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BB" w:rsidRDefault="00E974D4">
      <w:pPr>
        <w:spacing w:line="400" w:lineRule="exact"/>
      </w:pPr>
      <w:bookmarkStart w:id="0" w:name="_GoBack"/>
      <w:bookmarkEnd w:id="0"/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外國專業人員、僑外生工作許可審查費退費申請書</w:t>
      </w:r>
      <w:r>
        <w:rPr>
          <w:rFonts w:ascii="Times New Roman" w:eastAsia="標楷體" w:hAnsi="Times New Roman"/>
          <w:b/>
          <w:szCs w:val="24"/>
        </w:rPr>
        <w:t>(R00)</w:t>
      </w:r>
    </w:p>
    <w:p w:rsidR="007E32BB" w:rsidRDefault="00E974D4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Foreign Professional/Student WP Examination Fee Refund Application</w:t>
      </w:r>
    </w:p>
    <w:p w:rsidR="007E32BB" w:rsidRDefault="007E32BB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566"/>
        <w:gridCol w:w="424"/>
        <w:gridCol w:w="76"/>
        <w:gridCol w:w="207"/>
        <w:gridCol w:w="296"/>
        <w:gridCol w:w="503"/>
        <w:gridCol w:w="503"/>
        <w:gridCol w:w="257"/>
        <w:gridCol w:w="246"/>
        <w:gridCol w:w="503"/>
        <w:gridCol w:w="102"/>
        <w:gridCol w:w="141"/>
        <w:gridCol w:w="260"/>
        <w:gridCol w:w="503"/>
        <w:gridCol w:w="503"/>
        <w:gridCol w:w="10"/>
        <w:gridCol w:w="493"/>
        <w:gridCol w:w="74"/>
        <w:gridCol w:w="284"/>
        <w:gridCol w:w="145"/>
        <w:gridCol w:w="503"/>
        <w:gridCol w:w="202"/>
        <w:gridCol w:w="306"/>
        <w:gridCol w:w="503"/>
        <w:gridCol w:w="503"/>
        <w:gridCol w:w="503"/>
      </w:tblGrid>
      <w:tr w:rsidR="007E32B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單位名稱</w:t>
            </w:r>
          </w:p>
          <w:p w:rsidR="007E32BB" w:rsidRDefault="00E974D4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16" w:type="dxa"/>
            <w:gridSpan w:val="2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單位統一編號</w:t>
            </w:r>
          </w:p>
          <w:p w:rsidR="007E32BB" w:rsidRDefault="00E974D4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</w:t>
            </w:r>
          </w:p>
          <w:p w:rsidR="007E32BB" w:rsidRDefault="00E974D4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本申請案回函</w:t>
            </w:r>
          </w:p>
          <w:p w:rsidR="007E32BB" w:rsidRDefault="00E974D4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>投遞地址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 xml:space="preserve">Application </w:t>
            </w:r>
            <w:r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ind w:firstLine="1400"/>
            </w:pPr>
            <w:r>
              <w:rPr>
                <w:rFonts w:ascii="標楷體" w:eastAsia="標楷體" w:hAnsi="標楷體"/>
                <w:sz w:val="20"/>
              </w:rPr>
              <w:t>縣</w:t>
            </w:r>
            <w:r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7E32BB" w:rsidRDefault="00E974D4">
            <w:pPr>
              <w:ind w:firstLine="1400"/>
            </w:pP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ind w:firstLine="2500"/>
            </w:pPr>
            <w:r>
              <w:rPr>
                <w:rFonts w:ascii="標楷體" w:eastAsia="標楷體" w:hAnsi="標楷體"/>
                <w:sz w:val="20"/>
              </w:rPr>
              <w:t>鄉鎮</w:t>
            </w:r>
            <w:r>
              <w:rPr>
                <w:rFonts w:ascii="Times New Roman" w:eastAsia="標楷體" w:hAnsi="Times New Roman"/>
                <w:sz w:val="20"/>
              </w:rPr>
              <w:t>(Town)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Times New Roman" w:eastAsia="標楷體" w:hAnsi="Times New Roman"/>
                <w:sz w:val="20"/>
              </w:rPr>
              <w:t>(City)</w:t>
            </w:r>
          </w:p>
          <w:p w:rsidR="007E32BB" w:rsidRDefault="00E974D4">
            <w:pPr>
              <w:ind w:firstLine="2500"/>
            </w:pPr>
            <w:r>
              <w:rPr>
                <w:rFonts w:ascii="標楷體" w:eastAsia="標楷體" w:hAnsi="標楷體"/>
                <w:sz w:val="20"/>
              </w:rPr>
              <w:t>區</w:t>
            </w:r>
            <w:r>
              <w:rPr>
                <w:rFonts w:ascii="Times New Roman" w:eastAsia="標楷體" w:hAnsi="Times New Roman"/>
                <w:sz w:val="20"/>
              </w:rPr>
              <w:t>(District)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8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ind w:firstLine="1000"/>
            </w:pPr>
            <w:r>
              <w:rPr>
                <w:rFonts w:ascii="標楷體" w:eastAsia="標楷體" w:hAnsi="標楷體"/>
                <w:sz w:val="20"/>
              </w:rPr>
              <w:t>路</w:t>
            </w:r>
            <w:r>
              <w:rPr>
                <w:rFonts w:ascii="Times New Roman" w:eastAsia="標楷體" w:hAnsi="Times New Roman"/>
                <w:sz w:val="20"/>
              </w:rPr>
              <w:t>(Rd.)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段</w:t>
            </w:r>
            <w:r>
              <w:rPr>
                <w:rFonts w:ascii="Times New Roman" w:eastAsia="標楷體" w:hAnsi="Times New Roman"/>
                <w:sz w:val="20"/>
              </w:rPr>
              <w:t>(Sec.)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巷</w:t>
            </w:r>
            <w:r>
              <w:rPr>
                <w:rFonts w:ascii="Times New Roman" w:eastAsia="標楷體" w:hAnsi="Times New Roman"/>
                <w:sz w:val="20"/>
              </w:rPr>
              <w:t xml:space="preserve">(Lane) </w:t>
            </w:r>
            <w:r>
              <w:rPr>
                <w:rFonts w:ascii="標楷體" w:eastAsia="標楷體" w:hAnsi="標楷體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弄</w:t>
            </w:r>
            <w:r>
              <w:rPr>
                <w:rFonts w:ascii="Times New Roman" w:eastAsia="標楷體" w:hAnsi="Times New Roman"/>
                <w:sz w:val="20"/>
              </w:rPr>
              <w:t xml:space="preserve">(Alley)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號</w:t>
            </w:r>
            <w:r>
              <w:rPr>
                <w:rFonts w:ascii="Times New Roman" w:eastAsia="標楷體" w:hAnsi="Times New Roman"/>
                <w:sz w:val="20"/>
              </w:rPr>
              <w:t>(No.)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樓</w:t>
            </w:r>
            <w:r>
              <w:rPr>
                <w:rFonts w:ascii="Times New Roman" w:eastAsia="標楷體" w:hAnsi="Times New Roman"/>
                <w:sz w:val="20"/>
              </w:rPr>
              <w:t>(F.)</w:t>
            </w:r>
          </w:p>
          <w:p w:rsidR="007E32BB" w:rsidRDefault="00E974D4">
            <w:pPr>
              <w:ind w:firstLine="1000"/>
            </w:pPr>
            <w:r>
              <w:rPr>
                <w:rFonts w:ascii="標楷體" w:eastAsia="標楷體" w:hAnsi="標楷體"/>
                <w:sz w:val="20"/>
              </w:rPr>
              <w:t>街</w:t>
            </w:r>
            <w:r>
              <w:rPr>
                <w:rFonts w:ascii="Times New Roman" w:eastAsia="標楷體" w:hAnsi="Times New Roman"/>
                <w:sz w:val="20"/>
              </w:rPr>
              <w:t xml:space="preserve">(St.)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連絡人</w:t>
            </w:r>
          </w:p>
          <w:p w:rsidR="007E32BB" w:rsidRDefault="00E974D4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姓名</w:t>
            </w:r>
            <w:r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傳真</w:t>
            </w:r>
            <w:r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2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姓名</w:t>
            </w:r>
            <w:r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傳真</w:t>
            </w:r>
            <w:r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2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r>
              <w:rPr>
                <w:rFonts w:ascii="Times New Roman" w:eastAsia="標楷體" w:hAnsi="Times New Roman"/>
                <w:sz w:val="22"/>
              </w:rPr>
              <w:t xml:space="preserve"> Email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441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審查費匯款郵局名稱：</w:t>
            </w:r>
          </w:p>
          <w:p w:rsidR="007E32BB" w:rsidRDefault="00E974D4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Examination Fee Remittance Post </w:t>
            </w:r>
            <w:r>
              <w:rPr>
                <w:rFonts w:ascii="Times New Roman" w:eastAsia="標楷體" w:hAnsi="Times New Roman"/>
                <w:sz w:val="22"/>
              </w:rPr>
              <w:t>Office Name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審查費匯款日期</w:t>
            </w:r>
          </w:p>
          <w:p w:rsidR="007E32BB" w:rsidRDefault="00E974D4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Examination Fee Remittance Date</w:t>
            </w:r>
          </w:p>
        </w:tc>
        <w:tc>
          <w:tcPr>
            <w:tcW w:w="31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  <w:p w:rsidR="007E32BB" w:rsidRDefault="00E974D4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      (</w:t>
            </w:r>
            <w:r>
              <w:rPr>
                <w:rFonts w:ascii="Times New Roman" w:eastAsia="標楷體" w:hAnsi="Times New Roman"/>
                <w:sz w:val="22"/>
              </w:rPr>
              <w:t>Y)      (M)     (D)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審查費匯款金額</w:t>
            </w:r>
          </w:p>
          <w:p w:rsidR="007E32BB" w:rsidRDefault="00E974D4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Examination Fee Remittance Amount</w:t>
            </w:r>
          </w:p>
        </w:tc>
        <w:tc>
          <w:tcPr>
            <w:tcW w:w="2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新臺幣</w:t>
            </w:r>
            <w:r>
              <w:rPr>
                <w:rFonts w:ascii="標楷體" w:eastAsia="標楷體" w:hAnsi="標楷體"/>
                <w:spacing w:val="-10"/>
                <w:sz w:val="22"/>
              </w:rPr>
              <w:t>NT$</w:t>
            </w:r>
          </w:p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441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退款帳戶資料</w:t>
            </w:r>
            <w:r>
              <w:rPr>
                <w:rFonts w:ascii="Times New Roman" w:eastAsia="標楷體" w:hAnsi="Times New Roman"/>
                <w:b/>
                <w:sz w:val="22"/>
              </w:rPr>
              <w:t>Refund Account Information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金融機構</w:t>
            </w:r>
          </w:p>
          <w:p w:rsidR="007E32BB" w:rsidRDefault="00E974D4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Financial Institution</w:t>
            </w:r>
          </w:p>
        </w:tc>
        <w:tc>
          <w:tcPr>
            <w:tcW w:w="805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                 </w:t>
            </w:r>
            <w:r>
              <w:rPr>
                <w:rFonts w:ascii="標楷體" w:eastAsia="標楷體" w:hAnsi="標楷體"/>
                <w:sz w:val="22"/>
              </w:rPr>
              <w:t>銀行</w:t>
            </w:r>
            <w:r>
              <w:rPr>
                <w:rFonts w:ascii="Times New Roman" w:eastAsia="標楷體" w:hAnsi="Times New Roman"/>
                <w:sz w:val="22"/>
              </w:rPr>
              <w:t xml:space="preserve">Bank </w:t>
            </w:r>
            <w:r>
              <w:rPr>
                <w:rFonts w:ascii="標楷體" w:eastAsia="標楷體" w:hAnsi="標楷體"/>
                <w:sz w:val="22"/>
              </w:rPr>
              <w:t xml:space="preserve">                        </w:t>
            </w:r>
            <w:r>
              <w:rPr>
                <w:rFonts w:ascii="標楷體" w:eastAsia="標楷體" w:hAnsi="標楷體"/>
                <w:sz w:val="22"/>
              </w:rPr>
              <w:t>分行</w:t>
            </w:r>
            <w:r>
              <w:rPr>
                <w:rFonts w:ascii="Times New Roman" w:eastAsia="標楷體" w:hAnsi="Times New Roman"/>
                <w:sz w:val="22"/>
              </w:rPr>
              <w:t>Branch</w:t>
            </w:r>
          </w:p>
          <w:p w:rsidR="007E32BB" w:rsidRDefault="00E974D4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                 </w:t>
            </w:r>
            <w:r>
              <w:rPr>
                <w:rFonts w:ascii="標楷體" w:eastAsia="標楷體" w:hAnsi="標楷體"/>
                <w:sz w:val="22"/>
              </w:rPr>
              <w:t>郵局</w:t>
            </w:r>
            <w:r>
              <w:rPr>
                <w:rFonts w:ascii="Times New Roman" w:eastAsia="標楷體" w:hAnsi="Times New Roman"/>
                <w:sz w:val="22"/>
              </w:rPr>
              <w:t>Post Office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解款行代號</w:t>
            </w:r>
          </w:p>
          <w:p w:rsidR="007E32BB" w:rsidRDefault="00E974D4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Benefi-ciary Bank Code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>帳號</w:t>
            </w:r>
            <w:r>
              <w:rPr>
                <w:rFonts w:ascii="Times New Roman" w:eastAsia="標楷體" w:hAnsi="Times New Roman"/>
                <w:sz w:val="22"/>
              </w:rPr>
              <w:t>A/C No.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7E32BB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收據</w:t>
            </w:r>
          </w:p>
          <w:p w:rsidR="007E32BB" w:rsidRDefault="00E974D4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Receipt</w:t>
            </w:r>
          </w:p>
        </w:tc>
        <w:tc>
          <w:tcPr>
            <w:tcW w:w="8050" w:type="dxa"/>
            <w:gridSpan w:val="2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pStyle w:val="af"/>
              <w:snapToGrid w:val="0"/>
              <w:ind w:left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◎ </w:t>
            </w:r>
            <w:r>
              <w:rPr>
                <w:rFonts w:ascii="標楷體" w:eastAsia="標楷體" w:hAnsi="標楷體"/>
                <w:sz w:val="22"/>
                <w:szCs w:val="22"/>
              </w:rPr>
              <w:t>茲向勞動部申請退審查費新臺幣</w:t>
            </w:r>
            <w:r>
              <w:rPr>
                <w:rFonts w:ascii="標楷體" w:eastAsia="標楷體" w:hAnsi="標楷體"/>
                <w:sz w:val="22"/>
                <w:szCs w:val="22"/>
              </w:rPr>
              <w:t>____________________</w:t>
            </w:r>
            <w:r>
              <w:rPr>
                <w:rFonts w:ascii="標楷體" w:eastAsia="標楷體" w:hAnsi="標楷體"/>
                <w:sz w:val="22"/>
                <w:szCs w:val="22"/>
              </w:rPr>
              <w:t>元整</w:t>
            </w:r>
          </w:p>
          <w:p w:rsidR="007E32BB" w:rsidRDefault="00E974D4">
            <w:pPr>
              <w:pStyle w:val="af"/>
              <w:snapToGrid w:val="0"/>
              <w:ind w:left="227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Applying to the Ministry of Labor for examination refund of NT$</w:t>
            </w:r>
          </w:p>
          <w:p w:rsidR="007E32BB" w:rsidRDefault="00E974D4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Y)</w:t>
            </w:r>
            <w:r>
              <w:rPr>
                <w:rFonts w:ascii="標楷體" w:eastAsia="標楷體" w:hAnsi="標楷體"/>
                <w:sz w:val="22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(M)</w:t>
            </w:r>
            <w:r>
              <w:rPr>
                <w:rFonts w:ascii="標楷體" w:eastAsia="標楷體" w:hAnsi="標楷體"/>
                <w:sz w:val="22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rPr>
                <w:rFonts w:ascii="Times New Roman" w:eastAsia="標楷體" w:hAnsi="Times New Roman"/>
                <w:sz w:val="22"/>
              </w:rPr>
              <w:t>(D)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441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BB" w:rsidRDefault="00E974D4">
            <w:pPr>
              <w:tabs>
                <w:tab w:val="left" w:pos="3026"/>
                <w:tab w:val="left" w:pos="4086"/>
                <w:tab w:val="left" w:pos="5446"/>
                <w:tab w:val="left" w:pos="6146"/>
                <w:tab w:val="left" w:pos="6826"/>
                <w:tab w:val="left" w:pos="7446"/>
                <w:tab w:val="left" w:pos="8086"/>
                <w:tab w:val="left" w:pos="8746"/>
              </w:tabs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本申請案所填寫資料及檢附文件等均屬實，如有虛偽，願負法律上之一切責任。</w:t>
            </w:r>
          </w:p>
          <w:p w:rsidR="007E32BB" w:rsidRDefault="00E974D4">
            <w:pPr>
              <w:tabs>
                <w:tab w:val="left" w:pos="3026"/>
                <w:tab w:val="left" w:pos="4086"/>
                <w:tab w:val="left" w:pos="5446"/>
                <w:tab w:val="left" w:pos="6146"/>
                <w:tab w:val="left" w:pos="6826"/>
                <w:tab w:val="left" w:pos="7446"/>
                <w:tab w:val="left" w:pos="8086"/>
                <w:tab w:val="left" w:pos="8746"/>
              </w:tabs>
              <w:snapToGrid w:val="0"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Applicant assumes all legal responsibility if information or documents provided for this application is false.</w:t>
            </w:r>
          </w:p>
          <w:p w:rsidR="007E32BB" w:rsidRDefault="00E974D4">
            <w:pPr>
              <w:tabs>
                <w:tab w:val="left" w:pos="3026"/>
                <w:tab w:val="left" w:pos="4086"/>
                <w:tab w:val="left" w:pos="5446"/>
                <w:tab w:val="left" w:pos="6146"/>
                <w:tab w:val="left" w:pos="6826"/>
                <w:tab w:val="left" w:pos="7446"/>
                <w:tab w:val="left" w:pos="8086"/>
                <w:tab w:val="left" w:pos="8746"/>
              </w:tabs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此致</w:t>
            </w:r>
          </w:p>
          <w:p w:rsidR="007E32BB" w:rsidRDefault="00E974D4">
            <w:pPr>
              <w:tabs>
                <w:tab w:val="left" w:pos="3026"/>
                <w:tab w:val="left" w:pos="4086"/>
                <w:tab w:val="left" w:pos="5446"/>
                <w:tab w:val="left" w:pos="6146"/>
                <w:tab w:val="left" w:pos="6826"/>
                <w:tab w:val="left" w:pos="7446"/>
                <w:tab w:val="left" w:pos="8086"/>
                <w:tab w:val="left" w:pos="8746"/>
              </w:tabs>
              <w:snapToGrid w:val="0"/>
              <w:spacing w:line="320" w:lineRule="exact"/>
              <w:ind w:left="57" w:right="5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勞動部</w:t>
            </w:r>
          </w:p>
          <w:p w:rsidR="007E32BB" w:rsidRDefault="00E974D4">
            <w:pPr>
              <w:tabs>
                <w:tab w:val="left" w:pos="3026"/>
                <w:tab w:val="left" w:pos="4086"/>
                <w:tab w:val="left" w:pos="5446"/>
                <w:tab w:val="left" w:pos="6146"/>
                <w:tab w:val="left" w:pos="6826"/>
                <w:tab w:val="left" w:pos="7446"/>
                <w:tab w:val="left" w:pos="8086"/>
                <w:tab w:val="left" w:pos="8746"/>
              </w:tabs>
              <w:snapToGrid w:val="0"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Ministry of Labor</w:t>
            </w:r>
          </w:p>
          <w:p w:rsidR="007E32BB" w:rsidRDefault="00E974D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申請單位：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 xml:space="preserve">　　　</w:t>
            </w: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（單位圖記）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 xml:space="preserve">負責人：　　　　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（簽章）</w:t>
            </w:r>
          </w:p>
          <w:p w:rsidR="007E32BB" w:rsidRDefault="00E974D4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Applicant Entity:     </w:t>
            </w:r>
            <w:r>
              <w:rPr>
                <w:rFonts w:ascii="Times New Roman" w:eastAsia="標楷體" w:hAnsi="Times New Roman"/>
                <w:sz w:val="22"/>
              </w:rPr>
              <w:t xml:space="preserve">　　　</w:t>
            </w:r>
            <w:r>
              <w:rPr>
                <w:rFonts w:ascii="Times New Roman" w:eastAsia="標楷體" w:hAnsi="Times New Roman"/>
                <w:sz w:val="22"/>
              </w:rPr>
              <w:t xml:space="preserve">    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Entity Seal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      Company Owner</w:t>
            </w:r>
            <w:r>
              <w:rPr>
                <w:rFonts w:ascii="Times New Roman" w:eastAsia="標楷體" w:hAnsi="Times New Roman"/>
                <w:sz w:val="22"/>
              </w:rPr>
              <w:t xml:space="preserve">　　　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Seal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</w:tbl>
    <w:p w:rsidR="007E32BB" w:rsidRDefault="007E32BB">
      <w:pPr>
        <w:spacing w:line="14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7E32B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2BB" w:rsidRDefault="00E974D4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22"/>
              </w:rPr>
              <w:t>本申請案回函欲親自取件者請打「</w:t>
            </w:r>
            <w:r>
              <w:rPr>
                <w:rFonts w:ascii="標楷體" w:eastAsia="標楷體" w:hAnsi="標楷體"/>
                <w:b/>
                <w:sz w:val="22"/>
              </w:rPr>
              <w:t>ˇ</w:t>
            </w:r>
            <w:r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7E32BB" w:rsidRDefault="00E974D4">
            <w:pPr>
              <w:spacing w:before="40" w:after="40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>
              <w:rPr>
                <w:rFonts w:ascii="Times New Roman" w:eastAsia="標楷體" w:hAnsi="Times New Roman"/>
                <w:b/>
                <w:sz w:val="22"/>
              </w:rPr>
              <w:t>【</w:t>
            </w:r>
            <w:r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7E32BB" w:rsidRDefault="007E32BB">
      <w:pPr>
        <w:spacing w:line="14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7E32BB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BB" w:rsidRDefault="00E974D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Document Reception Use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Only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</w:t>
            </w:r>
          </w:p>
          <w:p w:rsidR="007E32BB" w:rsidRDefault="00E974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</w:t>
            </w:r>
          </w:p>
          <w:p w:rsidR="007E32BB" w:rsidRDefault="00E974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BB" w:rsidRDefault="007E32B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</w:t>
            </w:r>
          </w:p>
          <w:p w:rsidR="007E32BB" w:rsidRDefault="00E974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</w:t>
            </w:r>
          </w:p>
          <w:p w:rsidR="007E32BB" w:rsidRDefault="00E974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2BB" w:rsidRDefault="007E32B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E32BB" w:rsidRDefault="00E974D4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19046</wp:posOffset>
            </wp:positionV>
            <wp:extent cx="537840" cy="571500"/>
            <wp:effectExtent l="0" t="0" r="0" b="0"/>
            <wp:wrapSquare wrapText="bothSides"/>
            <wp:docPr id="2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填表及送件須知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(R00-</w:t>
      </w:r>
      <w:r>
        <w:rPr>
          <w:rFonts w:ascii="標楷體" w:eastAsia="標楷體" w:hAnsi="標楷體"/>
          <w:b/>
          <w:szCs w:val="24"/>
        </w:rPr>
        <w:t>審查費退費專用</w:t>
      </w:r>
      <w:r>
        <w:rPr>
          <w:rFonts w:ascii="標楷體" w:eastAsia="標楷體" w:hAnsi="標楷體"/>
          <w:b/>
          <w:szCs w:val="24"/>
        </w:rPr>
        <w:t>)</w:t>
      </w:r>
    </w:p>
    <w:p w:rsidR="007E32BB" w:rsidRDefault="00E974D4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7E32BB" w:rsidRDefault="007E32BB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7E32B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應備文件</w:t>
            </w:r>
          </w:p>
          <w:p w:rsidR="007E32BB" w:rsidRDefault="00E974D4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郵局收據正本。</w:t>
            </w:r>
          </w:p>
          <w:p w:rsidR="007E32BB" w:rsidRDefault="00E974D4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存摺封面影本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包含帳號及戶名，戶名須與申請單位一致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，並加蓋申請單位及負責人印章。</w:t>
            </w:r>
          </w:p>
          <w:p w:rsidR="007E32BB" w:rsidRDefault="00E974D4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退費原因說明書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應包含原申請類別、退費原因，加蓋申請單位及負責人印章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。如退款帳戶資料與匯存原繳款人不一致者，應說明原因並切結同意退款匯入該帳戶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:rsidR="007E32BB" w:rsidRDefault="00E974D4">
            <w:pPr>
              <w:spacing w:line="320" w:lineRule="exact"/>
              <w:ind w:left="240" w:hanging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1. Original Post Office Receipt. </w:t>
            </w:r>
          </w:p>
          <w:p w:rsidR="007E32BB" w:rsidRDefault="00E974D4">
            <w:pPr>
              <w:spacing w:line="320" w:lineRule="exact"/>
              <w:ind w:left="240" w:hanging="24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2. </w:t>
            </w:r>
            <w:r>
              <w:rPr>
                <w:rFonts w:ascii="Times New Roman" w:hAnsi="Times New Roman"/>
                <w:szCs w:val="26"/>
              </w:rPr>
              <w:t>Photocopy of passbook cover (including account number and name and the account name should be identical as the applicant,sealed by applicant entity and company owner.)</w:t>
            </w:r>
          </w:p>
          <w:p w:rsidR="007E32BB" w:rsidRDefault="00E974D4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Reason for Refund (Should include application category, reason for refund, sealed by </w:t>
            </w:r>
            <w:r>
              <w:rPr>
                <w:rFonts w:ascii="Times New Roman" w:hAnsi="Times New Roman"/>
                <w:szCs w:val="26"/>
              </w:rPr>
              <w:t>applicant entity and company owner. If the payer and reimbursement account information is not the same, explain reason and include affidavit agreeing to remit refund to relevant account.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親自取件</w:t>
            </w:r>
          </w:p>
          <w:p w:rsidR="007E32BB" w:rsidRDefault="00E974D4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7E32BB" w:rsidRDefault="00E974D4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如要親自取件，須填具「親自領件聲明書」並指派專人至機關收件櫃台送件申請。</w:t>
            </w:r>
          </w:p>
          <w:p w:rsidR="007E32BB" w:rsidRDefault="00E974D4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於案件核准後，請憑收件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親取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回條並黏貼取件人身分證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護照或居留證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正、反面影本親自領取，倘於指定期限內未親自領取者機關將以掛號寄出。</w:t>
            </w:r>
          </w:p>
          <w:p w:rsidR="007E32BB" w:rsidRDefault="00E974D4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1.</w:t>
            </w:r>
            <w: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If you wishes to pick-up documents in-person, “In-person Document Pick-up Declaration” must be filled-out, and you should submit application to </w:t>
            </w:r>
            <w:r>
              <w:rPr>
                <w:rFonts w:ascii="Times New Roman" w:eastAsia="標楷體" w:hAnsi="Times New Roman"/>
                <w:sz w:val="22"/>
              </w:rPr>
              <w:t>the agency Reception Counter.</w:t>
            </w:r>
          </w:p>
          <w:p w:rsidR="007E32BB" w:rsidRDefault="00E974D4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2. After application approval, a copy of ID (passport or ARC) and pick-up documents in-person with a receipt slip shall be attached. If documents have not been picked-up within the specified time limit, agency will mail out do</w:t>
            </w:r>
            <w:r>
              <w:rPr>
                <w:rFonts w:ascii="Times New Roman" w:eastAsia="標楷體" w:hAnsi="Times New Roman"/>
                <w:sz w:val="22"/>
              </w:rPr>
              <w:t>cuments via registered mail.</w:t>
            </w:r>
          </w:p>
        </w:tc>
      </w:tr>
      <w:tr w:rsidR="007E32BB">
        <w:tblPrEx>
          <w:tblCellMar>
            <w:top w:w="0" w:type="dxa"/>
            <w:bottom w:w="0" w:type="dxa"/>
          </w:tblCellMar>
        </w:tblPrEx>
        <w:trPr>
          <w:trHeight w:val="3159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機關網站與聯繫</w:t>
            </w:r>
          </w:p>
          <w:p w:rsidR="007E32BB" w:rsidRDefault="00E974D4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Officail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2BB" w:rsidRDefault="00E974D4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勞動部勞動力發展署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7E32BB" w:rsidRDefault="00E974D4">
            <w:pPr>
              <w:spacing w:line="320" w:lineRule="exact"/>
              <w:ind w:firstLine="240"/>
              <w:jc w:val="both"/>
            </w:pPr>
            <w:hyperlink r:id="rId7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https://www.wda.gov.tw</w:t>
              </w:r>
            </w:hyperlink>
          </w:p>
          <w:p w:rsidR="007E32BB" w:rsidRDefault="00E974D4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外國人在臺工作服務網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7E32BB" w:rsidRDefault="00E974D4">
            <w:pPr>
              <w:spacing w:line="320" w:lineRule="exact"/>
              <w:ind w:firstLine="240"/>
              <w:jc w:val="both"/>
            </w:pPr>
            <w:hyperlink r:id="rId8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https://ezworktaiwan.wda.gov.tw</w:t>
              </w:r>
            </w:hyperlink>
          </w:p>
          <w:p w:rsidR="007E32BB" w:rsidRDefault="00E974D4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外國專業人員工作許可申辦網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7E32BB" w:rsidRDefault="00E974D4">
            <w:pPr>
              <w:spacing w:line="320" w:lineRule="exact"/>
              <w:ind w:firstLine="240"/>
              <w:jc w:val="both"/>
            </w:pPr>
            <w:hyperlink r:id="rId9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https://ezwp.wda.gov.tw</w:t>
              </w:r>
            </w:hyperlink>
          </w:p>
          <w:p w:rsidR="007E32BB" w:rsidRDefault="00E974D4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/>
                <w:sz w:val="22"/>
              </w:rPr>
              <w:t>諮詢電話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Support Hotline</w:t>
            </w:r>
            <w:r>
              <w:rPr>
                <w:rFonts w:ascii="Times New Roman" w:eastAsia="標楷體" w:hAnsi="Times New Roman"/>
                <w:sz w:val="22"/>
              </w:rPr>
              <w:t>：（</w:t>
            </w:r>
            <w:r>
              <w:rPr>
                <w:rFonts w:ascii="Times New Roman" w:eastAsia="標楷體" w:hAnsi="Times New Roman"/>
                <w:sz w:val="22"/>
              </w:rPr>
              <w:t>02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7E32BB" w:rsidRDefault="00E974D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5.</w:t>
            </w:r>
            <w:r>
              <w:rPr>
                <w:rFonts w:ascii="標楷體" w:eastAsia="標楷體" w:hAnsi="標楷體"/>
                <w:sz w:val="22"/>
              </w:rPr>
              <w:t>機關收件櫃台：臺北市中正區中華路一段</w:t>
            </w:r>
            <w:r>
              <w:rPr>
                <w:rFonts w:ascii="標楷體" w:eastAsia="標楷體" w:hAnsi="標楷體"/>
                <w:sz w:val="22"/>
              </w:rPr>
              <w:t>39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  <w:p w:rsidR="007E32BB" w:rsidRDefault="00E974D4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No.</w:t>
            </w:r>
            <w:r>
              <w:rPr>
                <w:rFonts w:ascii="Times New Roman" w:eastAsia="標楷體" w:hAnsi="Times New Roman"/>
                <w:sz w:val="22"/>
              </w:rPr>
              <w:t>39 Zhonghua Rd., Sec. 1, 10 Fl., Zhongzheng District, Taipei City</w:t>
            </w:r>
          </w:p>
        </w:tc>
      </w:tr>
    </w:tbl>
    <w:p w:rsidR="007E32BB" w:rsidRDefault="007E32BB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7E32BB"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D4" w:rsidRDefault="00E974D4">
      <w:r>
        <w:separator/>
      </w:r>
    </w:p>
  </w:endnote>
  <w:endnote w:type="continuationSeparator" w:id="0">
    <w:p w:rsidR="00E974D4" w:rsidRDefault="00E9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67" w:rsidRDefault="00E974D4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8F4571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 </w:t>
    </w:r>
    <w:r>
      <w:rPr>
        <w:rFonts w:ascii="標楷體" w:eastAsia="標楷體" w:hAnsi="標楷體"/>
      </w:rPr>
      <w:t>表單編號</w:t>
    </w:r>
    <w:r>
      <w:rPr>
        <w:rFonts w:ascii="標楷體" w:eastAsia="標楷體" w:hAnsi="標楷體"/>
      </w:rPr>
      <w:t>:R00-10812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D4" w:rsidRDefault="00E974D4">
      <w:r>
        <w:rPr>
          <w:color w:val="000000"/>
        </w:rPr>
        <w:separator/>
      </w:r>
    </w:p>
  </w:footnote>
  <w:footnote w:type="continuationSeparator" w:id="0">
    <w:p w:rsidR="00E974D4" w:rsidRDefault="00E9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32BB"/>
    <w:rsid w:val="007E32BB"/>
    <w:rsid w:val="008F4571"/>
    <w:rsid w:val="00E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A864F-96D1-4246-BF1F-8E5A925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paragraph" w:customStyle="1" w:styleId="af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ind w:left="57" w:right="57"/>
      <w:jc w:val="both"/>
    </w:pPr>
    <w:rPr>
      <w:rFonts w:ascii="Times New Roman" w:eastAsia="文鼎中楷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worktaiwan.w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da.gov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zwp.w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黃胡群</cp:lastModifiedBy>
  <cp:revision>2</cp:revision>
  <cp:lastPrinted>2019-11-18T02:24:00Z</cp:lastPrinted>
  <dcterms:created xsi:type="dcterms:W3CDTF">2020-04-30T07:12:00Z</dcterms:created>
  <dcterms:modified xsi:type="dcterms:W3CDTF">2020-04-30T07:12:00Z</dcterms:modified>
</cp:coreProperties>
</file>