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D5" w:rsidRDefault="00EA23D5">
      <w:pPr>
        <w:autoSpaceDE w:val="0"/>
        <w:autoSpaceDN w:val="0"/>
        <w:adjustRightInd w:val="0"/>
        <w:jc w:val="center"/>
        <w:rPr>
          <w:rFonts w:ascii="標楷體" w:eastAsia="標楷體" w:cs="標楷體"/>
          <w:kern w:val="0"/>
          <w:sz w:val="40"/>
          <w:szCs w:val="40"/>
          <w:lang w:val="zh-TW"/>
        </w:rPr>
      </w:pPr>
      <w:r>
        <w:rPr>
          <w:rFonts w:ascii="標楷體" w:eastAsia="標楷體" w:cs="標楷體" w:hint="eastAsia"/>
          <w:kern w:val="0"/>
          <w:sz w:val="40"/>
          <w:szCs w:val="40"/>
          <w:lang w:val="zh-TW"/>
        </w:rPr>
        <w:t>勞動部　令</w:t>
      </w:r>
    </w:p>
    <w:p w:rsidR="00EA23D5" w:rsidRDefault="00EA23D5">
      <w:pPr>
        <w:autoSpaceDE w:val="0"/>
        <w:autoSpaceDN w:val="0"/>
        <w:adjustRightInd w:val="0"/>
        <w:jc w:val="center"/>
        <w:rPr>
          <w:rFonts w:ascii="標楷體" w:eastAsia="標楷體" w:cs="標楷體"/>
          <w:kern w:val="0"/>
          <w:sz w:val="40"/>
          <w:szCs w:val="40"/>
          <w:lang w:val="zh-TW"/>
        </w:rPr>
      </w:pPr>
    </w:p>
    <w:p w:rsidR="00EA23D5" w:rsidRDefault="00EA23D5">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發文日期：中華民國</w:t>
      </w:r>
      <w:r>
        <w:rPr>
          <w:rFonts w:ascii="標楷體" w:eastAsia="標楷體" w:cs="標楷體"/>
          <w:kern w:val="0"/>
          <w:szCs w:val="24"/>
          <w:lang w:val="zh-TW"/>
        </w:rPr>
        <w:t>104</w:t>
      </w:r>
      <w:r>
        <w:rPr>
          <w:rFonts w:ascii="標楷體" w:eastAsia="標楷體" w:cs="標楷體" w:hint="eastAsia"/>
          <w:kern w:val="0"/>
          <w:szCs w:val="24"/>
          <w:lang w:val="zh-TW"/>
        </w:rPr>
        <w:t>年</w:t>
      </w:r>
      <w:r w:rsidR="00195C1B">
        <w:rPr>
          <w:rFonts w:ascii="標楷體" w:eastAsia="標楷體" w:cs="標楷體"/>
          <w:kern w:val="0"/>
          <w:szCs w:val="24"/>
          <w:lang w:val="zh-TW"/>
        </w:rPr>
        <w:t>5</w:t>
      </w:r>
      <w:r>
        <w:rPr>
          <w:rFonts w:ascii="標楷體" w:eastAsia="標楷體" w:cs="標楷體" w:hint="eastAsia"/>
          <w:kern w:val="0"/>
          <w:szCs w:val="24"/>
          <w:lang w:val="zh-TW"/>
        </w:rPr>
        <w:t>月</w:t>
      </w:r>
      <w:r w:rsidR="00195C1B">
        <w:rPr>
          <w:rFonts w:ascii="標楷體" w:eastAsia="標楷體" w:cs="標楷體"/>
          <w:kern w:val="0"/>
          <w:szCs w:val="24"/>
          <w:lang w:val="zh-TW"/>
        </w:rPr>
        <w:t>1</w:t>
      </w:r>
      <w:r>
        <w:rPr>
          <w:rFonts w:ascii="標楷體" w:eastAsia="標楷體" w:cs="標楷體" w:hint="eastAsia"/>
          <w:kern w:val="0"/>
          <w:szCs w:val="24"/>
          <w:lang w:val="zh-TW"/>
        </w:rPr>
        <w:t>日</w:t>
      </w:r>
    </w:p>
    <w:p w:rsidR="00EA23D5" w:rsidRDefault="00EA23D5">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發文字號：</w:t>
      </w:r>
      <w:proofErr w:type="gramStart"/>
      <w:r>
        <w:rPr>
          <w:rFonts w:ascii="標楷體" w:eastAsia="標楷體" w:cs="標楷體" w:hint="eastAsia"/>
          <w:kern w:val="0"/>
          <w:szCs w:val="24"/>
          <w:lang w:val="zh-TW"/>
        </w:rPr>
        <w:t>勞動發管字</w:t>
      </w:r>
      <w:proofErr w:type="gramEnd"/>
      <w:r>
        <w:rPr>
          <w:rFonts w:ascii="標楷體" w:eastAsia="標楷體" w:cs="標楷體" w:hint="eastAsia"/>
          <w:kern w:val="0"/>
          <w:szCs w:val="24"/>
          <w:lang w:val="zh-TW"/>
        </w:rPr>
        <w:t>第</w:t>
      </w:r>
      <w:r>
        <w:rPr>
          <w:rFonts w:ascii="標楷體" w:eastAsia="標楷體" w:cs="標楷體"/>
          <w:kern w:val="0"/>
          <w:szCs w:val="24"/>
          <w:lang w:val="zh-TW"/>
        </w:rPr>
        <w:t>1040503</w:t>
      </w:r>
      <w:r w:rsidR="00195C1B">
        <w:rPr>
          <w:rFonts w:ascii="標楷體" w:eastAsia="標楷體" w:cs="標楷體"/>
          <w:kern w:val="0"/>
          <w:szCs w:val="24"/>
          <w:lang w:val="zh-TW"/>
        </w:rPr>
        <w:t>39</w:t>
      </w:r>
      <w:r>
        <w:rPr>
          <w:rFonts w:ascii="標楷體" w:eastAsia="標楷體" w:cs="標楷體"/>
          <w:kern w:val="0"/>
          <w:szCs w:val="24"/>
          <w:lang w:val="zh-TW"/>
        </w:rPr>
        <w:t>51</w:t>
      </w:r>
      <w:r>
        <w:rPr>
          <w:rFonts w:ascii="標楷體" w:eastAsia="標楷體" w:cs="標楷體" w:hint="eastAsia"/>
          <w:kern w:val="0"/>
          <w:szCs w:val="24"/>
          <w:lang w:val="zh-TW"/>
        </w:rPr>
        <w:t>號</w:t>
      </w:r>
    </w:p>
    <w:p w:rsidR="00EA23D5" w:rsidRDefault="00EA23D5">
      <w:pPr>
        <w:autoSpaceDE w:val="0"/>
        <w:autoSpaceDN w:val="0"/>
        <w:adjustRightInd w:val="0"/>
        <w:rPr>
          <w:rFonts w:ascii="標楷體" w:eastAsia="標楷體" w:cs="標楷體"/>
          <w:kern w:val="0"/>
          <w:szCs w:val="24"/>
          <w:lang w:val="zh-TW"/>
        </w:rPr>
      </w:pPr>
      <w:r>
        <w:rPr>
          <w:rFonts w:ascii="標楷體" w:eastAsia="標楷體" w:cs="標楷體" w:hint="eastAsia"/>
          <w:kern w:val="0"/>
          <w:szCs w:val="24"/>
          <w:lang w:val="zh-TW"/>
        </w:rPr>
        <w:t>附件：如公告事項</w:t>
      </w:r>
      <w:r w:rsidR="00195C1B">
        <w:rPr>
          <w:rFonts w:ascii="標楷體" w:eastAsia="標楷體" w:cs="標楷體" w:hint="eastAsia"/>
          <w:kern w:val="0"/>
          <w:szCs w:val="24"/>
          <w:lang w:val="zh-TW"/>
        </w:rPr>
        <w:t>二</w:t>
      </w:r>
    </w:p>
    <w:p w:rsidR="00EA23D5" w:rsidRDefault="00EA23D5">
      <w:pPr>
        <w:autoSpaceDE w:val="0"/>
        <w:autoSpaceDN w:val="0"/>
        <w:adjustRightInd w:val="0"/>
        <w:rPr>
          <w:rFonts w:ascii="標楷體" w:eastAsia="標楷體" w:cs="標楷體"/>
          <w:kern w:val="0"/>
          <w:sz w:val="32"/>
          <w:szCs w:val="32"/>
          <w:lang w:val="zh-TW"/>
        </w:rPr>
      </w:pPr>
    </w:p>
    <w:p w:rsidR="00EA23D5" w:rsidRDefault="00EA23D5">
      <w:pPr>
        <w:autoSpaceDE w:val="0"/>
        <w:autoSpaceDN w:val="0"/>
        <w:adjustRightInd w:val="0"/>
        <w:rPr>
          <w:rFonts w:ascii="標楷體" w:eastAsia="標楷體" w:cs="標楷體"/>
          <w:kern w:val="0"/>
          <w:sz w:val="32"/>
          <w:szCs w:val="32"/>
          <w:lang w:val="zh-TW"/>
        </w:rPr>
      </w:pPr>
      <w:r>
        <w:rPr>
          <w:rFonts w:ascii="標楷體" w:eastAsia="標楷體" w:cs="標楷體" w:hint="eastAsia"/>
          <w:kern w:val="0"/>
          <w:sz w:val="32"/>
          <w:szCs w:val="32"/>
          <w:lang w:val="zh-TW"/>
        </w:rPr>
        <w:t>核釋外國人從事就</w:t>
      </w:r>
      <w:r w:rsidR="00195C1B">
        <w:rPr>
          <w:rFonts w:ascii="標楷體" w:eastAsia="標楷體" w:cs="標楷體" w:hint="eastAsia"/>
          <w:kern w:val="0"/>
          <w:sz w:val="32"/>
          <w:szCs w:val="32"/>
          <w:lang w:val="zh-TW"/>
        </w:rPr>
        <w:t>業服務法第四十六條第一項第一款至第六款工作資格及審查標準第三十六條第五</w:t>
      </w:r>
      <w:r>
        <w:rPr>
          <w:rFonts w:ascii="標楷體" w:eastAsia="標楷體" w:cs="標楷體" w:hint="eastAsia"/>
          <w:kern w:val="0"/>
          <w:sz w:val="32"/>
          <w:szCs w:val="32"/>
          <w:lang w:val="zh-TW"/>
        </w:rPr>
        <w:t>款所定</w:t>
      </w:r>
      <w:r w:rsidR="00195C1B">
        <w:rPr>
          <w:rFonts w:ascii="標楷體" w:eastAsia="標楷體" w:cs="標楷體" w:hint="eastAsia"/>
          <w:kern w:val="0"/>
          <w:sz w:val="32"/>
          <w:szCs w:val="32"/>
          <w:lang w:val="zh-TW"/>
        </w:rPr>
        <w:t>之專案認定，為雇主符合下列條件之</w:t>
      </w:r>
      <w:proofErr w:type="gramStart"/>
      <w:r w:rsidR="00195C1B">
        <w:rPr>
          <w:rFonts w:ascii="標楷體" w:eastAsia="標楷體" w:cs="標楷體" w:hint="eastAsia"/>
          <w:kern w:val="0"/>
          <w:sz w:val="32"/>
          <w:szCs w:val="32"/>
          <w:lang w:val="zh-TW"/>
        </w:rPr>
        <w:t>一</w:t>
      </w:r>
      <w:proofErr w:type="gramEnd"/>
      <w:r w:rsidR="00195C1B">
        <w:rPr>
          <w:rFonts w:ascii="標楷體" w:eastAsia="標楷體" w:cs="標楷體" w:hint="eastAsia"/>
          <w:kern w:val="0"/>
          <w:sz w:val="32"/>
          <w:szCs w:val="32"/>
          <w:lang w:val="zh-TW"/>
        </w:rPr>
        <w:t>者</w:t>
      </w:r>
      <w:r>
        <w:rPr>
          <w:rFonts w:ascii="標楷體" w:eastAsia="標楷體" w:cs="標楷體" w:hint="eastAsia"/>
          <w:kern w:val="0"/>
          <w:sz w:val="32"/>
          <w:szCs w:val="32"/>
          <w:lang w:val="zh-TW"/>
        </w:rPr>
        <w:t>：</w:t>
      </w:r>
    </w:p>
    <w:p w:rsidR="00195C1B" w:rsidRPr="00195C1B" w:rsidRDefault="00EA23D5" w:rsidP="00195C1B">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w:t>
      </w:r>
      <w:r w:rsidR="00195C1B" w:rsidRPr="00195C1B">
        <w:rPr>
          <w:rFonts w:ascii="標楷體" w:eastAsia="標楷體" w:cs="標楷體" w:hint="eastAsia"/>
          <w:kern w:val="0"/>
          <w:sz w:val="32"/>
          <w:szCs w:val="32"/>
          <w:lang w:val="zh-TW"/>
        </w:rPr>
        <w:t>自由經濟示範區之區內事業單位，並檢具主管機關</w:t>
      </w:r>
    </w:p>
    <w:p w:rsidR="00195C1B" w:rsidRDefault="00195C1B" w:rsidP="00195C1B">
      <w:pPr>
        <w:autoSpaceDE w:val="0"/>
        <w:autoSpaceDN w:val="0"/>
        <w:adjustRightInd w:val="0"/>
        <w:ind w:left="993"/>
        <w:rPr>
          <w:rFonts w:ascii="標楷體" w:eastAsia="標楷體" w:cs="標楷體"/>
          <w:kern w:val="0"/>
          <w:sz w:val="32"/>
          <w:szCs w:val="32"/>
          <w:lang w:val="zh-TW"/>
        </w:rPr>
      </w:pPr>
      <w:r w:rsidRPr="00195C1B">
        <w:rPr>
          <w:rFonts w:ascii="標楷體" w:eastAsia="標楷體" w:cs="標楷體" w:hint="eastAsia"/>
          <w:kern w:val="0"/>
          <w:sz w:val="32"/>
          <w:szCs w:val="32"/>
          <w:lang w:val="zh-TW"/>
        </w:rPr>
        <w:t>所核發之公司登記證明文件。</w:t>
      </w:r>
    </w:p>
    <w:p w:rsidR="00195C1B" w:rsidRDefault="00195C1B" w:rsidP="00195C1B">
      <w:pPr>
        <w:autoSpaceDE w:val="0"/>
        <w:autoSpaceDN w:val="0"/>
        <w:adjustRightInd w:val="0"/>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w:t>
      </w:r>
      <w:r w:rsidR="005D7582">
        <w:rPr>
          <w:rFonts w:ascii="標楷體" w:eastAsia="標楷體" w:cs="標楷體" w:hint="eastAsia"/>
          <w:kern w:val="0"/>
          <w:sz w:val="32"/>
          <w:szCs w:val="32"/>
          <w:lang w:val="zh-TW"/>
        </w:rPr>
        <w:t>為創業拔</w:t>
      </w:r>
      <w:proofErr w:type="gramStart"/>
      <w:r w:rsidR="005D7582">
        <w:rPr>
          <w:rFonts w:ascii="標楷體" w:eastAsia="標楷體" w:cs="標楷體" w:hint="eastAsia"/>
          <w:kern w:val="0"/>
          <w:sz w:val="32"/>
          <w:szCs w:val="32"/>
          <w:lang w:val="zh-TW"/>
        </w:rPr>
        <w:t>萃</w:t>
      </w:r>
      <w:proofErr w:type="gramEnd"/>
      <w:r w:rsidR="005D7582">
        <w:rPr>
          <w:rFonts w:ascii="標楷體" w:eastAsia="標楷體" w:cs="標楷體" w:hint="eastAsia"/>
          <w:kern w:val="0"/>
          <w:sz w:val="32"/>
          <w:szCs w:val="32"/>
          <w:lang w:val="zh-TW"/>
        </w:rPr>
        <w:t>方案「具創新能力之新創事業認定原則」之事業單位，並檢具依我國公司法或商業登記法設立未滿五年及符合下列資格之</w:t>
      </w:r>
      <w:proofErr w:type="gramStart"/>
      <w:r w:rsidR="005D7582">
        <w:rPr>
          <w:rFonts w:ascii="標楷體" w:eastAsia="標楷體" w:cs="標楷體" w:hint="eastAsia"/>
          <w:kern w:val="0"/>
          <w:sz w:val="32"/>
          <w:szCs w:val="32"/>
          <w:lang w:val="zh-TW"/>
        </w:rPr>
        <w:t>一</w:t>
      </w:r>
      <w:proofErr w:type="gramEnd"/>
      <w:r w:rsidR="005D7582">
        <w:rPr>
          <w:rFonts w:ascii="標楷體" w:eastAsia="標楷體" w:cs="標楷體" w:hint="eastAsia"/>
          <w:kern w:val="0"/>
          <w:sz w:val="32"/>
          <w:szCs w:val="32"/>
          <w:lang w:val="zh-TW"/>
        </w:rPr>
        <w:t>證明文件</w:t>
      </w:r>
      <w:r w:rsidR="005D7582">
        <w:rPr>
          <w:rFonts w:ascii="標楷體" w:eastAsia="標楷體" w:cs="標楷體"/>
          <w:kern w:val="0"/>
          <w:sz w:val="32"/>
          <w:szCs w:val="32"/>
          <w:lang w:val="zh-TW"/>
        </w:rPr>
        <w:t>(</w:t>
      </w:r>
      <w:r w:rsidR="005D7582">
        <w:rPr>
          <w:rFonts w:ascii="標楷體" w:eastAsia="標楷體" w:cs="標楷體" w:hint="eastAsia"/>
          <w:kern w:val="0"/>
          <w:sz w:val="32"/>
          <w:szCs w:val="32"/>
          <w:lang w:val="zh-TW"/>
        </w:rPr>
        <w:t>附表</w:t>
      </w:r>
      <w:proofErr w:type="gramStart"/>
      <w:r w:rsidR="005D7582">
        <w:rPr>
          <w:rFonts w:ascii="標楷體" w:eastAsia="標楷體" w:cs="標楷體" w:hint="eastAsia"/>
          <w:kern w:val="0"/>
          <w:sz w:val="32"/>
          <w:szCs w:val="32"/>
          <w:lang w:val="zh-TW"/>
        </w:rPr>
        <w:t>一</w:t>
      </w:r>
      <w:proofErr w:type="gramEnd"/>
      <w:r w:rsidR="005D7582">
        <w:rPr>
          <w:rFonts w:ascii="標楷體" w:eastAsia="標楷體" w:cs="標楷體"/>
          <w:kern w:val="0"/>
          <w:sz w:val="32"/>
          <w:szCs w:val="32"/>
          <w:lang w:val="zh-TW"/>
        </w:rPr>
        <w:t>)</w:t>
      </w:r>
      <w:r w:rsidR="005D7582">
        <w:rPr>
          <w:rFonts w:ascii="標楷體" w:eastAsia="標楷體" w:cs="標楷體" w:hint="eastAsia"/>
          <w:kern w:val="0"/>
          <w:sz w:val="32"/>
          <w:szCs w:val="32"/>
          <w:lang w:val="zh-TW"/>
        </w:rPr>
        <w:t>：</w:t>
      </w:r>
    </w:p>
    <w:p w:rsidR="00EA23D5" w:rsidRDefault="005D7582" w:rsidP="005D7582">
      <w:pPr>
        <w:autoSpaceDE w:val="0"/>
        <w:autoSpaceDN w:val="0"/>
        <w:adjustRightInd w:val="0"/>
        <w:ind w:left="960" w:hanging="640"/>
        <w:rPr>
          <w:rFonts w:ascii="標楷體" w:eastAsia="標楷體" w:cs="標楷體"/>
          <w:kern w:val="0"/>
          <w:sz w:val="32"/>
          <w:szCs w:val="32"/>
          <w:lang w:val="zh-TW"/>
        </w:rPr>
      </w:pPr>
      <w:r>
        <w:rPr>
          <w:rFonts w:ascii="標楷體" w:eastAsia="標楷體" w:cs="標楷體"/>
          <w:kern w:val="0"/>
          <w:sz w:val="32"/>
          <w:szCs w:val="32"/>
          <w:lang w:val="zh-TW"/>
        </w:rPr>
        <w:t xml:space="preserve">  (</w:t>
      </w:r>
      <w:proofErr w:type="gramStart"/>
      <w:r>
        <w:rPr>
          <w:rFonts w:ascii="標楷體" w:eastAsia="標楷體" w:cs="標楷體" w:hint="eastAsia"/>
          <w:kern w:val="0"/>
          <w:sz w:val="32"/>
          <w:szCs w:val="32"/>
          <w:lang w:val="zh-TW"/>
        </w:rPr>
        <w:t>一</w:t>
      </w:r>
      <w:proofErr w:type="gramEnd"/>
      <w:r>
        <w:rPr>
          <w:rFonts w:ascii="標楷體" w:eastAsia="標楷體" w:cs="標楷體"/>
          <w:kern w:val="0"/>
          <w:sz w:val="32"/>
          <w:szCs w:val="32"/>
          <w:lang w:val="zh-TW"/>
        </w:rPr>
        <w:t>)</w:t>
      </w:r>
      <w:r w:rsidR="00EA23D5">
        <w:rPr>
          <w:rFonts w:ascii="標楷體" w:eastAsia="標楷體" w:cs="標楷體" w:hint="eastAsia"/>
          <w:kern w:val="0"/>
          <w:sz w:val="32"/>
          <w:szCs w:val="32"/>
          <w:lang w:val="zh-TW"/>
        </w:rPr>
        <w:t>已獲得國內、外創業投資事業投資新臺幣二百萬元以上者。</w:t>
      </w:r>
    </w:p>
    <w:p w:rsidR="00EA23D5" w:rsidRDefault="005D7582">
      <w:pPr>
        <w:autoSpaceDE w:val="0"/>
        <w:autoSpaceDN w:val="0"/>
        <w:adjustRightInd w:val="0"/>
        <w:ind w:left="960" w:hanging="640"/>
        <w:rPr>
          <w:rFonts w:ascii="標楷體" w:eastAsia="標楷體" w:cs="標楷體"/>
          <w:kern w:val="0"/>
          <w:sz w:val="32"/>
          <w:szCs w:val="32"/>
          <w:lang w:val="zh-TW"/>
        </w:rPr>
      </w:pPr>
      <w:r>
        <w:rPr>
          <w:rFonts w:ascii="標楷體" w:eastAsia="標楷體" w:cs="標楷體"/>
          <w:kern w:val="0"/>
          <w:sz w:val="32"/>
          <w:szCs w:val="32"/>
          <w:lang w:val="zh-TW"/>
        </w:rPr>
        <w:t xml:space="preserve">  (</w:t>
      </w:r>
      <w:r>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EA23D5">
        <w:rPr>
          <w:rFonts w:ascii="標楷體" w:eastAsia="標楷體" w:cs="標楷體" w:hint="eastAsia"/>
          <w:kern w:val="0"/>
          <w:sz w:val="32"/>
          <w:szCs w:val="32"/>
          <w:lang w:val="zh-TW"/>
        </w:rPr>
        <w:t>已登錄財團法人中華民國證券櫃檯買賣中心</w:t>
      </w:r>
      <w:proofErr w:type="gramStart"/>
      <w:r w:rsidR="00EA23D5">
        <w:rPr>
          <w:rFonts w:ascii="標楷體" w:eastAsia="標楷體" w:cs="標楷體" w:hint="eastAsia"/>
          <w:kern w:val="0"/>
          <w:sz w:val="32"/>
          <w:szCs w:val="32"/>
          <w:lang w:val="zh-TW"/>
        </w:rPr>
        <w:t>創櫃板者</w:t>
      </w:r>
      <w:proofErr w:type="gramEnd"/>
      <w:r w:rsidR="00EA23D5">
        <w:rPr>
          <w:rFonts w:ascii="標楷體" w:eastAsia="標楷體" w:cs="標楷體" w:hint="eastAsia"/>
          <w:kern w:val="0"/>
          <w:sz w:val="32"/>
          <w:szCs w:val="32"/>
          <w:lang w:val="zh-TW"/>
        </w:rPr>
        <w:t>。</w:t>
      </w:r>
    </w:p>
    <w:p w:rsidR="00EA23D5" w:rsidRDefault="005D7582" w:rsidP="005D7582">
      <w:pPr>
        <w:autoSpaceDE w:val="0"/>
        <w:autoSpaceDN w:val="0"/>
        <w:adjustRightInd w:val="0"/>
        <w:ind w:left="1276" w:hanging="956"/>
        <w:rPr>
          <w:rFonts w:ascii="標楷體" w:eastAsia="標楷體" w:cs="標楷體"/>
          <w:kern w:val="0"/>
          <w:sz w:val="32"/>
          <w:szCs w:val="32"/>
          <w:lang w:val="zh-TW"/>
        </w:rPr>
      </w:pPr>
      <w:r>
        <w:rPr>
          <w:rFonts w:ascii="標楷體" w:eastAsia="標楷體" w:cs="標楷體"/>
          <w:kern w:val="0"/>
          <w:sz w:val="32"/>
          <w:szCs w:val="32"/>
          <w:lang w:val="zh-TW"/>
        </w:rPr>
        <w:t xml:space="preserve">  (</w:t>
      </w:r>
      <w:r>
        <w:rPr>
          <w:rFonts w:ascii="標楷體" w:eastAsia="標楷體" w:cs="標楷體" w:hint="eastAsia"/>
          <w:kern w:val="0"/>
          <w:sz w:val="32"/>
          <w:szCs w:val="32"/>
          <w:lang w:val="zh-TW"/>
        </w:rPr>
        <w:t>三</w:t>
      </w:r>
      <w:r>
        <w:rPr>
          <w:rFonts w:ascii="標楷體" w:eastAsia="標楷體" w:cs="標楷體"/>
          <w:kern w:val="0"/>
          <w:sz w:val="32"/>
          <w:szCs w:val="32"/>
          <w:lang w:val="zh-TW"/>
        </w:rPr>
        <w:t>)</w:t>
      </w:r>
      <w:r w:rsidR="00EA23D5">
        <w:rPr>
          <w:rFonts w:ascii="標楷體" w:eastAsia="標楷體" w:cs="標楷體" w:hint="eastAsia"/>
          <w:kern w:val="0"/>
          <w:sz w:val="32"/>
          <w:szCs w:val="32"/>
          <w:lang w:val="zh-TW"/>
        </w:rPr>
        <w:t>申請取得我國發明專利權、或經我國發明專利權人以其發明專利權讓與或授權實施並經經濟部智慧財產局登記者。</w:t>
      </w:r>
    </w:p>
    <w:p w:rsidR="00EA23D5" w:rsidRDefault="005D7582" w:rsidP="005D7582">
      <w:pPr>
        <w:autoSpaceDE w:val="0"/>
        <w:autoSpaceDN w:val="0"/>
        <w:adjustRightInd w:val="0"/>
        <w:ind w:left="1276" w:hanging="956"/>
        <w:rPr>
          <w:rFonts w:ascii="標楷體" w:eastAsia="標楷體" w:cs="標楷體"/>
          <w:kern w:val="0"/>
          <w:sz w:val="32"/>
          <w:szCs w:val="32"/>
          <w:lang w:val="zh-TW"/>
        </w:rPr>
      </w:pPr>
      <w:r>
        <w:rPr>
          <w:rFonts w:ascii="標楷體" w:eastAsia="標楷體" w:cs="標楷體"/>
          <w:kern w:val="0"/>
          <w:sz w:val="32"/>
          <w:szCs w:val="32"/>
          <w:lang w:val="zh-TW"/>
        </w:rPr>
        <w:t xml:space="preserve">  (</w:t>
      </w:r>
      <w:r>
        <w:rPr>
          <w:rFonts w:ascii="標楷體" w:eastAsia="標楷體" w:cs="標楷體" w:hint="eastAsia"/>
          <w:kern w:val="0"/>
          <w:sz w:val="32"/>
          <w:szCs w:val="32"/>
          <w:lang w:val="zh-TW"/>
        </w:rPr>
        <w:t>四</w:t>
      </w:r>
      <w:r>
        <w:rPr>
          <w:rFonts w:ascii="標楷體" w:eastAsia="標楷體" w:cs="標楷體"/>
          <w:kern w:val="0"/>
          <w:sz w:val="32"/>
          <w:szCs w:val="32"/>
          <w:lang w:val="zh-TW"/>
        </w:rPr>
        <w:t>)</w:t>
      </w:r>
      <w:r w:rsidR="00EA23D5">
        <w:rPr>
          <w:rFonts w:ascii="標楷體" w:eastAsia="標楷體" w:cs="標楷體" w:hint="eastAsia"/>
          <w:kern w:val="0"/>
          <w:sz w:val="32"/>
          <w:szCs w:val="32"/>
          <w:lang w:val="zh-TW"/>
        </w:rPr>
        <w:t>已進駐行政院核定之國際創新創業園區、經濟部直營、合作之育成機構</w:t>
      </w:r>
      <w:r w:rsidR="00EA23D5">
        <w:rPr>
          <w:rFonts w:ascii="標楷體" w:eastAsia="標楷體" w:cs="標楷體"/>
          <w:kern w:val="0"/>
          <w:sz w:val="32"/>
          <w:szCs w:val="32"/>
          <w:lang w:val="zh-TW"/>
        </w:rPr>
        <w:t>(</w:t>
      </w:r>
      <w:r w:rsidR="00EA23D5">
        <w:rPr>
          <w:rFonts w:ascii="標楷體" w:eastAsia="標楷體" w:cs="標楷體" w:hint="eastAsia"/>
          <w:kern w:val="0"/>
          <w:sz w:val="32"/>
          <w:szCs w:val="32"/>
          <w:lang w:val="zh-TW"/>
        </w:rPr>
        <w:t>附表二</w:t>
      </w:r>
      <w:r w:rsidR="00EA23D5">
        <w:rPr>
          <w:rFonts w:ascii="標楷體" w:eastAsia="標楷體" w:cs="標楷體"/>
          <w:kern w:val="0"/>
          <w:sz w:val="32"/>
          <w:szCs w:val="32"/>
          <w:lang w:val="zh-TW"/>
        </w:rPr>
        <w:t>)</w:t>
      </w:r>
      <w:r w:rsidR="00EA23D5">
        <w:rPr>
          <w:rFonts w:ascii="標楷體" w:eastAsia="標楷體" w:cs="標楷體" w:hint="eastAsia"/>
          <w:kern w:val="0"/>
          <w:sz w:val="32"/>
          <w:szCs w:val="32"/>
          <w:lang w:val="zh-TW"/>
        </w:rPr>
        <w:t>，以及獲得該部近三年評鑑優良之育成機構</w:t>
      </w:r>
      <w:r w:rsidR="00EA23D5">
        <w:rPr>
          <w:rFonts w:ascii="標楷體" w:eastAsia="標楷體" w:cs="標楷體"/>
          <w:kern w:val="0"/>
          <w:sz w:val="32"/>
          <w:szCs w:val="32"/>
          <w:lang w:val="zh-TW"/>
        </w:rPr>
        <w:t>(</w:t>
      </w:r>
      <w:r w:rsidR="00EA23D5">
        <w:rPr>
          <w:rFonts w:ascii="標楷體" w:eastAsia="標楷體" w:cs="標楷體" w:hint="eastAsia"/>
          <w:kern w:val="0"/>
          <w:sz w:val="32"/>
          <w:szCs w:val="32"/>
          <w:lang w:val="zh-TW"/>
        </w:rPr>
        <w:t>附表三</w:t>
      </w:r>
      <w:r w:rsidR="00EA23D5">
        <w:rPr>
          <w:rFonts w:ascii="標楷體" w:eastAsia="標楷體" w:cs="標楷體"/>
          <w:kern w:val="0"/>
          <w:sz w:val="32"/>
          <w:szCs w:val="32"/>
          <w:lang w:val="zh-TW"/>
        </w:rPr>
        <w:t>)</w:t>
      </w:r>
      <w:r w:rsidR="00EA23D5">
        <w:rPr>
          <w:rFonts w:ascii="標楷體" w:eastAsia="標楷體" w:cs="標楷體" w:hint="eastAsia"/>
          <w:kern w:val="0"/>
          <w:sz w:val="32"/>
          <w:szCs w:val="32"/>
          <w:lang w:val="zh-TW"/>
        </w:rPr>
        <w:t>。</w:t>
      </w:r>
    </w:p>
    <w:p w:rsidR="00EA23D5" w:rsidRDefault="005D7582" w:rsidP="005D7582">
      <w:pPr>
        <w:autoSpaceDE w:val="0"/>
        <w:autoSpaceDN w:val="0"/>
        <w:adjustRightInd w:val="0"/>
        <w:ind w:left="1276" w:hanging="956"/>
        <w:rPr>
          <w:rFonts w:ascii="標楷體" w:eastAsia="標楷體" w:cs="標楷體"/>
          <w:kern w:val="0"/>
          <w:sz w:val="32"/>
          <w:szCs w:val="32"/>
          <w:lang w:val="zh-TW"/>
        </w:rPr>
      </w:pPr>
      <w:r>
        <w:rPr>
          <w:rFonts w:ascii="標楷體" w:eastAsia="標楷體" w:cs="標楷體"/>
          <w:kern w:val="0"/>
          <w:sz w:val="32"/>
          <w:szCs w:val="32"/>
          <w:lang w:val="zh-TW"/>
        </w:rPr>
        <w:t xml:space="preserve">  (</w:t>
      </w:r>
      <w:r>
        <w:rPr>
          <w:rFonts w:ascii="標楷體" w:eastAsia="標楷體" w:cs="標楷體" w:hint="eastAsia"/>
          <w:kern w:val="0"/>
          <w:sz w:val="32"/>
          <w:szCs w:val="32"/>
          <w:lang w:val="zh-TW"/>
        </w:rPr>
        <w:t>五</w:t>
      </w:r>
      <w:r>
        <w:rPr>
          <w:rFonts w:ascii="標楷體" w:eastAsia="標楷體" w:cs="標楷體"/>
          <w:kern w:val="0"/>
          <w:sz w:val="32"/>
          <w:szCs w:val="32"/>
          <w:lang w:val="zh-TW"/>
        </w:rPr>
        <w:t>)</w:t>
      </w:r>
      <w:r w:rsidR="00EA23D5">
        <w:rPr>
          <w:rFonts w:ascii="標楷體" w:eastAsia="標楷體" w:cs="標楷體" w:hint="eastAsia"/>
          <w:kern w:val="0"/>
          <w:sz w:val="32"/>
          <w:szCs w:val="32"/>
          <w:lang w:val="zh-TW"/>
        </w:rPr>
        <w:t>申請事業或其負責人曾參加國內、</w:t>
      </w:r>
      <w:proofErr w:type="gramStart"/>
      <w:r w:rsidR="00EA23D5">
        <w:rPr>
          <w:rFonts w:ascii="標楷體" w:eastAsia="標楷體" w:cs="標楷體" w:hint="eastAsia"/>
          <w:kern w:val="0"/>
          <w:sz w:val="32"/>
          <w:szCs w:val="32"/>
          <w:lang w:val="zh-TW"/>
        </w:rPr>
        <w:t>外具代表性</w:t>
      </w:r>
      <w:proofErr w:type="gramEnd"/>
      <w:r w:rsidR="00EA23D5">
        <w:rPr>
          <w:rFonts w:ascii="標楷體" w:eastAsia="標楷體" w:cs="標楷體" w:hint="eastAsia"/>
          <w:kern w:val="0"/>
          <w:sz w:val="32"/>
          <w:szCs w:val="32"/>
          <w:lang w:val="zh-TW"/>
        </w:rPr>
        <w:t>之創業、設計競賽</w:t>
      </w:r>
      <w:r w:rsidR="00EA23D5">
        <w:rPr>
          <w:rFonts w:ascii="標楷體" w:eastAsia="標楷體" w:cs="標楷體"/>
          <w:kern w:val="0"/>
          <w:sz w:val="32"/>
          <w:szCs w:val="32"/>
          <w:lang w:val="zh-TW"/>
        </w:rPr>
        <w:t>(</w:t>
      </w:r>
      <w:r w:rsidR="00EA23D5">
        <w:rPr>
          <w:rFonts w:ascii="標楷體" w:eastAsia="標楷體" w:cs="標楷體" w:hint="eastAsia"/>
          <w:kern w:val="0"/>
          <w:sz w:val="32"/>
          <w:szCs w:val="32"/>
          <w:lang w:val="zh-TW"/>
        </w:rPr>
        <w:t>附表四</w:t>
      </w:r>
      <w:r w:rsidR="00EA23D5">
        <w:rPr>
          <w:rFonts w:ascii="標楷體" w:eastAsia="標楷體" w:cs="標楷體"/>
          <w:kern w:val="0"/>
          <w:sz w:val="32"/>
          <w:szCs w:val="32"/>
          <w:lang w:val="zh-TW"/>
        </w:rPr>
        <w:t>)</w:t>
      </w:r>
      <w:r w:rsidR="00EA23D5">
        <w:rPr>
          <w:rFonts w:ascii="標楷體" w:eastAsia="標楷體" w:cs="標楷體" w:hint="eastAsia"/>
          <w:kern w:val="0"/>
          <w:sz w:val="32"/>
          <w:szCs w:val="32"/>
          <w:lang w:val="zh-TW"/>
        </w:rPr>
        <w:t>獲獎者。</w:t>
      </w:r>
    </w:p>
    <w:p w:rsidR="00EA23D5" w:rsidRDefault="00EA23D5">
      <w:pPr>
        <w:autoSpaceDE w:val="0"/>
        <w:autoSpaceDN w:val="0"/>
        <w:adjustRightInd w:val="0"/>
        <w:ind w:left="960" w:hanging="960"/>
        <w:rPr>
          <w:rFonts w:ascii="標楷體" w:eastAsia="標楷體" w:cs="標楷體"/>
          <w:kern w:val="0"/>
          <w:sz w:val="32"/>
          <w:szCs w:val="32"/>
          <w:lang w:val="zh-TW"/>
        </w:rPr>
      </w:pPr>
      <w:r>
        <w:rPr>
          <w:rFonts w:ascii="標楷體" w:eastAsia="標楷體" w:cs="標楷體" w:hint="eastAsia"/>
          <w:kern w:val="0"/>
          <w:sz w:val="32"/>
          <w:szCs w:val="32"/>
          <w:lang w:val="zh-TW"/>
        </w:rPr>
        <w:t>本解釋令自即日生效。</w:t>
      </w:r>
    </w:p>
    <w:p w:rsidR="00C01BC4" w:rsidRDefault="005D7582" w:rsidP="005D7582">
      <w:pPr>
        <w:autoSpaceDE w:val="0"/>
        <w:autoSpaceDN w:val="0"/>
        <w:adjustRightInd w:val="0"/>
        <w:rPr>
          <w:rFonts w:ascii="標楷體" w:eastAsia="標楷體" w:cs="標楷體"/>
          <w:kern w:val="0"/>
          <w:sz w:val="32"/>
          <w:szCs w:val="32"/>
          <w:lang w:val="zh-TW"/>
        </w:rPr>
      </w:pPr>
      <w:r>
        <w:rPr>
          <w:rFonts w:ascii="標楷體" w:eastAsia="標楷體" w:cs="標楷體" w:hint="eastAsia"/>
          <w:kern w:val="0"/>
          <w:sz w:val="32"/>
          <w:szCs w:val="32"/>
          <w:lang w:val="zh-TW"/>
        </w:rPr>
        <w:t>本部中華民國一百零四年一月七日</w:t>
      </w:r>
      <w:proofErr w:type="gramStart"/>
      <w:r>
        <w:rPr>
          <w:rFonts w:ascii="標楷體" w:eastAsia="標楷體" w:cs="標楷體" w:hint="eastAsia"/>
          <w:kern w:val="0"/>
          <w:sz w:val="32"/>
          <w:szCs w:val="32"/>
          <w:lang w:val="zh-TW"/>
        </w:rPr>
        <w:t>勞動發管字</w:t>
      </w:r>
      <w:proofErr w:type="gramEnd"/>
      <w:r>
        <w:rPr>
          <w:rFonts w:ascii="標楷體" w:eastAsia="標楷體" w:cs="標楷體" w:hint="eastAsia"/>
          <w:kern w:val="0"/>
          <w:sz w:val="32"/>
          <w:szCs w:val="32"/>
          <w:lang w:val="zh-TW"/>
        </w:rPr>
        <w:t>第一</w:t>
      </w:r>
      <w:r>
        <w:rPr>
          <w:rFonts w:ascii="標楷體" w:eastAsia="標楷體" w:cs="標楷體"/>
          <w:kern w:val="0"/>
          <w:sz w:val="32"/>
          <w:szCs w:val="32"/>
          <w:lang w:val="zh-TW"/>
        </w:rPr>
        <w:fldChar w:fldCharType="begin"/>
      </w:r>
      <w:r>
        <w:rPr>
          <w:rFonts w:ascii="標楷體" w:eastAsia="標楷體" w:cs="標楷體"/>
          <w:kern w:val="0"/>
          <w:sz w:val="32"/>
          <w:szCs w:val="32"/>
          <w:lang w:val="zh-TW"/>
        </w:rPr>
        <w:instrText xml:space="preserve"> = 0 \* DBCHAR </w:instrText>
      </w:r>
      <w:r>
        <w:rPr>
          <w:rFonts w:ascii="標楷體" w:eastAsia="標楷體" w:cs="標楷體"/>
          <w:kern w:val="0"/>
          <w:sz w:val="32"/>
          <w:szCs w:val="32"/>
          <w:lang w:val="zh-TW"/>
        </w:rPr>
        <w:fldChar w:fldCharType="separate"/>
      </w:r>
      <w:r>
        <w:rPr>
          <w:rFonts w:ascii="標楷體" w:eastAsia="標楷體" w:cs="標楷體" w:hint="eastAsia"/>
          <w:noProof/>
          <w:kern w:val="0"/>
          <w:sz w:val="32"/>
          <w:szCs w:val="32"/>
          <w:lang w:val="zh-TW"/>
        </w:rPr>
        <w:t>０</w:t>
      </w:r>
      <w:r>
        <w:rPr>
          <w:rFonts w:ascii="標楷體" w:eastAsia="標楷體" w:cs="標楷體"/>
          <w:kern w:val="0"/>
          <w:sz w:val="32"/>
          <w:szCs w:val="32"/>
          <w:lang w:val="zh-TW"/>
        </w:rPr>
        <w:fldChar w:fldCharType="end"/>
      </w:r>
      <w:r>
        <w:rPr>
          <w:rFonts w:ascii="標楷體" w:eastAsia="標楷體" w:cs="標楷體" w:hint="eastAsia"/>
          <w:kern w:val="0"/>
          <w:sz w:val="32"/>
          <w:szCs w:val="32"/>
          <w:lang w:val="zh-TW"/>
        </w:rPr>
        <w:t>三九八</w:t>
      </w:r>
      <w:r>
        <w:rPr>
          <w:rFonts w:ascii="標楷體" w:eastAsia="標楷體" w:cs="標楷體"/>
          <w:kern w:val="0"/>
          <w:sz w:val="32"/>
          <w:szCs w:val="32"/>
          <w:lang w:val="zh-TW"/>
        </w:rPr>
        <w:fldChar w:fldCharType="begin"/>
      </w:r>
      <w:r>
        <w:rPr>
          <w:rFonts w:ascii="標楷體" w:eastAsia="標楷體" w:cs="標楷體"/>
          <w:kern w:val="0"/>
          <w:sz w:val="32"/>
          <w:szCs w:val="32"/>
          <w:lang w:val="zh-TW"/>
        </w:rPr>
        <w:instrText xml:space="preserve"> = 0 \* DBCHAR </w:instrText>
      </w:r>
      <w:r>
        <w:rPr>
          <w:rFonts w:ascii="標楷體" w:eastAsia="標楷體" w:cs="標楷體"/>
          <w:kern w:val="0"/>
          <w:sz w:val="32"/>
          <w:szCs w:val="32"/>
          <w:lang w:val="zh-TW"/>
        </w:rPr>
        <w:fldChar w:fldCharType="separate"/>
      </w:r>
      <w:r>
        <w:rPr>
          <w:rFonts w:ascii="標楷體" w:eastAsia="標楷體" w:cs="標楷體" w:hint="eastAsia"/>
          <w:noProof/>
          <w:kern w:val="0"/>
          <w:sz w:val="32"/>
          <w:szCs w:val="32"/>
          <w:lang w:val="zh-TW"/>
        </w:rPr>
        <w:t>０</w:t>
      </w:r>
      <w:r>
        <w:rPr>
          <w:rFonts w:ascii="標楷體" w:eastAsia="標楷體" w:cs="標楷體"/>
          <w:kern w:val="0"/>
          <w:sz w:val="32"/>
          <w:szCs w:val="32"/>
          <w:lang w:val="zh-TW"/>
        </w:rPr>
        <w:fldChar w:fldCharType="end"/>
      </w:r>
      <w:r>
        <w:rPr>
          <w:rFonts w:ascii="標楷體" w:eastAsia="標楷體" w:cs="標楷體" w:hint="eastAsia"/>
          <w:kern w:val="0"/>
          <w:sz w:val="32"/>
          <w:szCs w:val="32"/>
          <w:lang w:val="zh-TW"/>
        </w:rPr>
        <w:t>一六八</w:t>
      </w:r>
      <w:r>
        <w:rPr>
          <w:rFonts w:ascii="標楷體" w:eastAsia="標楷體" w:cs="標楷體"/>
          <w:kern w:val="0"/>
          <w:sz w:val="32"/>
          <w:szCs w:val="32"/>
          <w:lang w:val="zh-TW"/>
        </w:rPr>
        <w:fldChar w:fldCharType="begin"/>
      </w:r>
      <w:r>
        <w:rPr>
          <w:rFonts w:ascii="標楷體" w:eastAsia="標楷體" w:cs="標楷體"/>
          <w:kern w:val="0"/>
          <w:sz w:val="32"/>
          <w:szCs w:val="32"/>
          <w:lang w:val="zh-TW"/>
        </w:rPr>
        <w:instrText xml:space="preserve"> = 0 \* DBCHAR </w:instrText>
      </w:r>
      <w:r>
        <w:rPr>
          <w:rFonts w:ascii="標楷體" w:eastAsia="標楷體" w:cs="標楷體"/>
          <w:kern w:val="0"/>
          <w:sz w:val="32"/>
          <w:szCs w:val="32"/>
          <w:lang w:val="zh-TW"/>
        </w:rPr>
        <w:fldChar w:fldCharType="separate"/>
      </w:r>
      <w:r>
        <w:rPr>
          <w:rFonts w:ascii="標楷體" w:eastAsia="標楷體" w:cs="標楷體" w:hint="eastAsia"/>
          <w:noProof/>
          <w:kern w:val="0"/>
          <w:sz w:val="32"/>
          <w:szCs w:val="32"/>
          <w:lang w:val="zh-TW"/>
        </w:rPr>
        <w:t>０</w:t>
      </w:r>
      <w:r>
        <w:rPr>
          <w:rFonts w:ascii="標楷體" w:eastAsia="標楷體" w:cs="標楷體"/>
          <w:kern w:val="0"/>
          <w:sz w:val="32"/>
          <w:szCs w:val="32"/>
          <w:lang w:val="zh-TW"/>
        </w:rPr>
        <w:fldChar w:fldCharType="end"/>
      </w:r>
      <w:proofErr w:type="gramStart"/>
      <w:r>
        <w:rPr>
          <w:rFonts w:ascii="標楷體" w:eastAsia="標楷體" w:cs="標楷體" w:hint="eastAsia"/>
          <w:kern w:val="0"/>
          <w:sz w:val="32"/>
          <w:szCs w:val="32"/>
          <w:lang w:val="zh-TW"/>
        </w:rPr>
        <w:t>一</w:t>
      </w:r>
      <w:proofErr w:type="gramEnd"/>
      <w:r>
        <w:rPr>
          <w:rFonts w:ascii="標楷體" w:eastAsia="標楷體" w:cs="標楷體" w:hint="eastAsia"/>
          <w:kern w:val="0"/>
          <w:sz w:val="32"/>
          <w:szCs w:val="32"/>
          <w:lang w:val="zh-TW"/>
        </w:rPr>
        <w:t>號令，自即日廢止。</w:t>
      </w:r>
    </w:p>
    <w:p w:rsidR="00C01BC4" w:rsidRPr="00416DEE" w:rsidRDefault="00C01BC4" w:rsidP="00C01BC4">
      <w:pPr>
        <w:autoSpaceDE w:val="0"/>
        <w:autoSpaceDN w:val="0"/>
        <w:adjustRightInd w:val="0"/>
        <w:jc w:val="center"/>
        <w:rPr>
          <w:rFonts w:eastAsia="標楷體" w:cs="Calibri"/>
          <w:kern w:val="0"/>
          <w:sz w:val="32"/>
          <w:szCs w:val="32"/>
        </w:rPr>
      </w:pPr>
      <w:r w:rsidRPr="00C01BC4">
        <w:rPr>
          <w:rFonts w:ascii="標楷體" w:eastAsia="標楷體" w:cs="標楷體"/>
          <w:kern w:val="0"/>
          <w:sz w:val="32"/>
          <w:szCs w:val="32"/>
        </w:rPr>
        <w:br w:type="page"/>
      </w:r>
      <w:bookmarkStart w:id="0" w:name="_GoBack"/>
      <w:r w:rsidRPr="00416DEE">
        <w:rPr>
          <w:rFonts w:eastAsia="標楷體" w:cs="Calibri"/>
          <w:kern w:val="0"/>
          <w:sz w:val="32"/>
          <w:szCs w:val="32"/>
        </w:rPr>
        <w:lastRenderedPageBreak/>
        <w:t>Ministry of Labor Ordinance</w:t>
      </w:r>
    </w:p>
    <w:p w:rsidR="00C01BC4" w:rsidRPr="00416DEE" w:rsidRDefault="00C01BC4" w:rsidP="00C01BC4">
      <w:pPr>
        <w:autoSpaceDE w:val="0"/>
        <w:autoSpaceDN w:val="0"/>
        <w:adjustRightInd w:val="0"/>
        <w:rPr>
          <w:rFonts w:eastAsia="標楷體" w:cs="Calibri"/>
          <w:kern w:val="0"/>
          <w:sz w:val="32"/>
          <w:szCs w:val="32"/>
        </w:rPr>
      </w:pP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 xml:space="preserve">Issue </w:t>
      </w:r>
      <w:proofErr w:type="spellStart"/>
      <w:r w:rsidRPr="00416DEE">
        <w:rPr>
          <w:rFonts w:eastAsia="標楷體" w:cs="Calibri"/>
          <w:kern w:val="0"/>
          <w:sz w:val="32"/>
          <w:szCs w:val="32"/>
        </w:rPr>
        <w:t>Date</w:t>
      </w:r>
      <w:proofErr w:type="gramStart"/>
      <w:r w:rsidRPr="00416DEE">
        <w:rPr>
          <w:rFonts w:eastAsia="標楷體" w:cs="Calibri"/>
          <w:kern w:val="0"/>
          <w:sz w:val="32"/>
          <w:szCs w:val="32"/>
        </w:rPr>
        <w:t>:May</w:t>
      </w:r>
      <w:proofErr w:type="spellEnd"/>
      <w:proofErr w:type="gramEnd"/>
      <w:r w:rsidR="005E7B21">
        <w:rPr>
          <w:rFonts w:eastAsia="標楷體" w:cs="Calibri"/>
          <w:kern w:val="0"/>
          <w:sz w:val="32"/>
          <w:szCs w:val="32"/>
        </w:rPr>
        <w:t xml:space="preserve"> 1</w:t>
      </w:r>
      <w:r w:rsidRPr="00416DEE">
        <w:rPr>
          <w:rFonts w:eastAsia="標楷體" w:cs="Calibri"/>
          <w:kern w:val="0"/>
          <w:sz w:val="32"/>
          <w:szCs w:val="32"/>
        </w:rPr>
        <w:t>,2015</w:t>
      </w: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 xml:space="preserve">Issue </w:t>
      </w:r>
      <w:proofErr w:type="spellStart"/>
      <w:r w:rsidRPr="00416DEE">
        <w:rPr>
          <w:rFonts w:eastAsia="標楷體" w:cs="Calibri"/>
          <w:kern w:val="0"/>
          <w:sz w:val="32"/>
          <w:szCs w:val="32"/>
        </w:rPr>
        <w:t>Number</w:t>
      </w:r>
      <w:proofErr w:type="gramStart"/>
      <w:r w:rsidRPr="00416DEE">
        <w:rPr>
          <w:rFonts w:eastAsia="標楷體" w:cs="Calibri"/>
          <w:kern w:val="0"/>
          <w:sz w:val="32"/>
          <w:szCs w:val="32"/>
        </w:rPr>
        <w:t>:No</w:t>
      </w:r>
      <w:proofErr w:type="spellEnd"/>
      <w:proofErr w:type="gramEnd"/>
      <w:r w:rsidRPr="00416DEE">
        <w:rPr>
          <w:rFonts w:eastAsia="標楷體" w:cs="Calibri"/>
          <w:kern w:val="0"/>
          <w:sz w:val="32"/>
          <w:szCs w:val="32"/>
        </w:rPr>
        <w:t>. 10405039351</w:t>
      </w: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 xml:space="preserve">Attachment: Announcement </w:t>
      </w:r>
      <w:r w:rsidR="00F42900">
        <w:rPr>
          <w:rFonts w:eastAsia="標楷體" w:cs="Calibri" w:hint="eastAsia"/>
          <w:kern w:val="0"/>
          <w:sz w:val="32"/>
          <w:szCs w:val="32"/>
        </w:rPr>
        <w:t xml:space="preserve">section </w:t>
      </w:r>
      <w:r w:rsidRPr="00416DEE">
        <w:rPr>
          <w:rFonts w:eastAsia="標楷體" w:cs="Calibri"/>
          <w:kern w:val="0"/>
          <w:sz w:val="32"/>
          <w:szCs w:val="32"/>
        </w:rPr>
        <w:t>2</w:t>
      </w:r>
    </w:p>
    <w:p w:rsidR="00C01BC4" w:rsidRPr="00416DEE" w:rsidRDefault="00C01BC4" w:rsidP="00C01BC4">
      <w:pPr>
        <w:autoSpaceDE w:val="0"/>
        <w:autoSpaceDN w:val="0"/>
        <w:adjustRightInd w:val="0"/>
        <w:rPr>
          <w:rFonts w:eastAsia="標楷體" w:cs="Calibri"/>
          <w:kern w:val="0"/>
          <w:sz w:val="32"/>
          <w:szCs w:val="32"/>
        </w:rPr>
      </w:pP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The Ministry hereby elaborates the term of recognition under It</w:t>
      </w:r>
      <w:r w:rsidR="00BF3917" w:rsidRPr="00416DEE">
        <w:rPr>
          <w:rFonts w:eastAsia="標楷體" w:cs="Calibri"/>
          <w:kern w:val="0"/>
          <w:sz w:val="32"/>
          <w:szCs w:val="32"/>
        </w:rPr>
        <w:t>em5 of Article 36</w:t>
      </w:r>
      <w:r w:rsidRPr="00416DEE">
        <w:rPr>
          <w:rFonts w:eastAsia="標楷體" w:cs="Calibri"/>
          <w:kern w:val="0"/>
          <w:sz w:val="32"/>
          <w:szCs w:val="32"/>
        </w:rPr>
        <w:t xml:space="preserve"> as used in the Qualifications and Criteria Standards for foreigners undertaking the jobs specified under Article 46.1.1 to 46.1.6 of the Employment Service Act, </w:t>
      </w:r>
      <w:r w:rsidR="00BF3917" w:rsidRPr="00416DEE">
        <w:rPr>
          <w:rFonts w:eastAsia="標楷體" w:cs="Calibri"/>
          <w:kern w:val="0"/>
          <w:sz w:val="32"/>
          <w:szCs w:val="32"/>
        </w:rPr>
        <w:t xml:space="preserve">which </w:t>
      </w:r>
      <w:r w:rsidR="00285BCF" w:rsidRPr="00416DEE">
        <w:rPr>
          <w:rFonts w:eastAsia="標楷體" w:cs="Calibri"/>
          <w:kern w:val="0"/>
          <w:sz w:val="32"/>
          <w:szCs w:val="32"/>
        </w:rPr>
        <w:t>refers to employers meeting any of the following criteria:</w:t>
      </w:r>
    </w:p>
    <w:p w:rsidR="00285BCF" w:rsidRPr="00416DEE" w:rsidRDefault="00285BCF" w:rsidP="00C01BC4">
      <w:pPr>
        <w:autoSpaceDE w:val="0"/>
        <w:autoSpaceDN w:val="0"/>
        <w:adjustRightInd w:val="0"/>
        <w:rPr>
          <w:rFonts w:eastAsia="標楷體" w:cs="Calibri"/>
          <w:kern w:val="0"/>
          <w:sz w:val="32"/>
          <w:szCs w:val="32"/>
        </w:rPr>
      </w:pPr>
    </w:p>
    <w:p w:rsidR="00C01BC4" w:rsidRPr="00416DEE" w:rsidRDefault="00285BCF" w:rsidP="0090478B">
      <w:pPr>
        <w:numPr>
          <w:ilvl w:val="0"/>
          <w:numId w:val="1"/>
        </w:numPr>
        <w:autoSpaceDE w:val="0"/>
        <w:autoSpaceDN w:val="0"/>
        <w:adjustRightInd w:val="0"/>
        <w:rPr>
          <w:rFonts w:eastAsia="標楷體" w:cs="Calibri"/>
          <w:kern w:val="0"/>
          <w:sz w:val="32"/>
          <w:szCs w:val="32"/>
        </w:rPr>
      </w:pPr>
      <w:r w:rsidRPr="00416DEE">
        <w:rPr>
          <w:rFonts w:eastAsia="標楷體" w:cs="Calibri"/>
          <w:kern w:val="0"/>
          <w:sz w:val="32"/>
          <w:szCs w:val="32"/>
        </w:rPr>
        <w:t>Business entities within the Free Economic Pilot Zones shall provide the valid business registration certificates and documents issued by the central competent authority.</w:t>
      </w:r>
    </w:p>
    <w:p w:rsidR="0090478B" w:rsidRPr="00416DEE" w:rsidRDefault="0037776F" w:rsidP="00D23E61">
      <w:pPr>
        <w:numPr>
          <w:ilvl w:val="0"/>
          <w:numId w:val="1"/>
        </w:numPr>
        <w:autoSpaceDE w:val="0"/>
        <w:autoSpaceDN w:val="0"/>
        <w:adjustRightInd w:val="0"/>
        <w:rPr>
          <w:rFonts w:eastAsia="標楷體" w:cs="Calibri"/>
          <w:kern w:val="0"/>
          <w:sz w:val="32"/>
          <w:szCs w:val="32"/>
        </w:rPr>
      </w:pPr>
      <w:r w:rsidRPr="00416DEE">
        <w:rPr>
          <w:rFonts w:eastAsia="標楷體" w:cs="Calibri"/>
          <w:kern w:val="0"/>
          <w:sz w:val="32"/>
          <w:szCs w:val="32"/>
        </w:rPr>
        <w:t xml:space="preserve">Business entities </w:t>
      </w:r>
      <w:r w:rsidR="001B3005" w:rsidRPr="00416DEE">
        <w:rPr>
          <w:rFonts w:eastAsia="標楷體" w:cs="Calibri"/>
          <w:kern w:val="0"/>
          <w:sz w:val="32"/>
          <w:szCs w:val="32"/>
        </w:rPr>
        <w:t xml:space="preserve">complying with definitions of “startup with innovation capability” listed in the </w:t>
      </w:r>
      <w:proofErr w:type="spellStart"/>
      <w:r w:rsidR="001B3005" w:rsidRPr="00416DEE">
        <w:rPr>
          <w:rFonts w:eastAsia="標楷體" w:cs="Calibri"/>
          <w:kern w:val="0"/>
          <w:sz w:val="32"/>
          <w:szCs w:val="32"/>
        </w:rPr>
        <w:t>HeadStart</w:t>
      </w:r>
      <w:proofErr w:type="spellEnd"/>
      <w:r w:rsidR="001B3005" w:rsidRPr="00416DEE">
        <w:rPr>
          <w:rFonts w:eastAsia="標楷體" w:cs="Calibri"/>
          <w:kern w:val="0"/>
          <w:sz w:val="32"/>
          <w:szCs w:val="32"/>
        </w:rPr>
        <w:t xml:space="preserve"> Taiwan program </w:t>
      </w:r>
      <w:r w:rsidR="00ED74FC" w:rsidRPr="00416DEE">
        <w:rPr>
          <w:rFonts w:eastAsia="標楷體" w:cs="Calibri"/>
          <w:kern w:val="0"/>
          <w:sz w:val="32"/>
          <w:szCs w:val="32"/>
        </w:rPr>
        <w:t>shall provide the relevant certificates of the establishment of the business not exceeding five years and documents at the MOEA’s Intellectual Property Office (TIPO</w:t>
      </w:r>
      <w:proofErr w:type="gramStart"/>
      <w:r w:rsidR="00ED74FC" w:rsidRPr="00416DEE">
        <w:rPr>
          <w:rFonts w:eastAsia="標楷體" w:cs="Calibri"/>
          <w:kern w:val="0"/>
          <w:sz w:val="32"/>
          <w:szCs w:val="32"/>
        </w:rPr>
        <w:t>)(</w:t>
      </w:r>
      <w:proofErr w:type="gramEnd"/>
      <w:r w:rsidR="00ED74FC" w:rsidRPr="00416DEE">
        <w:rPr>
          <w:rFonts w:eastAsia="標楷體" w:cs="Calibri"/>
          <w:kern w:val="0"/>
          <w:sz w:val="32"/>
          <w:szCs w:val="32"/>
        </w:rPr>
        <w:t>see attachment 1)</w:t>
      </w:r>
      <w:r w:rsidR="001B3005" w:rsidRPr="00416DEE">
        <w:rPr>
          <w:rFonts w:eastAsia="標楷體" w:cs="Calibri"/>
          <w:kern w:val="0"/>
          <w:sz w:val="32"/>
          <w:szCs w:val="32"/>
        </w:rPr>
        <w:t>.</w:t>
      </w:r>
    </w:p>
    <w:p w:rsidR="00C01BC4" w:rsidRPr="00416DEE" w:rsidRDefault="00E072EE" w:rsidP="00E072EE">
      <w:pPr>
        <w:autoSpaceDE w:val="0"/>
        <w:autoSpaceDN w:val="0"/>
        <w:adjustRightInd w:val="0"/>
        <w:ind w:left="566" w:hangingChars="177" w:hanging="566"/>
        <w:rPr>
          <w:rFonts w:eastAsia="標楷體" w:cs="Calibri"/>
          <w:kern w:val="0"/>
          <w:sz w:val="32"/>
          <w:szCs w:val="32"/>
        </w:rPr>
      </w:pPr>
      <w:r w:rsidRPr="00416DEE">
        <w:rPr>
          <w:rFonts w:eastAsia="標楷體" w:cs="Calibri"/>
          <w:kern w:val="0"/>
          <w:sz w:val="32"/>
          <w:szCs w:val="32"/>
        </w:rPr>
        <w:t xml:space="preserve"> </w:t>
      </w:r>
      <w:r w:rsidRPr="00416DEE">
        <w:rPr>
          <w:rFonts w:eastAsia="標楷體" w:cs="Calibri"/>
          <w:kern w:val="0"/>
          <w:sz w:val="32"/>
          <w:szCs w:val="32"/>
        </w:rPr>
        <w:fldChar w:fldCharType="begin"/>
      </w:r>
      <w:r w:rsidRPr="00416DEE">
        <w:rPr>
          <w:rFonts w:eastAsia="標楷體" w:cs="Calibri"/>
          <w:kern w:val="0"/>
          <w:sz w:val="32"/>
          <w:szCs w:val="32"/>
        </w:rPr>
        <w:instrText xml:space="preserve"> = 1 \* roman </w:instrText>
      </w:r>
      <w:r w:rsidRPr="00416DEE">
        <w:rPr>
          <w:rFonts w:eastAsia="標楷體" w:cs="Calibri"/>
          <w:kern w:val="0"/>
          <w:sz w:val="32"/>
          <w:szCs w:val="32"/>
        </w:rPr>
        <w:fldChar w:fldCharType="separate"/>
      </w:r>
      <w:r w:rsidRPr="00416DEE">
        <w:rPr>
          <w:rFonts w:eastAsia="標楷體" w:cs="Calibri"/>
          <w:noProof/>
          <w:kern w:val="0"/>
          <w:sz w:val="32"/>
          <w:szCs w:val="32"/>
        </w:rPr>
        <w:t>i</w:t>
      </w:r>
      <w:r w:rsidRPr="00416DEE">
        <w:rPr>
          <w:rFonts w:eastAsia="標楷體" w:cs="Calibri"/>
          <w:kern w:val="0"/>
          <w:sz w:val="32"/>
          <w:szCs w:val="32"/>
        </w:rPr>
        <w:fldChar w:fldCharType="end"/>
      </w:r>
      <w:r w:rsidRPr="00416DEE">
        <w:rPr>
          <w:rFonts w:eastAsia="標楷體" w:cs="Calibri"/>
          <w:kern w:val="0"/>
          <w:sz w:val="32"/>
          <w:szCs w:val="32"/>
        </w:rPr>
        <w:t xml:space="preserve">  </w:t>
      </w:r>
      <w:proofErr w:type="gramStart"/>
      <w:r w:rsidR="00C01BC4" w:rsidRPr="00416DEE">
        <w:rPr>
          <w:rFonts w:eastAsia="標楷體" w:cs="Calibri"/>
          <w:kern w:val="0"/>
          <w:sz w:val="32"/>
          <w:szCs w:val="32"/>
        </w:rPr>
        <w:t>The</w:t>
      </w:r>
      <w:proofErr w:type="gramEnd"/>
      <w:r w:rsidR="00C01BC4" w:rsidRPr="00416DEE">
        <w:rPr>
          <w:rFonts w:eastAsia="標楷體" w:cs="Calibri"/>
          <w:kern w:val="0"/>
          <w:sz w:val="32"/>
          <w:szCs w:val="32"/>
        </w:rPr>
        <w:t xml:space="preserve"> business entities have obtained funds amounting to over NT$2 million from venture capitalists inside or outside the country. </w:t>
      </w:r>
    </w:p>
    <w:p w:rsidR="00C01BC4" w:rsidRPr="00416DEE" w:rsidRDefault="00E072EE" w:rsidP="00F81C94">
      <w:pPr>
        <w:autoSpaceDE w:val="0"/>
        <w:autoSpaceDN w:val="0"/>
        <w:adjustRightInd w:val="0"/>
        <w:ind w:left="707" w:hangingChars="221" w:hanging="707"/>
        <w:rPr>
          <w:rFonts w:eastAsia="標楷體" w:cs="Calibri"/>
          <w:kern w:val="0"/>
          <w:sz w:val="32"/>
          <w:szCs w:val="32"/>
        </w:rPr>
      </w:pPr>
      <w:r w:rsidRPr="00416DEE">
        <w:rPr>
          <w:rFonts w:eastAsia="標楷體" w:cs="Calibri"/>
          <w:kern w:val="0"/>
          <w:sz w:val="32"/>
          <w:szCs w:val="32"/>
        </w:rPr>
        <w:t xml:space="preserve"> </w:t>
      </w:r>
      <w:r w:rsidRPr="00416DEE">
        <w:rPr>
          <w:rFonts w:eastAsia="標楷體" w:cs="Calibri"/>
          <w:kern w:val="0"/>
          <w:sz w:val="32"/>
          <w:szCs w:val="32"/>
        </w:rPr>
        <w:fldChar w:fldCharType="begin"/>
      </w:r>
      <w:r w:rsidRPr="00416DEE">
        <w:rPr>
          <w:rFonts w:eastAsia="標楷體" w:cs="Calibri"/>
          <w:kern w:val="0"/>
          <w:sz w:val="32"/>
          <w:szCs w:val="32"/>
        </w:rPr>
        <w:instrText xml:space="preserve"> = 2 \* roman </w:instrText>
      </w:r>
      <w:r w:rsidRPr="00416DEE">
        <w:rPr>
          <w:rFonts w:eastAsia="標楷體" w:cs="Calibri"/>
          <w:kern w:val="0"/>
          <w:sz w:val="32"/>
          <w:szCs w:val="32"/>
        </w:rPr>
        <w:fldChar w:fldCharType="separate"/>
      </w:r>
      <w:r w:rsidRPr="00416DEE">
        <w:rPr>
          <w:rFonts w:eastAsia="標楷體" w:cs="Calibri"/>
          <w:noProof/>
          <w:kern w:val="0"/>
          <w:sz w:val="32"/>
          <w:szCs w:val="32"/>
        </w:rPr>
        <w:t>ii</w:t>
      </w:r>
      <w:r w:rsidRPr="00416DEE">
        <w:rPr>
          <w:rFonts w:eastAsia="標楷體" w:cs="Calibri"/>
          <w:kern w:val="0"/>
          <w:sz w:val="32"/>
          <w:szCs w:val="32"/>
        </w:rPr>
        <w:fldChar w:fldCharType="end"/>
      </w:r>
      <w:r w:rsidR="00F81C94" w:rsidRPr="00416DEE">
        <w:rPr>
          <w:rFonts w:eastAsia="標楷體" w:cs="Calibri"/>
          <w:kern w:val="0"/>
          <w:sz w:val="32"/>
          <w:szCs w:val="32"/>
        </w:rPr>
        <w:t xml:space="preserve">  </w:t>
      </w:r>
      <w:proofErr w:type="gramStart"/>
      <w:r w:rsidR="00C01BC4" w:rsidRPr="00416DEE">
        <w:rPr>
          <w:rFonts w:eastAsia="標楷體" w:cs="Calibri"/>
          <w:kern w:val="0"/>
          <w:sz w:val="32"/>
          <w:szCs w:val="32"/>
        </w:rPr>
        <w:t>The</w:t>
      </w:r>
      <w:proofErr w:type="gramEnd"/>
      <w:r w:rsidR="00C01BC4" w:rsidRPr="00416DEE">
        <w:rPr>
          <w:rFonts w:eastAsia="標楷體" w:cs="Calibri"/>
          <w:kern w:val="0"/>
          <w:sz w:val="32"/>
          <w:szCs w:val="32"/>
        </w:rPr>
        <w:t xml:space="preserve"> business entities have completed registration at the Go Incubation Board for Startup and Acceleration Firms (GISA) of the </w:t>
      </w:r>
      <w:proofErr w:type="spellStart"/>
      <w:r w:rsidR="00C01BC4" w:rsidRPr="00416DEE">
        <w:rPr>
          <w:rFonts w:eastAsia="標楷體" w:cs="Calibri"/>
          <w:kern w:val="0"/>
          <w:sz w:val="32"/>
          <w:szCs w:val="32"/>
        </w:rPr>
        <w:t>GreTai</w:t>
      </w:r>
      <w:proofErr w:type="spellEnd"/>
      <w:r w:rsidR="00C01BC4" w:rsidRPr="00416DEE">
        <w:rPr>
          <w:rFonts w:eastAsia="標楷體" w:cs="Calibri"/>
          <w:kern w:val="0"/>
          <w:sz w:val="32"/>
          <w:szCs w:val="32"/>
        </w:rPr>
        <w:t xml:space="preserve"> Securities Market.</w:t>
      </w:r>
    </w:p>
    <w:p w:rsidR="00C01BC4" w:rsidRPr="00416DEE" w:rsidRDefault="00F81C94" w:rsidP="00F81C94">
      <w:pPr>
        <w:autoSpaceDE w:val="0"/>
        <w:autoSpaceDN w:val="0"/>
        <w:adjustRightInd w:val="0"/>
        <w:ind w:left="707" w:hangingChars="221" w:hanging="707"/>
        <w:rPr>
          <w:rFonts w:eastAsia="標楷體" w:cs="Calibri"/>
          <w:kern w:val="0"/>
          <w:sz w:val="32"/>
          <w:szCs w:val="32"/>
        </w:rPr>
      </w:pPr>
      <w:r w:rsidRPr="00416DEE">
        <w:rPr>
          <w:rFonts w:eastAsia="標楷體" w:cs="Calibri"/>
          <w:kern w:val="0"/>
          <w:sz w:val="32"/>
          <w:szCs w:val="32"/>
        </w:rPr>
        <w:t xml:space="preserve"> </w:t>
      </w:r>
      <w:r w:rsidRPr="00416DEE">
        <w:rPr>
          <w:rFonts w:eastAsia="標楷體" w:cs="Calibri"/>
          <w:kern w:val="0"/>
          <w:sz w:val="32"/>
          <w:szCs w:val="32"/>
        </w:rPr>
        <w:fldChar w:fldCharType="begin"/>
      </w:r>
      <w:r w:rsidRPr="00416DEE">
        <w:rPr>
          <w:rFonts w:eastAsia="標楷體" w:cs="Calibri"/>
          <w:kern w:val="0"/>
          <w:sz w:val="32"/>
          <w:szCs w:val="32"/>
        </w:rPr>
        <w:instrText xml:space="preserve"> = 3 \* roman </w:instrText>
      </w:r>
      <w:r w:rsidRPr="00416DEE">
        <w:rPr>
          <w:rFonts w:eastAsia="標楷體" w:cs="Calibri"/>
          <w:kern w:val="0"/>
          <w:sz w:val="32"/>
          <w:szCs w:val="32"/>
        </w:rPr>
        <w:fldChar w:fldCharType="separate"/>
      </w:r>
      <w:r w:rsidRPr="00416DEE">
        <w:rPr>
          <w:rFonts w:eastAsia="標楷體" w:cs="Calibri"/>
          <w:noProof/>
          <w:kern w:val="0"/>
          <w:sz w:val="32"/>
          <w:szCs w:val="32"/>
        </w:rPr>
        <w:t>iii</w:t>
      </w:r>
      <w:r w:rsidRPr="00416DEE">
        <w:rPr>
          <w:rFonts w:eastAsia="標楷體" w:cs="Calibri"/>
          <w:kern w:val="0"/>
          <w:sz w:val="32"/>
          <w:szCs w:val="32"/>
        </w:rPr>
        <w:fldChar w:fldCharType="end"/>
      </w:r>
      <w:r w:rsidRPr="00416DEE">
        <w:rPr>
          <w:rFonts w:eastAsia="標楷體" w:cs="Calibri"/>
          <w:kern w:val="0"/>
          <w:sz w:val="32"/>
          <w:szCs w:val="32"/>
        </w:rPr>
        <w:t xml:space="preserve">  </w:t>
      </w:r>
      <w:r w:rsidR="00C01BC4" w:rsidRPr="00416DEE">
        <w:rPr>
          <w:rFonts w:eastAsia="標楷體" w:cs="Calibri"/>
          <w:kern w:val="0"/>
          <w:sz w:val="32"/>
          <w:szCs w:val="32"/>
        </w:rPr>
        <w:t xml:space="preserve">The business </w:t>
      </w:r>
      <w:proofErr w:type="gramStart"/>
      <w:r w:rsidR="00C01BC4" w:rsidRPr="00416DEE">
        <w:rPr>
          <w:rFonts w:eastAsia="標楷體" w:cs="Calibri"/>
          <w:kern w:val="0"/>
          <w:sz w:val="32"/>
          <w:szCs w:val="32"/>
        </w:rPr>
        <w:t>entities  have</w:t>
      </w:r>
      <w:proofErr w:type="gramEnd"/>
      <w:r w:rsidR="00C01BC4" w:rsidRPr="00416DEE">
        <w:rPr>
          <w:rFonts w:eastAsia="標楷體" w:cs="Calibri"/>
          <w:kern w:val="0"/>
          <w:sz w:val="32"/>
          <w:szCs w:val="32"/>
        </w:rPr>
        <w:t xml:space="preserve"> obtained an invention patent from the Republic of China (Taiwan) or have obtained the patent rights through authorization or transfer of control with registration completed at the MOEA’s Intellectual Property Office (TIPO). </w:t>
      </w:r>
    </w:p>
    <w:p w:rsidR="00C01BC4" w:rsidRPr="00416DEE" w:rsidRDefault="00F81C94" w:rsidP="00F81C94">
      <w:pPr>
        <w:autoSpaceDE w:val="0"/>
        <w:autoSpaceDN w:val="0"/>
        <w:adjustRightInd w:val="0"/>
        <w:ind w:left="707" w:hangingChars="221" w:hanging="707"/>
        <w:rPr>
          <w:rFonts w:eastAsia="標楷體" w:cs="Calibri"/>
          <w:kern w:val="0"/>
          <w:sz w:val="32"/>
          <w:szCs w:val="32"/>
        </w:rPr>
      </w:pPr>
      <w:r w:rsidRPr="00416DEE">
        <w:rPr>
          <w:rFonts w:eastAsia="標楷體" w:cs="Calibri"/>
          <w:kern w:val="0"/>
          <w:sz w:val="32"/>
          <w:szCs w:val="32"/>
        </w:rPr>
        <w:t xml:space="preserve"> </w:t>
      </w:r>
      <w:r w:rsidRPr="00416DEE">
        <w:rPr>
          <w:rFonts w:eastAsia="標楷體" w:cs="Calibri"/>
          <w:kern w:val="0"/>
          <w:sz w:val="32"/>
          <w:szCs w:val="32"/>
        </w:rPr>
        <w:fldChar w:fldCharType="begin"/>
      </w:r>
      <w:r w:rsidRPr="00416DEE">
        <w:rPr>
          <w:rFonts w:eastAsia="標楷體" w:cs="Calibri"/>
          <w:kern w:val="0"/>
          <w:sz w:val="32"/>
          <w:szCs w:val="32"/>
        </w:rPr>
        <w:instrText xml:space="preserve"> = 4 \* roman </w:instrText>
      </w:r>
      <w:r w:rsidRPr="00416DEE">
        <w:rPr>
          <w:rFonts w:eastAsia="標楷體" w:cs="Calibri"/>
          <w:kern w:val="0"/>
          <w:sz w:val="32"/>
          <w:szCs w:val="32"/>
        </w:rPr>
        <w:fldChar w:fldCharType="separate"/>
      </w:r>
      <w:r w:rsidRPr="00416DEE">
        <w:rPr>
          <w:rFonts w:eastAsia="標楷體" w:cs="Calibri"/>
          <w:noProof/>
          <w:kern w:val="0"/>
          <w:sz w:val="32"/>
          <w:szCs w:val="32"/>
        </w:rPr>
        <w:t>iv</w:t>
      </w:r>
      <w:r w:rsidRPr="00416DEE">
        <w:rPr>
          <w:rFonts w:eastAsia="標楷體" w:cs="Calibri"/>
          <w:kern w:val="0"/>
          <w:sz w:val="32"/>
          <w:szCs w:val="32"/>
        </w:rPr>
        <w:fldChar w:fldCharType="end"/>
      </w:r>
      <w:r w:rsidRPr="00416DEE">
        <w:rPr>
          <w:rFonts w:eastAsia="標楷體" w:cs="Calibri"/>
          <w:kern w:val="0"/>
          <w:sz w:val="32"/>
          <w:szCs w:val="32"/>
        </w:rPr>
        <w:t xml:space="preserve">  </w:t>
      </w:r>
      <w:r w:rsidR="00C01BC4" w:rsidRPr="00416DEE">
        <w:rPr>
          <w:rFonts w:eastAsia="標楷體" w:cs="Calibri"/>
          <w:kern w:val="0"/>
          <w:sz w:val="32"/>
          <w:szCs w:val="32"/>
        </w:rPr>
        <w:t>The business entities  have set up the offices at the Taipei Expo Park which is assigned as a new cluster for startups by the Executive Yuan, the incubators managed by or in partnership with the Ministry of Ec</w:t>
      </w:r>
      <w:r w:rsidRPr="00416DEE">
        <w:rPr>
          <w:rFonts w:eastAsia="標楷體" w:cs="Calibri"/>
          <w:kern w:val="0"/>
          <w:sz w:val="32"/>
          <w:szCs w:val="32"/>
        </w:rPr>
        <w:t xml:space="preserve">onomic Affairs (see attachment </w:t>
      </w:r>
      <w:r w:rsidR="00C01BC4" w:rsidRPr="00416DEE">
        <w:rPr>
          <w:rFonts w:eastAsia="標楷體" w:cs="Calibri"/>
          <w:kern w:val="0"/>
          <w:sz w:val="32"/>
          <w:szCs w:val="32"/>
        </w:rPr>
        <w:t xml:space="preserve">2), and the incubators rated excellent by the Ministry </w:t>
      </w:r>
      <w:proofErr w:type="spellStart"/>
      <w:r w:rsidR="00C01BC4" w:rsidRPr="00416DEE">
        <w:rPr>
          <w:rFonts w:eastAsia="標楷體" w:cs="Calibri"/>
          <w:kern w:val="0"/>
          <w:sz w:val="32"/>
          <w:szCs w:val="32"/>
        </w:rPr>
        <w:t>Oof</w:t>
      </w:r>
      <w:proofErr w:type="spellEnd"/>
      <w:r w:rsidR="00C01BC4" w:rsidRPr="00416DEE">
        <w:rPr>
          <w:rFonts w:eastAsia="標楷體" w:cs="Calibri"/>
          <w:kern w:val="0"/>
          <w:sz w:val="32"/>
          <w:szCs w:val="32"/>
        </w:rPr>
        <w:t xml:space="preserve"> Economic Affairs within three years (see attachment 3).</w:t>
      </w:r>
    </w:p>
    <w:p w:rsidR="00C01BC4" w:rsidRPr="00416DEE" w:rsidRDefault="00F81C94" w:rsidP="00F81C94">
      <w:pPr>
        <w:autoSpaceDE w:val="0"/>
        <w:autoSpaceDN w:val="0"/>
        <w:adjustRightInd w:val="0"/>
        <w:ind w:left="707" w:hangingChars="221" w:hanging="707"/>
        <w:rPr>
          <w:rFonts w:eastAsia="標楷體" w:cs="Calibri"/>
          <w:kern w:val="0"/>
          <w:sz w:val="32"/>
          <w:szCs w:val="32"/>
        </w:rPr>
      </w:pPr>
      <w:r w:rsidRPr="00416DEE">
        <w:rPr>
          <w:rFonts w:eastAsia="標楷體" w:cs="Calibri"/>
          <w:kern w:val="0"/>
          <w:sz w:val="32"/>
          <w:szCs w:val="32"/>
        </w:rPr>
        <w:lastRenderedPageBreak/>
        <w:t xml:space="preserve"> </w:t>
      </w:r>
      <w:r w:rsidRPr="00416DEE">
        <w:rPr>
          <w:rFonts w:eastAsia="標楷體" w:cs="Calibri"/>
          <w:kern w:val="0"/>
          <w:sz w:val="32"/>
          <w:szCs w:val="32"/>
        </w:rPr>
        <w:fldChar w:fldCharType="begin"/>
      </w:r>
      <w:r w:rsidRPr="00416DEE">
        <w:rPr>
          <w:rFonts w:eastAsia="標楷體" w:cs="Calibri"/>
          <w:kern w:val="0"/>
          <w:sz w:val="32"/>
          <w:szCs w:val="32"/>
        </w:rPr>
        <w:instrText xml:space="preserve"> = 5 \* roman </w:instrText>
      </w:r>
      <w:r w:rsidRPr="00416DEE">
        <w:rPr>
          <w:rFonts w:eastAsia="標楷體" w:cs="Calibri"/>
          <w:kern w:val="0"/>
          <w:sz w:val="32"/>
          <w:szCs w:val="32"/>
        </w:rPr>
        <w:fldChar w:fldCharType="separate"/>
      </w:r>
      <w:r w:rsidRPr="00416DEE">
        <w:rPr>
          <w:rFonts w:eastAsia="標楷體" w:cs="Calibri"/>
          <w:noProof/>
          <w:kern w:val="0"/>
          <w:sz w:val="32"/>
          <w:szCs w:val="32"/>
        </w:rPr>
        <w:t>v</w:t>
      </w:r>
      <w:r w:rsidRPr="00416DEE">
        <w:rPr>
          <w:rFonts w:eastAsia="標楷體" w:cs="Calibri"/>
          <w:kern w:val="0"/>
          <w:sz w:val="32"/>
          <w:szCs w:val="32"/>
        </w:rPr>
        <w:fldChar w:fldCharType="end"/>
      </w:r>
      <w:r w:rsidRPr="00416DEE">
        <w:rPr>
          <w:rFonts w:eastAsia="標楷體" w:cs="Calibri"/>
          <w:kern w:val="0"/>
          <w:sz w:val="32"/>
          <w:szCs w:val="32"/>
        </w:rPr>
        <w:t xml:space="preserve">  </w:t>
      </w:r>
      <w:proofErr w:type="gramStart"/>
      <w:r w:rsidR="00C01BC4" w:rsidRPr="00416DEE">
        <w:rPr>
          <w:rFonts w:eastAsia="標楷體" w:cs="Calibri"/>
          <w:kern w:val="0"/>
          <w:sz w:val="32"/>
          <w:szCs w:val="32"/>
        </w:rPr>
        <w:t>The</w:t>
      </w:r>
      <w:proofErr w:type="gramEnd"/>
      <w:r w:rsidR="00C01BC4" w:rsidRPr="00416DEE">
        <w:rPr>
          <w:rFonts w:eastAsia="標楷體" w:cs="Calibri"/>
          <w:kern w:val="0"/>
          <w:sz w:val="32"/>
          <w:szCs w:val="32"/>
        </w:rPr>
        <w:t xml:space="preserve"> applying business entities or their person in charge has ever won any of the venture or design contests inside or outside the country (see attachment 4).</w:t>
      </w: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 xml:space="preserve">   This interpretation shall take effect on this day.</w:t>
      </w:r>
    </w:p>
    <w:p w:rsidR="00F81C94" w:rsidRPr="00416DEE" w:rsidRDefault="00F81C94" w:rsidP="00F81C94">
      <w:pPr>
        <w:autoSpaceDE w:val="0"/>
        <w:autoSpaceDN w:val="0"/>
        <w:adjustRightInd w:val="0"/>
        <w:ind w:left="480" w:hangingChars="150" w:hanging="480"/>
        <w:rPr>
          <w:rFonts w:eastAsia="標楷體" w:cs="Calibri"/>
          <w:kern w:val="0"/>
          <w:sz w:val="32"/>
          <w:szCs w:val="32"/>
        </w:rPr>
      </w:pPr>
      <w:r w:rsidRPr="00416DEE">
        <w:rPr>
          <w:rFonts w:eastAsia="標楷體" w:cs="Calibri"/>
          <w:kern w:val="0"/>
          <w:sz w:val="32"/>
          <w:szCs w:val="32"/>
        </w:rPr>
        <w:t xml:space="preserve">   The Order of the</w:t>
      </w:r>
      <w:r w:rsidR="00B56102">
        <w:rPr>
          <w:rFonts w:eastAsia="標楷體" w:cs="Calibri" w:hint="eastAsia"/>
          <w:kern w:val="0"/>
          <w:sz w:val="32"/>
          <w:szCs w:val="32"/>
        </w:rPr>
        <w:t xml:space="preserve"> Ministry</w:t>
      </w:r>
      <w:r w:rsidR="00B56102">
        <w:rPr>
          <w:rFonts w:eastAsia="標楷體" w:cs="Calibri"/>
          <w:kern w:val="0"/>
          <w:sz w:val="32"/>
          <w:szCs w:val="32"/>
        </w:rPr>
        <w:t xml:space="preserve"> of Labor </w:t>
      </w:r>
      <w:r w:rsidRPr="00416DEE">
        <w:rPr>
          <w:rFonts w:eastAsia="標楷體" w:cs="Calibri"/>
          <w:kern w:val="0"/>
          <w:sz w:val="32"/>
          <w:szCs w:val="32"/>
        </w:rPr>
        <w:t>dated January 7, 2014 (Ref. No. Lao-Zhi-Gui-Zi-1039801680) shall cease to apply on this day.</w:t>
      </w:r>
    </w:p>
    <w:p w:rsidR="00C01BC4" w:rsidRPr="00416DEE" w:rsidRDefault="00C01BC4" w:rsidP="00C01BC4">
      <w:pPr>
        <w:autoSpaceDE w:val="0"/>
        <w:autoSpaceDN w:val="0"/>
        <w:adjustRightInd w:val="0"/>
        <w:rPr>
          <w:rFonts w:eastAsia="標楷體" w:cs="Calibri"/>
          <w:kern w:val="0"/>
          <w:sz w:val="32"/>
          <w:szCs w:val="32"/>
        </w:rPr>
      </w:pPr>
    </w:p>
    <w:p w:rsidR="00C01BC4" w:rsidRPr="00416DEE" w:rsidRDefault="00C01BC4" w:rsidP="00C01BC4">
      <w:pPr>
        <w:autoSpaceDE w:val="0"/>
        <w:autoSpaceDN w:val="0"/>
        <w:adjustRightInd w:val="0"/>
        <w:rPr>
          <w:rFonts w:eastAsia="標楷體" w:cs="Calibri"/>
          <w:kern w:val="0"/>
          <w:sz w:val="32"/>
          <w:szCs w:val="32"/>
        </w:rPr>
      </w:pPr>
      <w:r w:rsidRPr="00416DEE">
        <w:rPr>
          <w:rFonts w:eastAsia="標楷體" w:cs="Calibri"/>
          <w:kern w:val="0"/>
          <w:sz w:val="32"/>
          <w:szCs w:val="32"/>
        </w:rPr>
        <w:t xml:space="preserve">Minister </w:t>
      </w:r>
      <w:r w:rsidR="00F81C94" w:rsidRPr="00416DEE">
        <w:rPr>
          <w:rFonts w:eastAsia="標楷體" w:cs="Calibri"/>
          <w:kern w:val="0"/>
          <w:sz w:val="32"/>
          <w:szCs w:val="32"/>
        </w:rPr>
        <w:t xml:space="preserve"> </w:t>
      </w:r>
      <w:r w:rsidR="00FE5609">
        <w:rPr>
          <w:rFonts w:eastAsia="標楷體" w:cs="Calibri"/>
          <w:kern w:val="0"/>
          <w:sz w:val="32"/>
          <w:szCs w:val="32"/>
        </w:rPr>
        <w:t xml:space="preserve">Chen </w:t>
      </w:r>
      <w:proofErr w:type="spellStart"/>
      <w:r w:rsidR="00FE5609">
        <w:rPr>
          <w:rFonts w:eastAsia="標楷體" w:cs="Calibri"/>
          <w:kern w:val="0"/>
          <w:sz w:val="32"/>
          <w:szCs w:val="32"/>
        </w:rPr>
        <w:t>Hsiung</w:t>
      </w:r>
      <w:proofErr w:type="spellEnd"/>
      <w:r w:rsidR="00FE5609">
        <w:rPr>
          <w:rFonts w:eastAsia="標楷體" w:cs="Calibri" w:hint="eastAsia"/>
          <w:kern w:val="0"/>
          <w:sz w:val="32"/>
          <w:szCs w:val="32"/>
        </w:rPr>
        <w:t xml:space="preserve"> </w:t>
      </w:r>
      <w:r w:rsidRPr="00416DEE">
        <w:rPr>
          <w:rFonts w:eastAsia="標楷體" w:cs="Calibri"/>
          <w:kern w:val="0"/>
          <w:sz w:val="32"/>
          <w:szCs w:val="32"/>
        </w:rPr>
        <w:t>wen</w:t>
      </w:r>
    </w:p>
    <w:p w:rsidR="00D23E61" w:rsidRPr="00416DEE" w:rsidRDefault="00D23E61" w:rsidP="005D7582">
      <w:pPr>
        <w:autoSpaceDE w:val="0"/>
        <w:autoSpaceDN w:val="0"/>
        <w:adjustRightInd w:val="0"/>
        <w:rPr>
          <w:rFonts w:eastAsia="標楷體" w:cs="Calibri"/>
          <w:kern w:val="0"/>
          <w:sz w:val="32"/>
          <w:szCs w:val="32"/>
        </w:rPr>
      </w:pPr>
    </w:p>
    <w:bookmarkEnd w:id="0"/>
    <w:p w:rsidR="00D23E61" w:rsidRPr="00D23E61" w:rsidRDefault="00D23E61" w:rsidP="00D23E61">
      <w:pPr>
        <w:spacing w:line="440" w:lineRule="exact"/>
        <w:ind w:leftChars="88" w:left="211"/>
        <w:jc w:val="both"/>
        <w:rPr>
          <w:rFonts w:ascii="標楷體" w:eastAsia="標楷體" w:hAnsi="標楷體"/>
          <w:sz w:val="28"/>
          <w:szCs w:val="28"/>
        </w:rPr>
      </w:pPr>
      <w:r>
        <w:rPr>
          <w:rFonts w:ascii="Times New Roman" w:eastAsia="標楷體" w:hAnsi="Times New Roman"/>
          <w:kern w:val="0"/>
          <w:sz w:val="32"/>
          <w:szCs w:val="32"/>
        </w:rPr>
        <w:br w:type="page"/>
      </w:r>
      <w:r w:rsidRPr="00D23E61">
        <w:rPr>
          <w:rFonts w:ascii="標楷體" w:eastAsia="標楷體" w:hAnsi="標楷體" w:hint="eastAsia"/>
          <w:sz w:val="28"/>
          <w:szCs w:val="28"/>
        </w:rPr>
        <w:lastRenderedPageBreak/>
        <w:t>附表</w:t>
      </w:r>
      <w:proofErr w:type="gramStart"/>
      <w:r w:rsidRPr="00D23E61">
        <w:rPr>
          <w:rFonts w:ascii="標楷體" w:eastAsia="標楷體" w:hAnsi="標楷體" w:hint="eastAsia"/>
          <w:sz w:val="28"/>
          <w:szCs w:val="28"/>
        </w:rPr>
        <w:t>一</w:t>
      </w:r>
      <w:proofErr w:type="gramEnd"/>
    </w:p>
    <w:p w:rsidR="00D23E61" w:rsidRPr="00D23E61" w:rsidRDefault="00D23E61" w:rsidP="00D23E61">
      <w:pPr>
        <w:spacing w:line="440" w:lineRule="exact"/>
        <w:ind w:leftChars="88" w:left="211"/>
        <w:jc w:val="both"/>
        <w:rPr>
          <w:rFonts w:ascii="標楷體" w:eastAsia="標楷體" w:hAnsi="標楷體"/>
          <w:sz w:val="28"/>
          <w:szCs w:val="28"/>
        </w:rPr>
      </w:pPr>
      <w:r w:rsidRPr="00D23E61">
        <w:rPr>
          <w:rFonts w:ascii="標楷體" w:eastAsia="標楷體" w:hAnsi="標楷體" w:hint="eastAsia"/>
          <w:sz w:val="28"/>
          <w:szCs w:val="28"/>
        </w:rPr>
        <w:t>符合各認定原則申請新創事業認定之應備證明文件</w:t>
      </w:r>
    </w:p>
    <w:p w:rsidR="00D23E61" w:rsidRPr="00D23E61" w:rsidRDefault="00D23E61" w:rsidP="00D23E61">
      <w:pPr>
        <w:spacing w:line="520" w:lineRule="exact"/>
        <w:rPr>
          <w:rFonts w:ascii="標楷體" w:eastAsia="標楷體" w:hAnsi="標楷體"/>
          <w:sz w:val="28"/>
          <w:szCs w:val="28"/>
        </w:rPr>
      </w:pPr>
    </w:p>
    <w:tbl>
      <w:tblPr>
        <w:tblStyle w:val="a7"/>
        <w:tblW w:w="8648" w:type="dxa"/>
        <w:tblLook w:val="04A0" w:firstRow="1" w:lastRow="0" w:firstColumn="1" w:lastColumn="0" w:noHBand="0" w:noVBand="1"/>
      </w:tblPr>
      <w:tblGrid>
        <w:gridCol w:w="1277"/>
        <w:gridCol w:w="7371"/>
      </w:tblGrid>
      <w:tr w:rsidR="00D23E61" w:rsidRPr="00D23E61" w:rsidTr="00D23E61">
        <w:tc>
          <w:tcPr>
            <w:tcW w:w="1277" w:type="dxa"/>
            <w:shd w:val="clear" w:color="auto" w:fill="F2F2F2"/>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hint="eastAsia"/>
                <w:sz w:val="28"/>
                <w:szCs w:val="28"/>
              </w:rPr>
              <w:t>編</w:t>
            </w:r>
            <w:r w:rsidRPr="00D23E61">
              <w:rPr>
                <w:rFonts w:ascii="標楷體" w:eastAsia="標楷體" w:hAnsi="標楷體"/>
                <w:sz w:val="28"/>
                <w:szCs w:val="28"/>
              </w:rPr>
              <w:t xml:space="preserve"> </w:t>
            </w:r>
            <w:r w:rsidRPr="00D23E61">
              <w:rPr>
                <w:rFonts w:ascii="標楷體" w:eastAsia="標楷體" w:hAnsi="標楷體" w:hint="eastAsia"/>
                <w:sz w:val="28"/>
                <w:szCs w:val="28"/>
              </w:rPr>
              <w:t>號</w:t>
            </w:r>
          </w:p>
        </w:tc>
        <w:tc>
          <w:tcPr>
            <w:tcW w:w="7371" w:type="dxa"/>
            <w:shd w:val="clear" w:color="auto" w:fill="F2F2F2"/>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hint="eastAsia"/>
                <w:sz w:val="28"/>
                <w:szCs w:val="28"/>
              </w:rPr>
              <w:t>基</w:t>
            </w:r>
            <w:r w:rsidRPr="00D23E61">
              <w:rPr>
                <w:rFonts w:ascii="標楷體" w:eastAsia="標楷體" w:hAnsi="標楷體"/>
                <w:sz w:val="28"/>
                <w:szCs w:val="28"/>
              </w:rPr>
              <w:t xml:space="preserve"> </w:t>
            </w:r>
            <w:r w:rsidRPr="00D23E61">
              <w:rPr>
                <w:rFonts w:ascii="標楷體" w:eastAsia="標楷體" w:hAnsi="標楷體" w:hint="eastAsia"/>
                <w:sz w:val="28"/>
                <w:szCs w:val="28"/>
              </w:rPr>
              <w:t>本</w:t>
            </w:r>
            <w:r w:rsidRPr="00D23E61">
              <w:rPr>
                <w:rFonts w:ascii="標楷體" w:eastAsia="標楷體" w:hAnsi="標楷體"/>
                <w:sz w:val="28"/>
                <w:szCs w:val="28"/>
              </w:rPr>
              <w:t xml:space="preserve"> </w:t>
            </w:r>
            <w:r w:rsidRPr="00D23E61">
              <w:rPr>
                <w:rFonts w:ascii="標楷體" w:eastAsia="標楷體" w:hAnsi="標楷體" w:hint="eastAsia"/>
                <w:sz w:val="28"/>
                <w:szCs w:val="28"/>
              </w:rPr>
              <w:t>應</w:t>
            </w:r>
            <w:r w:rsidRPr="00D23E61">
              <w:rPr>
                <w:rFonts w:ascii="標楷體" w:eastAsia="標楷體" w:hAnsi="標楷體"/>
                <w:sz w:val="28"/>
                <w:szCs w:val="28"/>
              </w:rPr>
              <w:t xml:space="preserve"> </w:t>
            </w:r>
            <w:r w:rsidRPr="00D23E61">
              <w:rPr>
                <w:rFonts w:ascii="標楷體" w:eastAsia="標楷體" w:hAnsi="標楷體" w:hint="eastAsia"/>
                <w:sz w:val="28"/>
                <w:szCs w:val="28"/>
              </w:rPr>
              <w:t>備</w:t>
            </w:r>
            <w:r w:rsidRPr="00D23E61">
              <w:rPr>
                <w:rFonts w:ascii="標楷體" w:eastAsia="標楷體" w:hAnsi="標楷體"/>
                <w:sz w:val="28"/>
                <w:szCs w:val="28"/>
              </w:rPr>
              <w:t xml:space="preserve"> </w:t>
            </w:r>
            <w:r w:rsidRPr="00D23E61">
              <w:rPr>
                <w:rFonts w:ascii="標楷體" w:eastAsia="標楷體" w:hAnsi="標楷體" w:hint="eastAsia"/>
                <w:sz w:val="28"/>
                <w:szCs w:val="28"/>
              </w:rPr>
              <w:t>證</w:t>
            </w:r>
            <w:r w:rsidRPr="00D23E61">
              <w:rPr>
                <w:rFonts w:ascii="標楷體" w:eastAsia="標楷體" w:hAnsi="標楷體"/>
                <w:sz w:val="28"/>
                <w:szCs w:val="28"/>
              </w:rPr>
              <w:t xml:space="preserve"> </w:t>
            </w:r>
            <w:r w:rsidRPr="00D23E61">
              <w:rPr>
                <w:rFonts w:ascii="標楷體" w:eastAsia="標楷體" w:hAnsi="標楷體" w:hint="eastAsia"/>
                <w:sz w:val="28"/>
                <w:szCs w:val="28"/>
              </w:rPr>
              <w:t>明</w:t>
            </w:r>
            <w:r w:rsidRPr="00D23E61">
              <w:rPr>
                <w:rFonts w:ascii="標楷體" w:eastAsia="標楷體" w:hAnsi="標楷體"/>
                <w:sz w:val="28"/>
                <w:szCs w:val="28"/>
              </w:rPr>
              <w:t xml:space="preserve"> </w:t>
            </w:r>
            <w:r w:rsidRPr="00D23E61">
              <w:rPr>
                <w:rFonts w:ascii="標楷體" w:eastAsia="標楷體" w:hAnsi="標楷體" w:hint="eastAsia"/>
                <w:sz w:val="28"/>
                <w:szCs w:val="28"/>
              </w:rPr>
              <w:t>文</w:t>
            </w:r>
            <w:r w:rsidRPr="00D23E61">
              <w:rPr>
                <w:rFonts w:ascii="標楷體" w:eastAsia="標楷體" w:hAnsi="標楷體"/>
                <w:sz w:val="28"/>
                <w:szCs w:val="28"/>
              </w:rPr>
              <w:t xml:space="preserve"> </w:t>
            </w:r>
            <w:r w:rsidRPr="00D23E61">
              <w:rPr>
                <w:rFonts w:ascii="標楷體" w:eastAsia="標楷體" w:hAnsi="標楷體" w:hint="eastAsia"/>
                <w:sz w:val="28"/>
                <w:szCs w:val="28"/>
              </w:rPr>
              <w:t>件</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1</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公司登記證明書</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2</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商業登記抄本</w:t>
            </w:r>
          </w:p>
        </w:tc>
      </w:tr>
      <w:tr w:rsidR="00D23E61" w:rsidRPr="00D23E61" w:rsidTr="00D23E61">
        <w:tc>
          <w:tcPr>
            <w:tcW w:w="1277" w:type="dxa"/>
            <w:shd w:val="clear" w:color="auto" w:fill="F2F2F2"/>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hint="eastAsia"/>
                <w:sz w:val="28"/>
                <w:szCs w:val="28"/>
              </w:rPr>
              <w:t>編</w:t>
            </w:r>
            <w:r w:rsidRPr="00D23E61">
              <w:rPr>
                <w:rFonts w:ascii="標楷體" w:eastAsia="標楷體" w:hAnsi="標楷體"/>
                <w:sz w:val="28"/>
                <w:szCs w:val="28"/>
              </w:rPr>
              <w:t xml:space="preserve"> </w:t>
            </w:r>
            <w:r w:rsidRPr="00D23E61">
              <w:rPr>
                <w:rFonts w:ascii="標楷體" w:eastAsia="標楷體" w:hAnsi="標楷體" w:hint="eastAsia"/>
                <w:sz w:val="28"/>
                <w:szCs w:val="28"/>
              </w:rPr>
              <w:t>號</w:t>
            </w:r>
          </w:p>
        </w:tc>
        <w:tc>
          <w:tcPr>
            <w:tcW w:w="7371" w:type="dxa"/>
            <w:shd w:val="clear" w:color="auto" w:fill="F2F2F2"/>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hint="eastAsia"/>
                <w:sz w:val="28"/>
                <w:szCs w:val="28"/>
              </w:rPr>
              <w:t>符</w:t>
            </w:r>
            <w:r w:rsidRPr="00D23E61">
              <w:rPr>
                <w:rFonts w:ascii="標楷體" w:eastAsia="標楷體" w:hAnsi="標楷體"/>
                <w:sz w:val="28"/>
                <w:szCs w:val="28"/>
              </w:rPr>
              <w:t xml:space="preserve"> </w:t>
            </w:r>
            <w:r w:rsidRPr="00D23E61">
              <w:rPr>
                <w:rFonts w:ascii="標楷體" w:eastAsia="標楷體" w:hAnsi="標楷體" w:hint="eastAsia"/>
                <w:sz w:val="28"/>
                <w:szCs w:val="28"/>
              </w:rPr>
              <w:t>合</w:t>
            </w:r>
            <w:r w:rsidRPr="00D23E61">
              <w:rPr>
                <w:rFonts w:ascii="標楷體" w:eastAsia="標楷體" w:hAnsi="標楷體"/>
                <w:sz w:val="28"/>
                <w:szCs w:val="28"/>
              </w:rPr>
              <w:t xml:space="preserve"> </w:t>
            </w:r>
            <w:r w:rsidRPr="00D23E61">
              <w:rPr>
                <w:rFonts w:ascii="標楷體" w:eastAsia="標楷體" w:hAnsi="標楷體" w:hint="eastAsia"/>
                <w:sz w:val="28"/>
                <w:szCs w:val="28"/>
              </w:rPr>
              <w:t>各</w:t>
            </w:r>
            <w:r w:rsidRPr="00D23E61">
              <w:rPr>
                <w:rFonts w:ascii="標楷體" w:eastAsia="標楷體" w:hAnsi="標楷體"/>
                <w:sz w:val="28"/>
                <w:szCs w:val="28"/>
              </w:rPr>
              <w:t xml:space="preserve"> </w:t>
            </w:r>
            <w:r w:rsidRPr="00D23E61">
              <w:rPr>
                <w:rFonts w:ascii="標楷體" w:eastAsia="標楷體" w:hAnsi="標楷體" w:hint="eastAsia"/>
                <w:sz w:val="28"/>
                <w:szCs w:val="28"/>
              </w:rPr>
              <w:t>項</w:t>
            </w:r>
            <w:r w:rsidRPr="00D23E61">
              <w:rPr>
                <w:rFonts w:ascii="標楷體" w:eastAsia="標楷體" w:hAnsi="標楷體"/>
                <w:sz w:val="28"/>
                <w:szCs w:val="28"/>
              </w:rPr>
              <w:t xml:space="preserve"> </w:t>
            </w:r>
            <w:r w:rsidRPr="00D23E61">
              <w:rPr>
                <w:rFonts w:ascii="標楷體" w:eastAsia="標楷體" w:hAnsi="標楷體" w:hint="eastAsia"/>
                <w:sz w:val="28"/>
                <w:szCs w:val="28"/>
              </w:rPr>
              <w:t>認</w:t>
            </w:r>
            <w:r w:rsidRPr="00D23E61">
              <w:rPr>
                <w:rFonts w:ascii="標楷體" w:eastAsia="標楷體" w:hAnsi="標楷體"/>
                <w:sz w:val="28"/>
                <w:szCs w:val="28"/>
              </w:rPr>
              <w:t xml:space="preserve"> </w:t>
            </w:r>
            <w:r w:rsidRPr="00D23E61">
              <w:rPr>
                <w:rFonts w:ascii="標楷體" w:eastAsia="標楷體" w:hAnsi="標楷體" w:hint="eastAsia"/>
                <w:sz w:val="28"/>
                <w:szCs w:val="28"/>
              </w:rPr>
              <w:t>定</w:t>
            </w:r>
            <w:r w:rsidRPr="00D23E61">
              <w:rPr>
                <w:rFonts w:ascii="標楷體" w:eastAsia="標楷體" w:hAnsi="標楷體"/>
                <w:sz w:val="28"/>
                <w:szCs w:val="28"/>
              </w:rPr>
              <w:t xml:space="preserve"> </w:t>
            </w:r>
            <w:r w:rsidRPr="00D23E61">
              <w:rPr>
                <w:rFonts w:ascii="標楷體" w:eastAsia="標楷體" w:hAnsi="標楷體" w:hint="eastAsia"/>
                <w:sz w:val="28"/>
                <w:szCs w:val="28"/>
              </w:rPr>
              <w:t>條</w:t>
            </w:r>
            <w:r w:rsidRPr="00D23E61">
              <w:rPr>
                <w:rFonts w:ascii="標楷體" w:eastAsia="標楷體" w:hAnsi="標楷體"/>
                <w:sz w:val="28"/>
                <w:szCs w:val="28"/>
              </w:rPr>
              <w:t xml:space="preserve"> </w:t>
            </w:r>
            <w:r w:rsidRPr="00D23E61">
              <w:rPr>
                <w:rFonts w:ascii="標楷體" w:eastAsia="標楷體" w:hAnsi="標楷體" w:hint="eastAsia"/>
                <w:sz w:val="28"/>
                <w:szCs w:val="28"/>
              </w:rPr>
              <w:t>件</w:t>
            </w:r>
            <w:r w:rsidRPr="00D23E61">
              <w:rPr>
                <w:rFonts w:ascii="標楷體" w:eastAsia="標楷體" w:hAnsi="標楷體"/>
                <w:sz w:val="28"/>
                <w:szCs w:val="28"/>
              </w:rPr>
              <w:t xml:space="preserve"> </w:t>
            </w:r>
            <w:r w:rsidRPr="00D23E61">
              <w:rPr>
                <w:rFonts w:ascii="標楷體" w:eastAsia="標楷體" w:hAnsi="標楷體" w:hint="eastAsia"/>
                <w:sz w:val="28"/>
                <w:szCs w:val="28"/>
              </w:rPr>
              <w:t>應</w:t>
            </w:r>
            <w:r w:rsidRPr="00D23E61">
              <w:rPr>
                <w:rFonts w:ascii="標楷體" w:eastAsia="標楷體" w:hAnsi="標楷體"/>
                <w:sz w:val="28"/>
                <w:szCs w:val="28"/>
              </w:rPr>
              <w:t xml:space="preserve"> </w:t>
            </w:r>
            <w:r w:rsidRPr="00D23E61">
              <w:rPr>
                <w:rFonts w:ascii="標楷體" w:eastAsia="標楷體" w:hAnsi="標楷體" w:hint="eastAsia"/>
                <w:sz w:val="28"/>
                <w:szCs w:val="28"/>
              </w:rPr>
              <w:t>備</w:t>
            </w:r>
            <w:r w:rsidRPr="00D23E61">
              <w:rPr>
                <w:rFonts w:ascii="標楷體" w:eastAsia="標楷體" w:hAnsi="標楷體"/>
                <w:sz w:val="28"/>
                <w:szCs w:val="28"/>
              </w:rPr>
              <w:t xml:space="preserve"> </w:t>
            </w:r>
            <w:r w:rsidRPr="00D23E61">
              <w:rPr>
                <w:rFonts w:ascii="標楷體" w:eastAsia="標楷體" w:hAnsi="標楷體" w:hint="eastAsia"/>
                <w:sz w:val="28"/>
                <w:szCs w:val="28"/>
              </w:rPr>
              <w:t>證</w:t>
            </w:r>
            <w:r w:rsidRPr="00D23E61">
              <w:rPr>
                <w:rFonts w:ascii="標楷體" w:eastAsia="標楷體" w:hAnsi="標楷體"/>
                <w:sz w:val="28"/>
                <w:szCs w:val="28"/>
              </w:rPr>
              <w:t xml:space="preserve"> </w:t>
            </w:r>
            <w:r w:rsidRPr="00D23E61">
              <w:rPr>
                <w:rFonts w:ascii="標楷體" w:eastAsia="標楷體" w:hAnsi="標楷體" w:hint="eastAsia"/>
                <w:sz w:val="28"/>
                <w:szCs w:val="28"/>
              </w:rPr>
              <w:t>明</w:t>
            </w:r>
            <w:r w:rsidRPr="00D23E61">
              <w:rPr>
                <w:rFonts w:ascii="標楷體" w:eastAsia="標楷體" w:hAnsi="標楷體"/>
                <w:sz w:val="28"/>
                <w:szCs w:val="28"/>
              </w:rPr>
              <w:t xml:space="preserve"> </w:t>
            </w:r>
            <w:r w:rsidRPr="00D23E61">
              <w:rPr>
                <w:rFonts w:ascii="標楷體" w:eastAsia="標楷體" w:hAnsi="標楷體" w:hint="eastAsia"/>
                <w:sz w:val="28"/>
                <w:szCs w:val="28"/>
              </w:rPr>
              <w:t>文</w:t>
            </w:r>
            <w:r w:rsidRPr="00D23E61">
              <w:rPr>
                <w:rFonts w:ascii="標楷體" w:eastAsia="標楷體" w:hAnsi="標楷體"/>
                <w:sz w:val="28"/>
                <w:szCs w:val="28"/>
              </w:rPr>
              <w:t xml:space="preserve"> </w:t>
            </w:r>
            <w:r w:rsidRPr="00D23E61">
              <w:rPr>
                <w:rFonts w:ascii="標楷體" w:eastAsia="標楷體" w:hAnsi="標楷體" w:hint="eastAsia"/>
                <w:sz w:val="28"/>
                <w:szCs w:val="28"/>
              </w:rPr>
              <w:t>件</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1-1-1</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創投事業公司設立</w:t>
            </w:r>
            <w:r w:rsidRPr="00D23E61">
              <w:rPr>
                <w:rFonts w:ascii="標楷體" w:eastAsia="標楷體" w:hAnsi="標楷體"/>
                <w:sz w:val="28"/>
                <w:szCs w:val="28"/>
              </w:rPr>
              <w:t>(</w:t>
            </w:r>
            <w:r w:rsidRPr="00D23E61">
              <w:rPr>
                <w:rFonts w:ascii="標楷體" w:eastAsia="標楷體" w:hAnsi="標楷體" w:hint="eastAsia"/>
                <w:sz w:val="28"/>
                <w:szCs w:val="28"/>
              </w:rPr>
              <w:t>變更</w:t>
            </w:r>
            <w:r w:rsidRPr="00D23E61">
              <w:rPr>
                <w:rFonts w:ascii="標楷體" w:eastAsia="標楷體" w:hAnsi="標楷體"/>
                <w:sz w:val="28"/>
                <w:szCs w:val="28"/>
              </w:rPr>
              <w:t>)</w:t>
            </w:r>
            <w:r w:rsidRPr="00D23E61">
              <w:rPr>
                <w:rFonts w:ascii="標楷體" w:eastAsia="標楷體" w:hAnsi="標楷體" w:hint="eastAsia"/>
                <w:sz w:val="28"/>
                <w:szCs w:val="28"/>
              </w:rPr>
              <w:t>登記表</w:t>
            </w:r>
            <w:r w:rsidRPr="00D23E61">
              <w:rPr>
                <w:rFonts w:ascii="標楷體" w:eastAsia="標楷體" w:hAnsi="標楷體"/>
                <w:sz w:val="28"/>
                <w:szCs w:val="28"/>
              </w:rPr>
              <w:t>(</w:t>
            </w:r>
            <w:r w:rsidRPr="00D23E61">
              <w:rPr>
                <w:rFonts w:ascii="標楷體" w:eastAsia="標楷體" w:hAnsi="標楷體" w:hint="eastAsia"/>
                <w:sz w:val="28"/>
                <w:szCs w:val="28"/>
              </w:rPr>
              <w:t>或合法設立證明影本</w:t>
            </w:r>
            <w:r w:rsidRPr="00D23E61">
              <w:rPr>
                <w:rFonts w:ascii="標楷體" w:eastAsia="標楷體" w:hAnsi="標楷體"/>
                <w:sz w:val="28"/>
                <w:szCs w:val="28"/>
              </w:rPr>
              <w:t>)</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1-1-2</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申請日</w:t>
            </w:r>
            <w:r w:rsidRPr="00D23E61">
              <w:rPr>
                <w:rFonts w:ascii="標楷體" w:eastAsia="標楷體" w:hAnsi="標楷體"/>
                <w:sz w:val="28"/>
                <w:szCs w:val="28"/>
              </w:rPr>
              <w:t>2</w:t>
            </w:r>
            <w:r w:rsidRPr="00D23E61">
              <w:rPr>
                <w:rFonts w:ascii="標楷體" w:eastAsia="標楷體" w:hAnsi="標楷體" w:hint="eastAsia"/>
                <w:sz w:val="28"/>
                <w:szCs w:val="28"/>
              </w:rPr>
              <w:t>個月內經公司登記主管機關核發之股東繳納現金股款明細表</w:t>
            </w:r>
          </w:p>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sz w:val="28"/>
                <w:szCs w:val="28"/>
              </w:rPr>
              <w:t>(</w:t>
            </w:r>
            <w:r w:rsidRPr="00D23E61">
              <w:rPr>
                <w:rFonts w:ascii="標楷體" w:eastAsia="標楷體" w:hAnsi="標楷體" w:hint="eastAsia"/>
                <w:sz w:val="28"/>
                <w:szCs w:val="28"/>
              </w:rPr>
              <w:t>股東</w:t>
            </w:r>
            <w:proofErr w:type="gramStart"/>
            <w:r w:rsidRPr="00D23E61">
              <w:rPr>
                <w:rFonts w:ascii="標楷體" w:eastAsia="標楷體" w:hAnsi="標楷體" w:hint="eastAsia"/>
                <w:sz w:val="28"/>
                <w:szCs w:val="28"/>
              </w:rPr>
              <w:t>欄位須載有</w:t>
            </w:r>
            <w:proofErr w:type="gramEnd"/>
            <w:r w:rsidRPr="00D23E61">
              <w:rPr>
                <w:rFonts w:ascii="標楷體" w:eastAsia="標楷體" w:hAnsi="標楷體" w:hint="eastAsia"/>
                <w:sz w:val="28"/>
                <w:szCs w:val="28"/>
              </w:rPr>
              <w:t>○○創業投資股份有限公司</w:t>
            </w:r>
            <w:r w:rsidRPr="00D23E61">
              <w:rPr>
                <w:rFonts w:ascii="標楷體" w:eastAsia="標楷體" w:hAnsi="標楷體"/>
                <w:sz w:val="28"/>
                <w:szCs w:val="28"/>
              </w:rPr>
              <w:t>)</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1-2-1</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外國人投資主管機關或其委託機關核准投資函影本</w:t>
            </w:r>
          </w:p>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sz w:val="28"/>
                <w:szCs w:val="28"/>
              </w:rPr>
              <w:t>(</w:t>
            </w:r>
            <w:r w:rsidRPr="00D23E61">
              <w:rPr>
                <w:rFonts w:ascii="標楷體" w:eastAsia="標楷體" w:hAnsi="標楷體" w:hint="eastAsia"/>
                <w:sz w:val="28"/>
                <w:szCs w:val="28"/>
              </w:rPr>
              <w:t>准予投資經營業務應包含創業投資業</w:t>
            </w:r>
            <w:r w:rsidRPr="00D23E61">
              <w:rPr>
                <w:rFonts w:ascii="標楷體" w:eastAsia="標楷體" w:hAnsi="標楷體"/>
                <w:sz w:val="28"/>
                <w:szCs w:val="28"/>
              </w:rPr>
              <w:t>)</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1-2-2</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申請日</w:t>
            </w:r>
            <w:r w:rsidRPr="00D23E61">
              <w:rPr>
                <w:rFonts w:ascii="標楷體" w:eastAsia="標楷體" w:hAnsi="標楷體"/>
                <w:sz w:val="28"/>
                <w:szCs w:val="28"/>
              </w:rPr>
              <w:t>2</w:t>
            </w:r>
            <w:r w:rsidRPr="00D23E61">
              <w:rPr>
                <w:rFonts w:ascii="標楷體" w:eastAsia="標楷體" w:hAnsi="標楷體" w:hint="eastAsia"/>
                <w:sz w:val="28"/>
                <w:szCs w:val="28"/>
              </w:rPr>
              <w:t>個月內經公司登記主管機關核發之股東繳納現金股款明細表</w:t>
            </w:r>
          </w:p>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sz w:val="28"/>
                <w:szCs w:val="28"/>
              </w:rPr>
              <w:t>(</w:t>
            </w:r>
            <w:r w:rsidRPr="00D23E61">
              <w:rPr>
                <w:rFonts w:ascii="標楷體" w:eastAsia="標楷體" w:hAnsi="標楷體" w:hint="eastAsia"/>
                <w:sz w:val="28"/>
                <w:szCs w:val="28"/>
              </w:rPr>
              <w:t>股東</w:t>
            </w:r>
            <w:proofErr w:type="gramStart"/>
            <w:r w:rsidRPr="00D23E61">
              <w:rPr>
                <w:rFonts w:ascii="標楷體" w:eastAsia="標楷體" w:hAnsi="標楷體" w:hint="eastAsia"/>
                <w:sz w:val="28"/>
                <w:szCs w:val="28"/>
              </w:rPr>
              <w:t>欄位須載有</w:t>
            </w:r>
            <w:proofErr w:type="gramEnd"/>
            <w:r w:rsidRPr="00D23E61">
              <w:rPr>
                <w:rFonts w:ascii="標楷體" w:eastAsia="標楷體" w:hAnsi="標楷體" w:hint="eastAsia"/>
                <w:sz w:val="28"/>
                <w:szCs w:val="28"/>
              </w:rPr>
              <w:t>○○</w:t>
            </w:r>
            <w:r w:rsidRPr="00D23E61">
              <w:rPr>
                <w:rFonts w:ascii="標楷體" w:eastAsia="標楷體" w:hAnsi="標楷體"/>
                <w:sz w:val="28"/>
                <w:szCs w:val="28"/>
              </w:rPr>
              <w:t>Ventures</w:t>
            </w:r>
            <w:r w:rsidRPr="00D23E61">
              <w:rPr>
                <w:rFonts w:ascii="標楷體" w:eastAsia="標楷體" w:hAnsi="標楷體" w:hint="eastAsia"/>
                <w:sz w:val="28"/>
                <w:szCs w:val="28"/>
              </w:rPr>
              <w:t>或○○</w:t>
            </w:r>
            <w:r w:rsidRPr="00D23E61">
              <w:rPr>
                <w:rFonts w:ascii="標楷體" w:eastAsia="標楷體" w:hAnsi="標楷體"/>
                <w:sz w:val="28"/>
                <w:szCs w:val="28"/>
              </w:rPr>
              <w:t>Venture Partners</w:t>
            </w:r>
            <w:r w:rsidRPr="00D23E61">
              <w:rPr>
                <w:rFonts w:ascii="標楷體" w:eastAsia="標楷體" w:hAnsi="標楷體" w:hint="eastAsia"/>
                <w:sz w:val="28"/>
                <w:szCs w:val="28"/>
              </w:rPr>
              <w:t>或○○</w:t>
            </w:r>
            <w:r w:rsidRPr="00D23E61">
              <w:rPr>
                <w:rFonts w:ascii="標楷體" w:eastAsia="標楷體" w:hAnsi="標楷體"/>
                <w:sz w:val="28"/>
                <w:szCs w:val="28"/>
              </w:rPr>
              <w:t>Venture Capital)</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2</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財團法人中華民國證券櫃檯買賣中心核發同意登錄</w:t>
            </w:r>
            <w:proofErr w:type="gramStart"/>
            <w:r w:rsidRPr="00D23E61">
              <w:rPr>
                <w:rFonts w:ascii="標楷體" w:eastAsia="標楷體" w:hAnsi="標楷體" w:hint="eastAsia"/>
                <w:sz w:val="28"/>
                <w:szCs w:val="28"/>
              </w:rPr>
              <w:t>創櫃板函</w:t>
            </w:r>
            <w:proofErr w:type="gramEnd"/>
            <w:r w:rsidRPr="00D23E61">
              <w:rPr>
                <w:rFonts w:ascii="標楷體" w:eastAsia="標楷體" w:hAnsi="標楷體" w:hint="eastAsia"/>
                <w:sz w:val="28"/>
                <w:szCs w:val="28"/>
              </w:rPr>
              <w:t>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3-1</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中華民國發明專利證書影本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3-2</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經濟部智慧財產局核發之發明專利權讓與或授權，准予登記函影本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4-1</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微軟正黑體" w:eastAsia="微軟正黑體" w:hAnsi="微軟正黑體" w:hint="eastAsia"/>
                <w:sz w:val="28"/>
                <w:szCs w:val="28"/>
              </w:rPr>
              <w:t>〇〇</w:t>
            </w:r>
            <w:r w:rsidRPr="00D23E61">
              <w:rPr>
                <w:rFonts w:ascii="標楷體" w:eastAsia="標楷體" w:hAnsi="標楷體" w:hint="eastAsia"/>
                <w:sz w:val="28"/>
                <w:szCs w:val="28"/>
              </w:rPr>
              <w:t>公司暨財團法人工業技術研究院創業育成廠商進駐服務契約書影本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4-2</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科技服務大樓企業進駐合約書影本</w:t>
            </w:r>
            <w:r w:rsidRPr="00D23E61">
              <w:rPr>
                <w:rFonts w:ascii="標楷體" w:eastAsia="標楷體" w:hAnsi="標楷體"/>
                <w:sz w:val="28"/>
                <w:szCs w:val="28"/>
              </w:rPr>
              <w:t>(</w:t>
            </w:r>
            <w:r w:rsidRPr="00D23E61">
              <w:rPr>
                <w:rFonts w:ascii="Comic Sans MS" w:eastAsia="標楷體" w:hAnsi="Comic Sans MS" w:cs="Arial" w:hint="eastAsia"/>
                <w:sz w:val="28"/>
                <w:szCs w:val="28"/>
              </w:rPr>
              <w:t>財團法人資訊工業策進會</w:t>
            </w:r>
            <w:r w:rsidRPr="00D23E61">
              <w:rPr>
                <w:rFonts w:ascii="標楷體" w:eastAsia="標楷體" w:hAnsi="標楷體"/>
                <w:sz w:val="28"/>
                <w:szCs w:val="28"/>
              </w:rPr>
              <w:t>)</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lastRenderedPageBreak/>
              <w:t>4-3</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營運培育合約書影本</w:t>
            </w:r>
            <w:r w:rsidRPr="00D23E61">
              <w:rPr>
                <w:rFonts w:ascii="標楷體" w:eastAsia="標楷體" w:hAnsi="標楷體"/>
                <w:sz w:val="28"/>
                <w:szCs w:val="28"/>
              </w:rPr>
              <w:t>(</w:t>
            </w:r>
            <w:r w:rsidRPr="00D23E61">
              <w:rPr>
                <w:rFonts w:ascii="標楷體" w:eastAsia="標楷體" w:hAnsi="標楷體" w:hint="eastAsia"/>
                <w:sz w:val="28"/>
                <w:szCs w:val="28"/>
              </w:rPr>
              <w:t>國立交通大學</w:t>
            </w:r>
            <w:r w:rsidRPr="00D23E61">
              <w:rPr>
                <w:rFonts w:ascii="標楷體" w:eastAsia="標楷體" w:hAnsi="標楷體"/>
                <w:sz w:val="28"/>
                <w:szCs w:val="28"/>
              </w:rPr>
              <w:t>)</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4-4</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國立清華大學創新育成中心營運輔導合約書影本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4-5</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國立臺灣科技大學中小企業創新育成中心營運輔導合約書影本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4-6</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中原大學創新育成中心與廠商進駐合作開發契約書影本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4-7</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逢甲大學創新育成中心營運培育合約書影本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4-8</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中華大學創新育成中心營運輔導合約書影本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4-9</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財團法人</w:t>
            </w:r>
            <w:proofErr w:type="gramStart"/>
            <w:r w:rsidRPr="00D23E61">
              <w:rPr>
                <w:rFonts w:ascii="標楷體" w:eastAsia="標楷體" w:hAnsi="標楷體" w:hint="eastAsia"/>
                <w:sz w:val="28"/>
                <w:szCs w:val="28"/>
              </w:rPr>
              <w:t>鞋類暨運動休閒</w:t>
            </w:r>
            <w:proofErr w:type="gramEnd"/>
            <w:r w:rsidRPr="00D23E61">
              <w:rPr>
                <w:rFonts w:ascii="標楷體" w:eastAsia="標楷體" w:hAnsi="標楷體" w:hint="eastAsia"/>
                <w:sz w:val="28"/>
                <w:szCs w:val="28"/>
              </w:rPr>
              <w:t>科技研發中心中小企業創新育成中心營運輔導合約書影本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5-1</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科技部創新創業激勵計畫獲創業傑出獎獎狀影本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5-2</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經濟部中小企業處新創事業獎獎狀影本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5-3</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教育部青年發展署</w:t>
            </w:r>
            <w:r w:rsidRPr="00D23E61">
              <w:rPr>
                <w:rFonts w:ascii="標楷體" w:eastAsia="標楷體" w:hAnsi="標楷體"/>
                <w:sz w:val="28"/>
                <w:szCs w:val="28"/>
              </w:rPr>
              <w:t>U-Start</w:t>
            </w:r>
            <w:r w:rsidRPr="00D23E61">
              <w:rPr>
                <w:rFonts w:ascii="標楷體" w:eastAsia="標楷體" w:hAnsi="標楷體" w:hint="eastAsia"/>
                <w:sz w:val="28"/>
                <w:szCs w:val="28"/>
              </w:rPr>
              <w:t>「大專畢業生創業服務計畫」第</w:t>
            </w:r>
            <w:r w:rsidRPr="00D23E61">
              <w:rPr>
                <w:rFonts w:ascii="標楷體" w:eastAsia="標楷體" w:hAnsi="標楷體"/>
                <w:sz w:val="28"/>
                <w:szCs w:val="28"/>
              </w:rPr>
              <w:t>2</w:t>
            </w:r>
            <w:r w:rsidRPr="00D23E61">
              <w:rPr>
                <w:rFonts w:ascii="標楷體" w:eastAsia="標楷體" w:hAnsi="標楷體" w:hint="eastAsia"/>
                <w:sz w:val="28"/>
                <w:szCs w:val="28"/>
              </w:rPr>
              <w:t>階段獲績優創業團隊獎狀影本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5-4</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獲</w:t>
            </w:r>
            <w:r w:rsidRPr="00D23E61">
              <w:rPr>
                <w:rFonts w:ascii="標楷體" w:eastAsia="標楷體" w:hAnsi="標楷體"/>
                <w:sz w:val="28"/>
                <w:szCs w:val="28"/>
              </w:rPr>
              <w:t>Demo God Awards</w:t>
            </w:r>
            <w:r w:rsidRPr="00D23E61">
              <w:rPr>
                <w:rFonts w:ascii="標楷體" w:eastAsia="標楷體" w:hAnsi="標楷體" w:hint="eastAsia"/>
                <w:sz w:val="28"/>
                <w:szCs w:val="28"/>
              </w:rPr>
              <w:t>優勝者之獎狀影本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5-5</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獲</w:t>
            </w:r>
            <w:r w:rsidRPr="00D23E61">
              <w:rPr>
                <w:rFonts w:ascii="標楷體" w:eastAsia="標楷體" w:hAnsi="標楷體"/>
                <w:sz w:val="28"/>
                <w:szCs w:val="28"/>
              </w:rPr>
              <w:t>Red Dot Award(</w:t>
            </w:r>
            <w:r w:rsidRPr="00D23E61">
              <w:rPr>
                <w:rFonts w:ascii="標楷體" w:eastAsia="標楷體" w:hAnsi="標楷體" w:hint="eastAsia"/>
                <w:sz w:val="28"/>
                <w:szCs w:val="28"/>
              </w:rPr>
              <w:t>德國紅點設計大獎</w:t>
            </w:r>
            <w:r w:rsidRPr="00D23E61">
              <w:rPr>
                <w:rFonts w:ascii="標楷體" w:eastAsia="標楷體" w:hAnsi="標楷體"/>
                <w:sz w:val="28"/>
                <w:szCs w:val="28"/>
              </w:rPr>
              <w:t>)</w:t>
            </w:r>
            <w:r w:rsidRPr="00D23E61">
              <w:rPr>
                <w:rFonts w:ascii="標楷體" w:eastAsia="標楷體" w:hAnsi="標楷體" w:hint="eastAsia"/>
                <w:sz w:val="28"/>
                <w:szCs w:val="28"/>
              </w:rPr>
              <w:t>之獎狀影本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5-6</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獲</w:t>
            </w:r>
            <w:r w:rsidRPr="00D23E61">
              <w:rPr>
                <w:rFonts w:ascii="標楷體" w:eastAsia="標楷體" w:hAnsi="標楷體"/>
                <w:sz w:val="28"/>
                <w:szCs w:val="28"/>
              </w:rPr>
              <w:t>IF design Award(</w:t>
            </w:r>
            <w:r w:rsidRPr="00D23E61">
              <w:rPr>
                <w:rFonts w:ascii="標楷體" w:eastAsia="標楷體" w:hAnsi="標楷體" w:hint="eastAsia"/>
                <w:sz w:val="28"/>
                <w:szCs w:val="28"/>
              </w:rPr>
              <w:t>德國漢諾威工業設計獎</w:t>
            </w:r>
            <w:r w:rsidRPr="00D23E61">
              <w:rPr>
                <w:rFonts w:ascii="標楷體" w:eastAsia="標楷體" w:hAnsi="標楷體"/>
                <w:sz w:val="28"/>
                <w:szCs w:val="28"/>
              </w:rPr>
              <w:t>)</w:t>
            </w:r>
            <w:r w:rsidRPr="00D23E61">
              <w:rPr>
                <w:rFonts w:ascii="標楷體" w:eastAsia="標楷體" w:hAnsi="標楷體" w:hint="eastAsia"/>
                <w:sz w:val="28"/>
                <w:szCs w:val="28"/>
              </w:rPr>
              <w:t>之獎狀影本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5-7</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獲</w:t>
            </w:r>
            <w:r w:rsidRPr="00D23E61">
              <w:rPr>
                <w:rFonts w:ascii="標楷體" w:eastAsia="標楷體" w:hAnsi="標楷體"/>
                <w:sz w:val="28"/>
                <w:szCs w:val="28"/>
              </w:rPr>
              <w:t>G-Mark Award(</w:t>
            </w:r>
            <w:r w:rsidRPr="00D23E61">
              <w:rPr>
                <w:rFonts w:ascii="標楷體" w:eastAsia="標楷體" w:hAnsi="標楷體" w:hint="eastAsia"/>
                <w:sz w:val="28"/>
                <w:szCs w:val="28"/>
              </w:rPr>
              <w:t>日本通產省優良產品設計獎</w:t>
            </w:r>
            <w:r w:rsidRPr="00D23E61">
              <w:rPr>
                <w:rFonts w:ascii="標楷體" w:eastAsia="標楷體" w:hAnsi="標楷體"/>
                <w:sz w:val="28"/>
                <w:szCs w:val="28"/>
              </w:rPr>
              <w:t>)</w:t>
            </w:r>
            <w:r w:rsidRPr="00D23E61">
              <w:rPr>
                <w:rFonts w:ascii="標楷體" w:eastAsia="標楷體" w:hAnsi="標楷體" w:hint="eastAsia"/>
                <w:sz w:val="28"/>
                <w:szCs w:val="28"/>
              </w:rPr>
              <w:t>之獎狀影本</w:t>
            </w:r>
          </w:p>
        </w:tc>
      </w:tr>
      <w:tr w:rsidR="00D23E61" w:rsidRPr="00D23E61" w:rsidTr="00425D11">
        <w:tc>
          <w:tcPr>
            <w:tcW w:w="1277" w:type="dxa"/>
          </w:tcPr>
          <w:p w:rsidR="00D23E61" w:rsidRPr="00D23E61" w:rsidRDefault="00D23E61" w:rsidP="00D23E61">
            <w:pPr>
              <w:spacing w:line="520" w:lineRule="exact"/>
              <w:jc w:val="center"/>
              <w:rPr>
                <w:rFonts w:ascii="標楷體" w:eastAsia="標楷體" w:hAnsi="標楷體"/>
                <w:sz w:val="28"/>
                <w:szCs w:val="28"/>
              </w:rPr>
            </w:pPr>
            <w:r w:rsidRPr="00D23E61">
              <w:rPr>
                <w:rFonts w:ascii="標楷體" w:eastAsia="標楷體" w:hAnsi="標楷體"/>
                <w:sz w:val="28"/>
                <w:szCs w:val="28"/>
              </w:rPr>
              <w:t>5-8</w:t>
            </w:r>
          </w:p>
        </w:tc>
        <w:tc>
          <w:tcPr>
            <w:tcW w:w="7371" w:type="dxa"/>
          </w:tcPr>
          <w:p w:rsidR="00D23E61" w:rsidRPr="00D23E61" w:rsidRDefault="00D23E61" w:rsidP="00D23E61">
            <w:pPr>
              <w:spacing w:line="520" w:lineRule="exact"/>
              <w:rPr>
                <w:rFonts w:ascii="標楷體" w:eastAsia="標楷體" w:hAnsi="標楷體"/>
                <w:sz w:val="28"/>
                <w:szCs w:val="28"/>
              </w:rPr>
            </w:pPr>
            <w:r w:rsidRPr="00D23E61">
              <w:rPr>
                <w:rFonts w:ascii="標楷體" w:eastAsia="標楷體" w:hAnsi="標楷體" w:hint="eastAsia"/>
                <w:sz w:val="28"/>
                <w:szCs w:val="28"/>
              </w:rPr>
              <w:t>獲</w:t>
            </w:r>
            <w:r w:rsidRPr="00D23E61">
              <w:rPr>
                <w:rFonts w:ascii="標楷體" w:eastAsia="標楷體" w:hAnsi="標楷體"/>
                <w:sz w:val="28"/>
                <w:szCs w:val="28"/>
              </w:rPr>
              <w:t>IDEA Award (</w:t>
            </w:r>
            <w:r w:rsidRPr="00D23E61">
              <w:rPr>
                <w:rFonts w:ascii="標楷體" w:eastAsia="標楷體" w:hAnsi="標楷體" w:hint="eastAsia"/>
                <w:sz w:val="28"/>
                <w:szCs w:val="28"/>
              </w:rPr>
              <w:t>美國傑出工業設計獎</w:t>
            </w:r>
            <w:r w:rsidRPr="00D23E61">
              <w:rPr>
                <w:rFonts w:ascii="標楷體" w:eastAsia="標楷體" w:hAnsi="標楷體"/>
                <w:sz w:val="28"/>
                <w:szCs w:val="28"/>
              </w:rPr>
              <w:t>)</w:t>
            </w:r>
            <w:r w:rsidRPr="00D23E61">
              <w:rPr>
                <w:rFonts w:ascii="標楷體" w:eastAsia="標楷體" w:hAnsi="標楷體" w:hint="eastAsia"/>
                <w:sz w:val="28"/>
                <w:szCs w:val="28"/>
              </w:rPr>
              <w:t>之獎狀影本</w:t>
            </w:r>
          </w:p>
        </w:tc>
      </w:tr>
    </w:tbl>
    <w:p w:rsidR="00D23E61" w:rsidRPr="00D23E61" w:rsidRDefault="00D23E61" w:rsidP="00D23E61">
      <w:pPr>
        <w:spacing w:line="520" w:lineRule="exact"/>
        <w:rPr>
          <w:rFonts w:ascii="標楷體" w:eastAsia="標楷體" w:hAnsi="標楷體"/>
          <w:sz w:val="28"/>
          <w:szCs w:val="28"/>
        </w:rPr>
      </w:pPr>
    </w:p>
    <w:p w:rsidR="00D23E61" w:rsidRPr="00D23E61" w:rsidRDefault="00D23E61" w:rsidP="00D23E61"/>
    <w:p w:rsidR="003D138E" w:rsidRDefault="003D138E" w:rsidP="005D7582">
      <w:pPr>
        <w:autoSpaceDE w:val="0"/>
        <w:autoSpaceDN w:val="0"/>
        <w:adjustRightInd w:val="0"/>
        <w:rPr>
          <w:rFonts w:ascii="Times New Roman" w:eastAsia="標楷體" w:hAnsi="Times New Roman"/>
          <w:kern w:val="0"/>
          <w:sz w:val="32"/>
          <w:szCs w:val="32"/>
        </w:rPr>
      </w:pPr>
    </w:p>
    <w:p w:rsidR="003D138E" w:rsidRPr="003D138E" w:rsidRDefault="003D138E" w:rsidP="003D138E">
      <w:pPr>
        <w:snapToGrid w:val="0"/>
        <w:spacing w:line="240" w:lineRule="atLeast"/>
        <w:ind w:left="1"/>
        <w:jc w:val="both"/>
        <w:rPr>
          <w:rFonts w:eastAsia="標楷體"/>
          <w:szCs w:val="24"/>
        </w:rPr>
      </w:pPr>
      <w:r>
        <w:rPr>
          <w:rFonts w:ascii="Times New Roman" w:eastAsia="標楷體" w:hAnsi="Times New Roman"/>
          <w:kern w:val="0"/>
          <w:sz w:val="32"/>
          <w:szCs w:val="32"/>
        </w:rPr>
        <w:br w:type="page"/>
      </w:r>
      <w:r w:rsidRPr="003D138E">
        <w:rPr>
          <w:rFonts w:eastAsia="標楷體"/>
          <w:b/>
          <w:szCs w:val="24"/>
        </w:rPr>
        <w:lastRenderedPageBreak/>
        <w:t>Attachment 1</w:t>
      </w:r>
    </w:p>
    <w:p w:rsidR="003D138E" w:rsidRPr="003D138E" w:rsidRDefault="003D138E" w:rsidP="003D138E">
      <w:pPr>
        <w:snapToGrid w:val="0"/>
        <w:spacing w:line="240" w:lineRule="atLeast"/>
        <w:ind w:left="1"/>
        <w:jc w:val="both"/>
        <w:rPr>
          <w:rFonts w:eastAsia="標楷體" w:hAnsi="標楷體"/>
          <w:szCs w:val="24"/>
        </w:rPr>
      </w:pPr>
      <w:r w:rsidRPr="003D138E">
        <w:rPr>
          <w:rFonts w:eastAsia="標楷體" w:hAnsi="標楷體"/>
          <w:szCs w:val="24"/>
        </w:rPr>
        <w:t xml:space="preserve">The list of documents required for the qualified startups:  </w:t>
      </w:r>
    </w:p>
    <w:tbl>
      <w:tblPr>
        <w:tblStyle w:val="1"/>
        <w:tblW w:w="8648" w:type="dxa"/>
        <w:tblLook w:val="04A0" w:firstRow="1" w:lastRow="0" w:firstColumn="1" w:lastColumn="0" w:noHBand="0" w:noVBand="1"/>
      </w:tblPr>
      <w:tblGrid>
        <w:gridCol w:w="1277"/>
        <w:gridCol w:w="7371"/>
      </w:tblGrid>
      <w:tr w:rsidR="003D138E" w:rsidRPr="003D138E" w:rsidTr="003D138E">
        <w:tc>
          <w:tcPr>
            <w:tcW w:w="1277"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Numbers</w:t>
            </w:r>
          </w:p>
        </w:tc>
        <w:tc>
          <w:tcPr>
            <w:tcW w:w="7371"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Required basic documents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Business registration certificate</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A certified copy of business registration</w:t>
            </w:r>
          </w:p>
        </w:tc>
      </w:tr>
      <w:tr w:rsidR="003D138E" w:rsidRPr="003D138E" w:rsidTr="003D138E">
        <w:tc>
          <w:tcPr>
            <w:tcW w:w="1277"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Numbers</w:t>
            </w:r>
          </w:p>
        </w:tc>
        <w:tc>
          <w:tcPr>
            <w:tcW w:w="7371"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Documents required for startups for recognition</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1-1-1</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registration form (or a copy of a valid registration certificate) of a new establishment (or change) of a venture capital firm.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1-1-2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Summary of shareholders and stock subscription in cash issued by the competent authorities within two months of application for recognition as a startup.</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1-2-1</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investment approval issued by competent authorities supervising foreign nationals investing within the territory of the Republic of China or its commissioned authorities.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1-2-2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Summary of shareholders and stock subscription in cash issued by the competent authorities within two months of application for recognition as a startup.</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approval to register at the Go Incubation Board for Startup and Acceleration Firms (GISA) issued by the </w:t>
            </w:r>
            <w:proofErr w:type="spellStart"/>
            <w:r w:rsidRPr="003D138E">
              <w:rPr>
                <w:rFonts w:eastAsia="標楷體" w:hAnsi="標楷體"/>
                <w:szCs w:val="24"/>
              </w:rPr>
              <w:t>GreTai</w:t>
            </w:r>
            <w:proofErr w:type="spellEnd"/>
            <w:r w:rsidRPr="003D138E">
              <w:rPr>
                <w:rFonts w:eastAsia="標楷體" w:hAnsi="標楷體"/>
                <w:szCs w:val="24"/>
              </w:rPr>
              <w:t xml:space="preserve"> Securities Market.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3-1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Certificates of Invention Patent issued by the government of the Republic of China.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3-2</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The photocopy of the authorization or transfer of the control and approval of registration whose original copy is issued by MOEA’s TIPO.</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cooperation including the service of stationing assistance between the Incubation Center of Industrial </w:t>
            </w:r>
            <w:r w:rsidRPr="003D138E">
              <w:rPr>
                <w:rFonts w:eastAsia="標楷體" w:hAnsi="標楷體"/>
                <w:szCs w:val="24"/>
              </w:rPr>
              <w:lastRenderedPageBreak/>
              <w:t xml:space="preserve">Technology Research Institute (ITRI) and the startup.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lastRenderedPageBreak/>
              <w:t>4-2</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a stationing agreement between the Innovative </w:t>
            </w:r>
            <w:proofErr w:type="spellStart"/>
            <w:r w:rsidRPr="003D138E">
              <w:rPr>
                <w:rFonts w:eastAsia="標楷體"/>
                <w:szCs w:val="24"/>
              </w:rPr>
              <w:t>DigiTech</w:t>
            </w:r>
            <w:proofErr w:type="spellEnd"/>
            <w:r w:rsidRPr="003D138E">
              <w:rPr>
                <w:rFonts w:eastAsia="標楷體"/>
                <w:szCs w:val="24"/>
              </w:rPr>
              <w:t xml:space="preserve">-Enabled Applications &amp; Services Institute (IDEAS) and the applied company.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4-3</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agreement between National </w:t>
            </w:r>
            <w:proofErr w:type="spellStart"/>
            <w:r w:rsidRPr="003D138E">
              <w:rPr>
                <w:rFonts w:eastAsia="標楷體"/>
                <w:szCs w:val="24"/>
              </w:rPr>
              <w:t>Chiao</w:t>
            </w:r>
            <w:proofErr w:type="spellEnd"/>
            <w:r w:rsidRPr="003D138E">
              <w:rPr>
                <w:rFonts w:eastAsia="標楷體"/>
                <w:szCs w:val="24"/>
              </w:rPr>
              <w:t xml:space="preserve"> Tung University and the applied company over the operations and cultivations.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4-4</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agreement between the Center of Innovative Incubator, National Tsing Hua University and the applied company over management consulting service.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4-5</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agreement between the Business Incubation Center, National Taiwan University of Science and Technology and the applied company over </w:t>
            </w:r>
            <w:r w:rsidRPr="003D138E">
              <w:rPr>
                <w:rFonts w:eastAsia="標楷體" w:hAnsi="標楷體"/>
                <w:szCs w:val="24"/>
              </w:rPr>
              <w:t>management consulting service.</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4-6</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agreement between Chung Yuan University Innovation &amp; Incubation Center and the applied company over joint development.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4-7</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agreement between Business Incubation Center of Feng Chia University and the applied company over </w:t>
            </w:r>
            <w:r w:rsidRPr="003D138E">
              <w:rPr>
                <w:rFonts w:eastAsia="標楷體"/>
                <w:szCs w:val="24"/>
              </w:rPr>
              <w:t>the operations and cultivations.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4-8</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The photocopy of the letter of agreement between Chung-</w:t>
            </w:r>
            <w:proofErr w:type="spellStart"/>
            <w:r w:rsidRPr="003D138E">
              <w:rPr>
                <w:rFonts w:eastAsia="標楷體" w:hAnsi="標楷體"/>
                <w:szCs w:val="24"/>
              </w:rPr>
              <w:t>hua</w:t>
            </w:r>
            <w:proofErr w:type="spellEnd"/>
            <w:r w:rsidRPr="003D138E">
              <w:rPr>
                <w:rFonts w:eastAsia="標楷體" w:hAnsi="標楷體"/>
                <w:szCs w:val="24"/>
              </w:rPr>
              <w:t xml:space="preserve"> University Innovation &amp; Incubation Center and the applied company over the operations and cultivations.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4-9</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agreement between Footwear &amp; Recreation Technology Research Institute Incubation Center and the applied company over the operations and cultivations.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award documents of the Best Startups in the program of Innovation &amp; Startups conducted by the Ministry of Science </w:t>
            </w:r>
            <w:r w:rsidRPr="003D138E">
              <w:rPr>
                <w:rFonts w:eastAsia="標楷體" w:hAnsi="標楷體"/>
                <w:szCs w:val="24"/>
              </w:rPr>
              <w:lastRenderedPageBreak/>
              <w:t xml:space="preserve">and Technology.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lastRenderedPageBreak/>
              <w:t>5-2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award documents of the Best Startup Businesses issued by SMEA, Ministry of Economic Affairs.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5-3</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Best Startup Team in the second phase of the U-Start Startup Program designed for college graduates conducted by the Youth Development Administration, Ministry of Education.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5-4</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The photocopy of award certification of Demo God Awards.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5-5</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Red Dot Award.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5-6</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w:t>
            </w:r>
            <w:proofErr w:type="spellStart"/>
            <w:r w:rsidRPr="003D138E">
              <w:rPr>
                <w:rFonts w:eastAsia="標楷體" w:hAnsi="標楷體"/>
                <w:szCs w:val="24"/>
              </w:rPr>
              <w:t>iF</w:t>
            </w:r>
            <w:proofErr w:type="spellEnd"/>
            <w:r w:rsidRPr="003D138E">
              <w:rPr>
                <w:rFonts w:eastAsia="標楷體" w:hAnsi="標楷體"/>
                <w:szCs w:val="24"/>
              </w:rPr>
              <w:t xml:space="preserve"> DESIGN AWARD founded by Deutsche </w:t>
            </w:r>
            <w:proofErr w:type="spellStart"/>
            <w:r w:rsidRPr="003D138E">
              <w:rPr>
                <w:rFonts w:eastAsia="標楷體" w:hAnsi="標楷體"/>
                <w:szCs w:val="24"/>
              </w:rPr>
              <w:t>Messe</w:t>
            </w:r>
            <w:proofErr w:type="spellEnd"/>
            <w:r w:rsidRPr="003D138E">
              <w:rPr>
                <w:rFonts w:eastAsia="標楷體" w:hAnsi="標楷體"/>
                <w:szCs w:val="24"/>
              </w:rPr>
              <w:t xml:space="preserve"> AG.</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5-7</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G-Mark Award founded by </w:t>
            </w:r>
            <w:r w:rsidRPr="003D138E">
              <w:rPr>
                <w:rFonts w:eastAsia="標楷體"/>
                <w:szCs w:val="24"/>
              </w:rPr>
              <w:t>Japan’s</w:t>
            </w:r>
            <w:r w:rsidRPr="003D138E">
              <w:rPr>
                <w:rFonts w:eastAsia="標楷體" w:hAnsi="標楷體"/>
                <w:szCs w:val="24"/>
              </w:rPr>
              <w:t xml:space="preserve"> Ministry of International Trade and Industry.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5-8</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Industrial Design Excellence Award (IDEA). </w:t>
            </w:r>
          </w:p>
        </w:tc>
      </w:tr>
    </w:tbl>
    <w:p w:rsidR="003D138E" w:rsidRPr="003D138E" w:rsidRDefault="003D138E" w:rsidP="003D138E"/>
    <w:p w:rsidR="00B179A5" w:rsidRDefault="00B179A5" w:rsidP="005D7582">
      <w:pPr>
        <w:autoSpaceDE w:val="0"/>
        <w:autoSpaceDN w:val="0"/>
        <w:adjustRightInd w:val="0"/>
        <w:rPr>
          <w:rFonts w:ascii="Times New Roman" w:eastAsia="標楷體" w:hAnsi="Times New Roman"/>
          <w:kern w:val="0"/>
          <w:sz w:val="32"/>
          <w:szCs w:val="32"/>
        </w:rPr>
      </w:pPr>
    </w:p>
    <w:p w:rsidR="00B179A5" w:rsidRPr="00B179A5" w:rsidRDefault="00B179A5" w:rsidP="00B179A5">
      <w:pPr>
        <w:snapToGrid w:val="0"/>
        <w:spacing w:line="240" w:lineRule="atLeast"/>
        <w:ind w:left="1"/>
        <w:jc w:val="both"/>
        <w:rPr>
          <w:rFonts w:ascii="標楷體" w:eastAsia="標楷體" w:hAnsi="標楷體"/>
          <w:sz w:val="28"/>
          <w:szCs w:val="28"/>
        </w:rPr>
      </w:pPr>
      <w:r>
        <w:rPr>
          <w:rFonts w:ascii="Times New Roman" w:eastAsia="標楷體" w:hAnsi="Times New Roman"/>
          <w:kern w:val="0"/>
          <w:sz w:val="32"/>
          <w:szCs w:val="32"/>
        </w:rPr>
        <w:br w:type="page"/>
      </w:r>
      <w:r w:rsidRPr="00B179A5">
        <w:rPr>
          <w:rFonts w:ascii="標楷體" w:eastAsia="標楷體" w:hAnsi="標楷體" w:hint="eastAsia"/>
          <w:sz w:val="28"/>
          <w:szCs w:val="28"/>
        </w:rPr>
        <w:lastRenderedPageBreak/>
        <w:t>附表二</w:t>
      </w:r>
    </w:p>
    <w:p w:rsidR="00B179A5" w:rsidRPr="00B179A5" w:rsidRDefault="00B179A5" w:rsidP="00B179A5">
      <w:pPr>
        <w:snapToGrid w:val="0"/>
        <w:spacing w:line="240" w:lineRule="atLeast"/>
        <w:ind w:left="1"/>
        <w:jc w:val="both"/>
        <w:rPr>
          <w:rFonts w:ascii="標楷體" w:eastAsia="標楷體" w:hAnsi="標楷體"/>
          <w:sz w:val="28"/>
          <w:szCs w:val="28"/>
        </w:rPr>
      </w:pPr>
      <w:r w:rsidRPr="00B179A5">
        <w:rPr>
          <w:rFonts w:ascii="標楷體" w:eastAsia="標楷體" w:hAnsi="標楷體" w:hint="eastAsia"/>
          <w:sz w:val="28"/>
          <w:szCs w:val="28"/>
        </w:rPr>
        <w:t>經符合「具創新能力之新創事業認定原則」之條件四，經濟部直營、合作之育成機構，以及獲得</w:t>
      </w:r>
      <w:proofErr w:type="gramStart"/>
      <w:r w:rsidRPr="00B179A5">
        <w:rPr>
          <w:rFonts w:ascii="標楷體" w:eastAsia="標楷體" w:hAnsi="標楷體" w:hint="eastAsia"/>
          <w:sz w:val="28"/>
          <w:szCs w:val="28"/>
        </w:rPr>
        <w:t>該部近</w:t>
      </w:r>
      <w:r w:rsidRPr="00B179A5">
        <w:rPr>
          <w:rFonts w:ascii="標楷體" w:eastAsia="標楷體" w:hAnsi="標楷體"/>
          <w:sz w:val="28"/>
          <w:szCs w:val="28"/>
        </w:rPr>
        <w:t>3</w:t>
      </w:r>
      <w:r w:rsidRPr="00B179A5">
        <w:rPr>
          <w:rFonts w:ascii="標楷體" w:eastAsia="標楷體" w:hAnsi="標楷體" w:hint="eastAsia"/>
          <w:sz w:val="28"/>
          <w:szCs w:val="28"/>
        </w:rPr>
        <w:t>年</w:t>
      </w:r>
      <w:proofErr w:type="gramEnd"/>
      <w:r w:rsidRPr="00B179A5">
        <w:rPr>
          <w:rFonts w:ascii="標楷體" w:eastAsia="標楷體" w:hAnsi="標楷體" w:hint="eastAsia"/>
          <w:sz w:val="28"/>
          <w:szCs w:val="28"/>
        </w:rPr>
        <w:t>評鑑優良之育成機構之名單</w:t>
      </w:r>
    </w:p>
    <w:p w:rsidR="00B179A5" w:rsidRPr="00B179A5" w:rsidRDefault="00B179A5" w:rsidP="00B179A5">
      <w:pPr>
        <w:spacing w:line="520" w:lineRule="exact"/>
        <w:jc w:val="both"/>
        <w:rPr>
          <w:rFonts w:ascii="標楷體" w:eastAsia="標楷體" w:hAnsi="標楷體"/>
          <w:sz w:val="28"/>
          <w:szCs w:val="28"/>
        </w:rPr>
      </w:pPr>
    </w:p>
    <w:tbl>
      <w:tblPr>
        <w:tblStyle w:val="11"/>
        <w:tblW w:w="0" w:type="auto"/>
        <w:tblInd w:w="108" w:type="dxa"/>
        <w:tblLook w:val="04A0" w:firstRow="1" w:lastRow="0" w:firstColumn="1" w:lastColumn="0" w:noHBand="0" w:noVBand="1"/>
      </w:tblPr>
      <w:tblGrid>
        <w:gridCol w:w="1092"/>
        <w:gridCol w:w="7803"/>
      </w:tblGrid>
      <w:tr w:rsidR="00B179A5" w:rsidRPr="00B179A5" w:rsidTr="00B179A5">
        <w:trPr>
          <w:trHeight w:hRule="exact" w:val="567"/>
        </w:trPr>
        <w:tc>
          <w:tcPr>
            <w:tcW w:w="1092" w:type="dxa"/>
            <w:shd w:val="clear" w:color="auto" w:fill="F2F2F2"/>
            <w:vAlign w:val="center"/>
          </w:tcPr>
          <w:p w:rsidR="00B179A5" w:rsidRPr="00B179A5" w:rsidRDefault="00B179A5" w:rsidP="00B179A5">
            <w:pPr>
              <w:spacing w:line="440" w:lineRule="exact"/>
              <w:jc w:val="center"/>
              <w:rPr>
                <w:rFonts w:ascii="標楷體" w:eastAsia="標楷體" w:hAnsi="標楷體"/>
                <w:sz w:val="28"/>
                <w:szCs w:val="28"/>
              </w:rPr>
            </w:pPr>
            <w:r w:rsidRPr="00B179A5">
              <w:rPr>
                <w:rFonts w:ascii="標楷體" w:eastAsia="標楷體" w:hAnsi="標楷體" w:hint="eastAsia"/>
                <w:sz w:val="28"/>
                <w:szCs w:val="28"/>
              </w:rPr>
              <w:t>序號</w:t>
            </w:r>
          </w:p>
        </w:tc>
        <w:tc>
          <w:tcPr>
            <w:tcW w:w="7803" w:type="dxa"/>
            <w:shd w:val="clear" w:color="auto" w:fill="F2F2F2"/>
            <w:vAlign w:val="center"/>
          </w:tcPr>
          <w:p w:rsidR="00B179A5" w:rsidRPr="00B179A5" w:rsidRDefault="00B179A5" w:rsidP="00B179A5">
            <w:pPr>
              <w:spacing w:line="440" w:lineRule="exact"/>
              <w:jc w:val="center"/>
              <w:rPr>
                <w:rFonts w:ascii="標楷體" w:eastAsia="標楷體" w:hAnsi="標楷體"/>
                <w:sz w:val="28"/>
                <w:szCs w:val="28"/>
              </w:rPr>
            </w:pPr>
            <w:r w:rsidRPr="00B179A5">
              <w:rPr>
                <w:rFonts w:ascii="標楷體" w:eastAsia="標楷體" w:hAnsi="標楷體" w:hint="eastAsia"/>
                <w:sz w:val="28"/>
                <w:szCs w:val="28"/>
              </w:rPr>
              <w:t>名</w:t>
            </w:r>
            <w:r w:rsidRPr="00B179A5">
              <w:rPr>
                <w:rFonts w:ascii="標楷體" w:eastAsia="標楷體" w:hAnsi="標楷體"/>
                <w:sz w:val="28"/>
                <w:szCs w:val="28"/>
              </w:rPr>
              <w:t xml:space="preserve"> </w:t>
            </w:r>
            <w:r w:rsidRPr="00B179A5">
              <w:rPr>
                <w:rFonts w:ascii="標楷體" w:eastAsia="標楷體" w:hAnsi="標楷體" w:hint="eastAsia"/>
                <w:sz w:val="28"/>
                <w:szCs w:val="28"/>
              </w:rPr>
              <w:t>稱</w:t>
            </w:r>
          </w:p>
        </w:tc>
      </w:tr>
      <w:tr w:rsidR="00B179A5" w:rsidRPr="00B179A5" w:rsidTr="00425D11">
        <w:trPr>
          <w:trHeight w:hRule="exact" w:val="577"/>
        </w:trPr>
        <w:tc>
          <w:tcPr>
            <w:tcW w:w="8895" w:type="dxa"/>
            <w:gridSpan w:val="2"/>
            <w:vAlign w:val="center"/>
          </w:tcPr>
          <w:p w:rsidR="00B179A5" w:rsidRPr="00B179A5" w:rsidRDefault="00B179A5" w:rsidP="00B179A5">
            <w:pPr>
              <w:widowControl/>
              <w:spacing w:line="440" w:lineRule="exact"/>
              <w:jc w:val="center"/>
              <w:rPr>
                <w:rFonts w:ascii="標楷體" w:eastAsia="標楷體" w:hAnsi="標楷體"/>
                <w:sz w:val="28"/>
                <w:szCs w:val="28"/>
              </w:rPr>
            </w:pPr>
            <w:r w:rsidRPr="00B179A5">
              <w:rPr>
                <w:rFonts w:ascii="標楷體" w:eastAsia="標楷體" w:hAnsi="標楷體" w:hint="eastAsia"/>
                <w:sz w:val="28"/>
                <w:szCs w:val="28"/>
              </w:rPr>
              <w:t>經濟部直營、合作之育成機構</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widowControl/>
              <w:spacing w:line="440" w:lineRule="exact"/>
              <w:jc w:val="both"/>
              <w:rPr>
                <w:rFonts w:ascii="標楷體" w:eastAsia="標楷體" w:hAnsi="標楷體"/>
                <w:sz w:val="28"/>
                <w:szCs w:val="28"/>
              </w:rPr>
            </w:pPr>
            <w:r w:rsidRPr="00B179A5">
              <w:rPr>
                <w:rFonts w:ascii="標楷體" w:eastAsia="標楷體" w:hAnsi="標楷體" w:hint="eastAsia"/>
                <w:sz w:val="28"/>
                <w:szCs w:val="28"/>
              </w:rPr>
              <w:t>經濟部中小企業處南港生技育成中心</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widowControl/>
              <w:spacing w:line="440" w:lineRule="exact"/>
              <w:jc w:val="both"/>
              <w:rPr>
                <w:rFonts w:ascii="標楷體" w:eastAsia="標楷體" w:hAnsi="標楷體"/>
                <w:sz w:val="28"/>
                <w:szCs w:val="28"/>
              </w:rPr>
            </w:pPr>
            <w:r w:rsidRPr="00B179A5">
              <w:rPr>
                <w:rFonts w:ascii="標楷體" w:eastAsia="標楷體" w:hAnsi="標楷體" w:hint="eastAsia"/>
                <w:sz w:val="28"/>
                <w:szCs w:val="28"/>
              </w:rPr>
              <w:t>經濟部中小企業處南港軟體中小企業創新育成中心</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widowControl/>
              <w:spacing w:line="440" w:lineRule="exact"/>
              <w:jc w:val="both"/>
              <w:rPr>
                <w:rFonts w:ascii="標楷體" w:eastAsia="標楷體" w:hAnsi="標楷體"/>
                <w:sz w:val="28"/>
                <w:szCs w:val="28"/>
              </w:rPr>
            </w:pPr>
            <w:r w:rsidRPr="00B179A5">
              <w:rPr>
                <w:rFonts w:ascii="標楷體" w:eastAsia="標楷體" w:hAnsi="標楷體" w:hint="eastAsia"/>
                <w:sz w:val="28"/>
                <w:szCs w:val="28"/>
              </w:rPr>
              <w:t>經濟部中小企業處高雄軟體育成中心</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widowControl/>
              <w:spacing w:line="440" w:lineRule="exact"/>
              <w:jc w:val="both"/>
              <w:rPr>
                <w:rFonts w:ascii="標楷體" w:eastAsia="標楷體" w:hAnsi="標楷體"/>
                <w:sz w:val="28"/>
                <w:szCs w:val="28"/>
              </w:rPr>
            </w:pPr>
            <w:r w:rsidRPr="00B179A5">
              <w:rPr>
                <w:rFonts w:ascii="標楷體" w:eastAsia="標楷體" w:hAnsi="標楷體" w:hint="eastAsia"/>
                <w:sz w:val="28"/>
                <w:szCs w:val="28"/>
              </w:rPr>
              <w:t>經濟部中小企業處南科育成中心</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widowControl/>
              <w:spacing w:line="440" w:lineRule="exact"/>
              <w:jc w:val="both"/>
              <w:rPr>
                <w:rFonts w:ascii="標楷體" w:eastAsia="標楷體" w:hAnsi="標楷體"/>
                <w:sz w:val="28"/>
                <w:szCs w:val="28"/>
              </w:rPr>
            </w:pPr>
            <w:r w:rsidRPr="00B179A5">
              <w:rPr>
                <w:rFonts w:ascii="標楷體" w:eastAsia="標楷體" w:hAnsi="標楷體" w:hint="eastAsia"/>
                <w:sz w:val="28"/>
                <w:szCs w:val="28"/>
              </w:rPr>
              <w:t>新竹生物醫學園區產業及育成中心</w:t>
            </w:r>
            <w:r w:rsidRPr="00B179A5">
              <w:rPr>
                <w:rFonts w:ascii="標楷體" w:eastAsia="標楷體" w:hAnsi="標楷體"/>
                <w:sz w:val="28"/>
                <w:szCs w:val="28"/>
              </w:rPr>
              <w:t>(</w:t>
            </w:r>
            <w:r w:rsidRPr="00B179A5">
              <w:rPr>
                <w:rFonts w:ascii="標楷體" w:eastAsia="標楷體" w:hAnsi="標楷體" w:hint="eastAsia"/>
                <w:sz w:val="28"/>
                <w:szCs w:val="28"/>
              </w:rPr>
              <w:t>籌備中</w:t>
            </w:r>
            <w:r w:rsidRPr="00B179A5">
              <w:rPr>
                <w:rFonts w:ascii="標楷體" w:eastAsia="標楷體" w:hAnsi="標楷體"/>
                <w:sz w:val="28"/>
                <w:szCs w:val="28"/>
              </w:rPr>
              <w:t>)</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widowControl/>
              <w:spacing w:line="440" w:lineRule="exact"/>
              <w:jc w:val="both"/>
              <w:rPr>
                <w:rFonts w:ascii="標楷體" w:eastAsia="標楷體" w:hAnsi="標楷體"/>
                <w:sz w:val="28"/>
                <w:szCs w:val="28"/>
              </w:rPr>
            </w:pPr>
            <w:r w:rsidRPr="00B179A5">
              <w:rPr>
                <w:rFonts w:ascii="標楷體" w:eastAsia="標楷體" w:hAnsi="標楷體" w:hint="eastAsia"/>
                <w:sz w:val="28"/>
                <w:szCs w:val="28"/>
              </w:rPr>
              <w:t>財團法人工業技術研究院創新育成中心</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widowControl/>
              <w:spacing w:line="440" w:lineRule="exact"/>
              <w:jc w:val="both"/>
              <w:rPr>
                <w:rFonts w:ascii="標楷體" w:eastAsia="標楷體" w:hAnsi="標楷體"/>
                <w:sz w:val="28"/>
                <w:szCs w:val="28"/>
              </w:rPr>
            </w:pPr>
            <w:r w:rsidRPr="00B179A5">
              <w:rPr>
                <w:rFonts w:ascii="標楷體" w:eastAsia="標楷體" w:hAnsi="標楷體" w:hint="eastAsia"/>
                <w:sz w:val="28"/>
                <w:szCs w:val="28"/>
              </w:rPr>
              <w:t>國立交通大學中小企業創新育成中心</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spacing w:line="440" w:lineRule="exact"/>
              <w:rPr>
                <w:rFonts w:ascii="標楷體" w:eastAsia="標楷體" w:hAnsi="標楷體"/>
                <w:sz w:val="28"/>
                <w:szCs w:val="28"/>
              </w:rPr>
            </w:pPr>
            <w:r w:rsidRPr="00B179A5">
              <w:rPr>
                <w:rFonts w:ascii="標楷體" w:eastAsia="標楷體" w:hAnsi="標楷體" w:hint="eastAsia"/>
                <w:color w:val="000000"/>
                <w:sz w:val="28"/>
                <w:szCs w:val="28"/>
              </w:rPr>
              <w:t>中原大學中小企業創新育成中心</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spacing w:line="440" w:lineRule="exact"/>
              <w:rPr>
                <w:rFonts w:ascii="標楷體" w:eastAsia="標楷體" w:hAnsi="標楷體"/>
                <w:color w:val="000000"/>
                <w:sz w:val="28"/>
                <w:szCs w:val="28"/>
              </w:rPr>
            </w:pPr>
            <w:r w:rsidRPr="00B179A5">
              <w:rPr>
                <w:rFonts w:ascii="標楷體" w:eastAsia="標楷體" w:hAnsi="標楷體" w:hint="eastAsia"/>
                <w:sz w:val="28"/>
                <w:szCs w:val="28"/>
              </w:rPr>
              <w:t>財團法人資策會科技服務中心中小企業創新育成中心</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spacing w:line="440" w:lineRule="exact"/>
              <w:rPr>
                <w:rFonts w:ascii="標楷體" w:eastAsia="標楷體" w:hAnsi="標楷體"/>
                <w:sz w:val="28"/>
                <w:szCs w:val="28"/>
              </w:rPr>
            </w:pPr>
            <w:r w:rsidRPr="00B179A5">
              <w:rPr>
                <w:rFonts w:ascii="標楷體" w:eastAsia="標楷體" w:hAnsi="標楷體" w:hint="eastAsia"/>
                <w:sz w:val="28"/>
                <w:szCs w:val="28"/>
              </w:rPr>
              <w:t>財團法人工業技術研究院南港</w:t>
            </w:r>
            <w:r w:rsidRPr="00B179A5">
              <w:rPr>
                <w:rFonts w:ascii="標楷體" w:eastAsia="標楷體" w:hAnsi="標楷體"/>
                <w:sz w:val="28"/>
                <w:szCs w:val="28"/>
              </w:rPr>
              <w:t>IC</w:t>
            </w:r>
            <w:r w:rsidRPr="00B179A5">
              <w:rPr>
                <w:rFonts w:ascii="標楷體" w:eastAsia="標楷體" w:hAnsi="標楷體" w:hint="eastAsia"/>
                <w:sz w:val="28"/>
                <w:szCs w:val="28"/>
              </w:rPr>
              <w:t>設計育成中心</w:t>
            </w:r>
          </w:p>
        </w:tc>
      </w:tr>
      <w:tr w:rsidR="00B179A5" w:rsidRPr="00B179A5" w:rsidTr="00425D11">
        <w:trPr>
          <w:trHeight w:hRule="exact" w:val="567"/>
        </w:trPr>
        <w:tc>
          <w:tcPr>
            <w:tcW w:w="1092" w:type="dxa"/>
            <w:vAlign w:val="center"/>
          </w:tcPr>
          <w:p w:rsidR="00B179A5" w:rsidRPr="00B179A5" w:rsidRDefault="00B179A5" w:rsidP="00B179A5">
            <w:pPr>
              <w:widowControl/>
              <w:numPr>
                <w:ilvl w:val="0"/>
                <w:numId w:val="2"/>
              </w:numPr>
              <w:spacing w:line="440" w:lineRule="exact"/>
              <w:jc w:val="center"/>
              <w:rPr>
                <w:rFonts w:ascii="標楷體" w:eastAsia="標楷體" w:hAnsi="標楷體"/>
                <w:sz w:val="28"/>
                <w:szCs w:val="28"/>
              </w:rPr>
            </w:pPr>
          </w:p>
        </w:tc>
        <w:tc>
          <w:tcPr>
            <w:tcW w:w="7803" w:type="dxa"/>
            <w:vAlign w:val="center"/>
          </w:tcPr>
          <w:p w:rsidR="00B179A5" w:rsidRPr="00B179A5" w:rsidRDefault="00B179A5" w:rsidP="00B179A5">
            <w:pPr>
              <w:spacing w:line="440" w:lineRule="exact"/>
              <w:rPr>
                <w:rFonts w:ascii="標楷體" w:eastAsia="標楷體" w:hAnsi="標楷體"/>
                <w:sz w:val="28"/>
                <w:szCs w:val="28"/>
              </w:rPr>
            </w:pPr>
            <w:r w:rsidRPr="00B179A5">
              <w:rPr>
                <w:rFonts w:ascii="標楷體" w:eastAsia="標楷體" w:hAnsi="標楷體" w:hint="eastAsia"/>
                <w:sz w:val="28"/>
                <w:szCs w:val="28"/>
              </w:rPr>
              <w:t>國立中山大學南部晶片設計培育中心</w:t>
            </w:r>
          </w:p>
        </w:tc>
      </w:tr>
    </w:tbl>
    <w:p w:rsidR="00B179A5" w:rsidRPr="00B179A5" w:rsidRDefault="00B179A5" w:rsidP="00B179A5">
      <w:pPr>
        <w:rPr>
          <w:rFonts w:ascii="標楷體" w:eastAsia="標楷體" w:hAnsi="標楷體"/>
          <w:szCs w:val="24"/>
        </w:rPr>
      </w:pPr>
    </w:p>
    <w:p w:rsidR="00D1505A" w:rsidRDefault="00D1505A" w:rsidP="005D7582">
      <w:pPr>
        <w:autoSpaceDE w:val="0"/>
        <w:autoSpaceDN w:val="0"/>
        <w:adjustRightInd w:val="0"/>
        <w:rPr>
          <w:rFonts w:ascii="Times New Roman" w:eastAsia="標楷體" w:hAnsi="Times New Roman"/>
          <w:kern w:val="0"/>
          <w:sz w:val="32"/>
          <w:szCs w:val="32"/>
        </w:rPr>
      </w:pPr>
    </w:p>
    <w:p w:rsidR="00D1505A" w:rsidRPr="00D1505A" w:rsidRDefault="00D1505A" w:rsidP="00D1505A">
      <w:pPr>
        <w:snapToGrid w:val="0"/>
        <w:spacing w:line="240" w:lineRule="atLeast"/>
        <w:ind w:left="1"/>
        <w:jc w:val="both"/>
        <w:rPr>
          <w:rFonts w:eastAsia="標楷體" w:hAnsi="標楷體"/>
          <w:b/>
          <w:szCs w:val="24"/>
        </w:rPr>
      </w:pPr>
      <w:r>
        <w:rPr>
          <w:rFonts w:ascii="Times New Roman" w:eastAsia="標楷體" w:hAnsi="Times New Roman"/>
          <w:kern w:val="0"/>
          <w:sz w:val="32"/>
          <w:szCs w:val="32"/>
        </w:rPr>
        <w:br w:type="page"/>
      </w:r>
      <w:r w:rsidRPr="00D1505A">
        <w:rPr>
          <w:rFonts w:eastAsia="標楷體" w:hAnsi="標楷體"/>
          <w:b/>
          <w:szCs w:val="24"/>
        </w:rPr>
        <w:lastRenderedPageBreak/>
        <w:t>Attachment 2</w:t>
      </w:r>
    </w:p>
    <w:p w:rsidR="00D1505A" w:rsidRPr="00D1505A" w:rsidRDefault="00D1505A" w:rsidP="00D1505A">
      <w:pPr>
        <w:snapToGrid w:val="0"/>
        <w:spacing w:line="240" w:lineRule="atLeast"/>
        <w:ind w:left="1"/>
        <w:jc w:val="both"/>
        <w:rPr>
          <w:rFonts w:eastAsia="標楷體" w:hAnsi="標楷體"/>
          <w:szCs w:val="24"/>
        </w:rPr>
      </w:pPr>
      <w:r w:rsidRPr="00D1505A">
        <w:rPr>
          <w:rFonts w:eastAsia="標楷體" w:hAnsi="標楷體"/>
          <w:szCs w:val="24"/>
        </w:rPr>
        <w:t>Name list of incubators evaluated as excellent which are managed by or working with the Ministry of Economic Affairs (MOEA) in three years:</w:t>
      </w:r>
    </w:p>
    <w:p w:rsidR="00D1505A" w:rsidRPr="00D1505A" w:rsidRDefault="00D1505A" w:rsidP="00D1505A">
      <w:pPr>
        <w:snapToGrid w:val="0"/>
        <w:spacing w:line="240" w:lineRule="atLeast"/>
        <w:ind w:left="1"/>
        <w:jc w:val="both"/>
        <w:rPr>
          <w:rFonts w:eastAsia="標楷體"/>
          <w:szCs w:val="24"/>
        </w:rPr>
      </w:pPr>
      <w:r w:rsidRPr="00D1505A">
        <w:rPr>
          <w:rFonts w:eastAsia="標楷體" w:hAnsi="標楷體"/>
          <w:szCs w:val="24"/>
        </w:rPr>
        <w:t xml:space="preserve"> </w:t>
      </w:r>
    </w:p>
    <w:tbl>
      <w:tblPr>
        <w:tblStyle w:val="111"/>
        <w:tblW w:w="0" w:type="auto"/>
        <w:tblInd w:w="108" w:type="dxa"/>
        <w:tblLook w:val="04A0" w:firstRow="1" w:lastRow="0" w:firstColumn="1" w:lastColumn="0" w:noHBand="0" w:noVBand="1"/>
      </w:tblPr>
      <w:tblGrid>
        <w:gridCol w:w="1108"/>
        <w:gridCol w:w="7803"/>
      </w:tblGrid>
      <w:tr w:rsidR="00D1505A" w:rsidRPr="00D1505A" w:rsidTr="00D1505A">
        <w:trPr>
          <w:trHeight w:hRule="exact" w:val="567"/>
        </w:trPr>
        <w:tc>
          <w:tcPr>
            <w:tcW w:w="1092" w:type="dxa"/>
            <w:shd w:val="clear" w:color="auto" w:fill="F2F2F2"/>
            <w:vAlign w:val="center"/>
          </w:tcPr>
          <w:p w:rsidR="00D1505A" w:rsidRPr="00D1505A" w:rsidRDefault="00D1505A" w:rsidP="00D1505A">
            <w:pPr>
              <w:spacing w:line="440" w:lineRule="exact"/>
              <w:jc w:val="center"/>
              <w:rPr>
                <w:rFonts w:eastAsia="標楷體" w:hAnsi="標楷體"/>
                <w:szCs w:val="24"/>
              </w:rPr>
            </w:pPr>
            <w:r w:rsidRPr="00D1505A">
              <w:rPr>
                <w:rFonts w:eastAsia="標楷體" w:hAnsi="標楷體"/>
                <w:szCs w:val="24"/>
              </w:rPr>
              <w:t>Numbers</w:t>
            </w:r>
          </w:p>
          <w:p w:rsidR="00D1505A" w:rsidRPr="00D1505A" w:rsidRDefault="00D1505A" w:rsidP="00D1505A">
            <w:pPr>
              <w:spacing w:line="440" w:lineRule="exact"/>
              <w:jc w:val="center"/>
              <w:rPr>
                <w:rFonts w:eastAsia="標楷體" w:hAnsi="標楷體"/>
                <w:szCs w:val="24"/>
              </w:rPr>
            </w:pPr>
          </w:p>
          <w:p w:rsidR="00D1505A" w:rsidRPr="00D1505A" w:rsidRDefault="00D1505A" w:rsidP="00D1505A">
            <w:pPr>
              <w:spacing w:line="440" w:lineRule="exact"/>
              <w:jc w:val="center"/>
              <w:rPr>
                <w:rFonts w:eastAsia="標楷體"/>
                <w:szCs w:val="24"/>
              </w:rPr>
            </w:pPr>
            <w:r w:rsidRPr="00D1505A">
              <w:rPr>
                <w:rFonts w:eastAsia="標楷體" w:hAnsi="標楷體"/>
                <w:szCs w:val="24"/>
              </w:rPr>
              <w:t>N</w:t>
            </w:r>
          </w:p>
        </w:tc>
        <w:tc>
          <w:tcPr>
            <w:tcW w:w="7803" w:type="dxa"/>
            <w:shd w:val="clear" w:color="auto" w:fill="F2F2F2"/>
            <w:vAlign w:val="center"/>
          </w:tcPr>
          <w:p w:rsidR="00D1505A" w:rsidRPr="00D1505A" w:rsidRDefault="00D1505A" w:rsidP="00D1505A">
            <w:pPr>
              <w:spacing w:line="440" w:lineRule="exact"/>
              <w:jc w:val="center"/>
              <w:rPr>
                <w:rFonts w:eastAsia="標楷體"/>
                <w:szCs w:val="24"/>
              </w:rPr>
            </w:pPr>
            <w:r w:rsidRPr="00D1505A">
              <w:rPr>
                <w:rFonts w:eastAsia="標楷體" w:hAnsi="標楷體"/>
                <w:szCs w:val="24"/>
              </w:rPr>
              <w:t>Names</w:t>
            </w:r>
          </w:p>
        </w:tc>
      </w:tr>
      <w:tr w:rsidR="00D1505A" w:rsidRPr="00D1505A" w:rsidTr="00425D11">
        <w:trPr>
          <w:trHeight w:hRule="exact" w:val="577"/>
        </w:trPr>
        <w:tc>
          <w:tcPr>
            <w:tcW w:w="8895" w:type="dxa"/>
            <w:gridSpan w:val="2"/>
            <w:vAlign w:val="center"/>
          </w:tcPr>
          <w:p w:rsidR="00D1505A" w:rsidRPr="00D1505A" w:rsidRDefault="00D1505A" w:rsidP="00D1505A">
            <w:pPr>
              <w:widowControl/>
              <w:spacing w:line="440" w:lineRule="exact"/>
              <w:jc w:val="center"/>
              <w:rPr>
                <w:rFonts w:eastAsia="標楷體" w:hAnsi="標楷體"/>
                <w:szCs w:val="24"/>
              </w:rPr>
            </w:pPr>
            <w:r w:rsidRPr="00D1505A">
              <w:rPr>
                <w:rFonts w:eastAsia="標楷體" w:hAnsi="標楷體"/>
                <w:szCs w:val="24"/>
              </w:rPr>
              <w:t>Incubators managed by the MOEA or in partnership with the ministry</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1.</w:t>
            </w:r>
          </w:p>
        </w:tc>
        <w:tc>
          <w:tcPr>
            <w:tcW w:w="7803" w:type="dxa"/>
            <w:vAlign w:val="center"/>
          </w:tcPr>
          <w:p w:rsidR="00D1505A" w:rsidRPr="00D1505A" w:rsidRDefault="00D1505A" w:rsidP="00D1505A">
            <w:pPr>
              <w:widowControl/>
              <w:spacing w:line="440" w:lineRule="exact"/>
              <w:jc w:val="both"/>
              <w:rPr>
                <w:rFonts w:eastAsia="標楷體"/>
                <w:szCs w:val="24"/>
              </w:rPr>
            </w:pPr>
            <w:proofErr w:type="spellStart"/>
            <w:r w:rsidRPr="00D1505A">
              <w:rPr>
                <w:rFonts w:eastAsia="標楷體" w:hAnsi="標楷體"/>
                <w:szCs w:val="24"/>
              </w:rPr>
              <w:t>NanKang</w:t>
            </w:r>
            <w:proofErr w:type="spellEnd"/>
            <w:r w:rsidRPr="00D1505A">
              <w:rPr>
                <w:rFonts w:eastAsia="標楷體" w:hAnsi="標楷體"/>
                <w:szCs w:val="24"/>
              </w:rPr>
              <w:t xml:space="preserve"> Biotech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2.</w:t>
            </w:r>
          </w:p>
        </w:tc>
        <w:tc>
          <w:tcPr>
            <w:tcW w:w="7803" w:type="dxa"/>
            <w:vAlign w:val="center"/>
          </w:tcPr>
          <w:p w:rsidR="00D1505A" w:rsidRPr="00D1505A" w:rsidRDefault="00D1505A" w:rsidP="00D1505A">
            <w:pPr>
              <w:widowControl/>
              <w:spacing w:line="440" w:lineRule="exact"/>
              <w:jc w:val="both"/>
              <w:rPr>
                <w:rFonts w:eastAsia="標楷體"/>
                <w:szCs w:val="24"/>
              </w:rPr>
            </w:pPr>
            <w:proofErr w:type="spellStart"/>
            <w:r w:rsidRPr="00D1505A">
              <w:rPr>
                <w:rFonts w:eastAsia="標楷體" w:hAnsi="標楷體"/>
                <w:szCs w:val="24"/>
              </w:rPr>
              <w:t>Nangang</w:t>
            </w:r>
            <w:proofErr w:type="spellEnd"/>
            <w:r w:rsidRPr="00D1505A">
              <w:rPr>
                <w:rFonts w:eastAsia="標楷體" w:hAnsi="標楷體"/>
                <w:szCs w:val="24"/>
              </w:rPr>
              <w:t xml:space="preserve"> Software Incubator in SMEA, MOEA</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3.</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Kaohsiung Software Incubator in SMEA, MOEA</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4.</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The SME Incubator at Taiwan Science Park</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5.</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Hsinchu Biomedical Science Park Incubation Center, SMEA (</w:t>
            </w:r>
            <w:r w:rsidRPr="00D1505A">
              <w:rPr>
                <w:rFonts w:eastAsia="標楷體"/>
                <w:szCs w:val="24"/>
              </w:rPr>
              <w:t>in preparation)</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6.</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Industrial Technology Research Institute (ITRI) Innovation Incubator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7.</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 xml:space="preserve">National </w:t>
            </w:r>
            <w:proofErr w:type="spellStart"/>
            <w:r w:rsidRPr="00D1505A">
              <w:rPr>
                <w:rFonts w:eastAsia="標楷體" w:hAnsi="標楷體"/>
                <w:szCs w:val="24"/>
              </w:rPr>
              <w:t>Chiao</w:t>
            </w:r>
            <w:proofErr w:type="spellEnd"/>
            <w:r w:rsidRPr="00D1505A">
              <w:rPr>
                <w:rFonts w:eastAsia="標楷體" w:hAnsi="標楷體"/>
                <w:szCs w:val="24"/>
              </w:rPr>
              <w:t xml:space="preserve"> Tung University SME Innovation &amp;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8.</w:t>
            </w:r>
          </w:p>
        </w:tc>
        <w:tc>
          <w:tcPr>
            <w:tcW w:w="7803" w:type="dxa"/>
            <w:vAlign w:val="center"/>
          </w:tcPr>
          <w:p w:rsidR="00D1505A" w:rsidRPr="00D1505A" w:rsidRDefault="00D1505A" w:rsidP="00D1505A">
            <w:pPr>
              <w:spacing w:line="440" w:lineRule="exact"/>
              <w:rPr>
                <w:rFonts w:eastAsia="標楷體"/>
                <w:szCs w:val="24"/>
              </w:rPr>
            </w:pPr>
            <w:r w:rsidRPr="00D1505A">
              <w:rPr>
                <w:rFonts w:eastAsia="標楷體" w:hAnsi="標楷體"/>
                <w:color w:val="000000"/>
                <w:szCs w:val="24"/>
              </w:rPr>
              <w:t>Chung Yuan University Innovation &amp;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9.</w:t>
            </w:r>
          </w:p>
        </w:tc>
        <w:tc>
          <w:tcPr>
            <w:tcW w:w="7803" w:type="dxa"/>
            <w:vAlign w:val="center"/>
          </w:tcPr>
          <w:p w:rsidR="00D1505A" w:rsidRPr="00D1505A" w:rsidRDefault="00D1505A" w:rsidP="00D1505A">
            <w:pPr>
              <w:spacing w:line="440" w:lineRule="exact"/>
              <w:rPr>
                <w:rFonts w:eastAsia="標楷體"/>
                <w:color w:val="000000"/>
                <w:szCs w:val="24"/>
              </w:rPr>
            </w:pPr>
            <w:r w:rsidRPr="00D1505A">
              <w:rPr>
                <w:rFonts w:eastAsia="標楷體" w:hAnsi="標楷體"/>
                <w:szCs w:val="24"/>
              </w:rPr>
              <w:t>Institute for Information Industry SME Innovation &amp;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10.</w:t>
            </w:r>
          </w:p>
        </w:tc>
        <w:tc>
          <w:tcPr>
            <w:tcW w:w="7803" w:type="dxa"/>
            <w:vAlign w:val="center"/>
          </w:tcPr>
          <w:p w:rsidR="00D1505A" w:rsidRPr="00D1505A" w:rsidRDefault="00D1505A" w:rsidP="00D1505A">
            <w:pPr>
              <w:spacing w:line="440" w:lineRule="exact"/>
              <w:rPr>
                <w:rFonts w:eastAsia="標楷體" w:hAnsi="標楷體"/>
                <w:szCs w:val="24"/>
              </w:rPr>
            </w:pPr>
            <w:proofErr w:type="spellStart"/>
            <w:r w:rsidRPr="00D1505A">
              <w:rPr>
                <w:rFonts w:eastAsia="標楷體" w:hAnsi="標楷體"/>
                <w:szCs w:val="24"/>
              </w:rPr>
              <w:t>NanKang</w:t>
            </w:r>
            <w:proofErr w:type="spellEnd"/>
            <w:r w:rsidRPr="00D1505A">
              <w:rPr>
                <w:rFonts w:eastAsia="標楷體" w:hAnsi="標楷體"/>
                <w:szCs w:val="24"/>
              </w:rPr>
              <w:t xml:space="preserve"> IC Design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11.</w:t>
            </w:r>
          </w:p>
        </w:tc>
        <w:tc>
          <w:tcPr>
            <w:tcW w:w="7803" w:type="dxa"/>
            <w:vAlign w:val="center"/>
          </w:tcPr>
          <w:p w:rsidR="00D1505A" w:rsidRPr="00D1505A" w:rsidRDefault="00D1505A" w:rsidP="00D1505A">
            <w:pPr>
              <w:spacing w:line="440" w:lineRule="exact"/>
              <w:rPr>
                <w:rFonts w:eastAsia="標楷體" w:hAnsi="標楷體"/>
                <w:szCs w:val="24"/>
              </w:rPr>
            </w:pPr>
            <w:r w:rsidRPr="00D1505A">
              <w:rPr>
                <w:rFonts w:eastAsia="標楷體" w:hAnsi="標楷體"/>
                <w:szCs w:val="24"/>
              </w:rPr>
              <w:t>Southern Taiwan IC Design Incubation Center of Industrial Development Bureau</w:t>
            </w:r>
          </w:p>
        </w:tc>
      </w:tr>
    </w:tbl>
    <w:p w:rsidR="00D1505A" w:rsidRPr="00D1505A" w:rsidRDefault="00D1505A" w:rsidP="00D1505A"/>
    <w:p w:rsidR="008C6EEB" w:rsidRDefault="008C6EEB" w:rsidP="005D7582">
      <w:pPr>
        <w:autoSpaceDE w:val="0"/>
        <w:autoSpaceDN w:val="0"/>
        <w:adjustRightInd w:val="0"/>
        <w:rPr>
          <w:rFonts w:ascii="Times New Roman" w:eastAsia="標楷體" w:hAnsi="Times New Roman"/>
          <w:kern w:val="0"/>
          <w:sz w:val="32"/>
          <w:szCs w:val="32"/>
        </w:rPr>
      </w:pPr>
    </w:p>
    <w:p w:rsidR="008C6EEB" w:rsidRPr="008C6EEB" w:rsidRDefault="008C6EEB" w:rsidP="008C6EEB">
      <w:pPr>
        <w:snapToGrid w:val="0"/>
        <w:spacing w:line="240" w:lineRule="atLeast"/>
        <w:ind w:left="1"/>
        <w:jc w:val="both"/>
        <w:rPr>
          <w:rFonts w:ascii="標楷體" w:eastAsia="標楷體" w:hAnsi="標楷體"/>
          <w:sz w:val="28"/>
          <w:szCs w:val="28"/>
        </w:rPr>
      </w:pPr>
      <w:r>
        <w:rPr>
          <w:rFonts w:ascii="Times New Roman" w:eastAsia="標楷體" w:hAnsi="Times New Roman"/>
          <w:kern w:val="0"/>
          <w:sz w:val="32"/>
          <w:szCs w:val="32"/>
        </w:rPr>
        <w:br w:type="page"/>
      </w:r>
      <w:r w:rsidRPr="008C6EEB">
        <w:rPr>
          <w:rFonts w:ascii="標楷體" w:eastAsia="標楷體" w:hAnsi="標楷體" w:hint="eastAsia"/>
          <w:sz w:val="28"/>
          <w:szCs w:val="28"/>
        </w:rPr>
        <w:lastRenderedPageBreak/>
        <w:t>附表</w:t>
      </w:r>
      <w:proofErr w:type="gramStart"/>
      <w:r w:rsidRPr="008C6EEB">
        <w:rPr>
          <w:rFonts w:ascii="標楷體" w:eastAsia="標楷體" w:hAnsi="標楷體" w:hint="eastAsia"/>
          <w:sz w:val="28"/>
          <w:szCs w:val="28"/>
        </w:rPr>
        <w:t>三</w:t>
      </w:r>
      <w:proofErr w:type="gramEnd"/>
    </w:p>
    <w:p w:rsidR="008C6EEB" w:rsidRPr="008C6EEB" w:rsidRDefault="008C6EEB" w:rsidP="008C6EEB">
      <w:pPr>
        <w:snapToGrid w:val="0"/>
        <w:spacing w:line="240" w:lineRule="atLeast"/>
        <w:ind w:left="1"/>
        <w:jc w:val="both"/>
        <w:rPr>
          <w:rFonts w:ascii="標楷體" w:eastAsia="標楷體" w:hAnsi="標楷體"/>
          <w:sz w:val="28"/>
          <w:szCs w:val="28"/>
        </w:rPr>
      </w:pPr>
      <w:r w:rsidRPr="008C6EEB">
        <w:rPr>
          <w:rFonts w:ascii="標楷體" w:eastAsia="標楷體" w:hAnsi="標楷體" w:hint="eastAsia"/>
          <w:sz w:val="28"/>
          <w:szCs w:val="28"/>
        </w:rPr>
        <w:t>符合「具創新能力之新創事業認定原則」之條件四，經濟部近</w:t>
      </w:r>
      <w:r w:rsidRPr="008C6EEB">
        <w:rPr>
          <w:rFonts w:ascii="標楷體" w:eastAsia="標楷體" w:hAnsi="標楷體"/>
          <w:sz w:val="28"/>
          <w:szCs w:val="28"/>
        </w:rPr>
        <w:t>3</w:t>
      </w:r>
      <w:r w:rsidRPr="008C6EEB">
        <w:rPr>
          <w:rFonts w:ascii="標楷體" w:eastAsia="標楷體" w:hAnsi="標楷體" w:hint="eastAsia"/>
          <w:sz w:val="28"/>
          <w:szCs w:val="28"/>
        </w:rPr>
        <w:t>年</w:t>
      </w:r>
      <w:r w:rsidRPr="008C6EEB">
        <w:rPr>
          <w:rFonts w:ascii="標楷體" w:eastAsia="標楷體" w:hAnsi="標楷體"/>
          <w:sz w:val="28"/>
          <w:szCs w:val="28"/>
        </w:rPr>
        <w:t>(100</w:t>
      </w:r>
      <w:r w:rsidRPr="008C6EEB">
        <w:rPr>
          <w:rFonts w:ascii="標楷體" w:eastAsia="標楷體" w:hAnsi="標楷體" w:hint="eastAsia"/>
          <w:sz w:val="28"/>
          <w:szCs w:val="28"/>
        </w:rPr>
        <w:t>年至</w:t>
      </w:r>
      <w:r w:rsidRPr="008C6EEB">
        <w:rPr>
          <w:rFonts w:ascii="標楷體" w:eastAsia="標楷體" w:hAnsi="標楷體"/>
          <w:sz w:val="28"/>
          <w:szCs w:val="28"/>
        </w:rPr>
        <w:t>102</w:t>
      </w:r>
      <w:r w:rsidRPr="008C6EEB">
        <w:rPr>
          <w:rFonts w:ascii="標楷體" w:eastAsia="標楷體" w:hAnsi="標楷體" w:hint="eastAsia"/>
          <w:sz w:val="28"/>
          <w:szCs w:val="28"/>
        </w:rPr>
        <w:t>年</w:t>
      </w:r>
      <w:r w:rsidRPr="008C6EEB">
        <w:rPr>
          <w:rFonts w:ascii="標楷體" w:eastAsia="標楷體" w:hAnsi="標楷體"/>
          <w:sz w:val="28"/>
          <w:szCs w:val="28"/>
        </w:rPr>
        <w:t>)</w:t>
      </w:r>
      <w:r w:rsidRPr="008C6EEB">
        <w:rPr>
          <w:rFonts w:ascii="標楷體" w:eastAsia="標楷體" w:hAnsi="標楷體" w:hint="eastAsia"/>
          <w:sz w:val="28"/>
          <w:szCs w:val="28"/>
        </w:rPr>
        <w:t>評鑑優良之育成機構名單</w:t>
      </w:r>
    </w:p>
    <w:p w:rsidR="008C6EEB" w:rsidRPr="008C6EEB" w:rsidRDefault="008C6EEB" w:rsidP="008C6EEB">
      <w:pPr>
        <w:snapToGrid w:val="0"/>
        <w:spacing w:line="240" w:lineRule="atLeast"/>
        <w:jc w:val="both"/>
        <w:rPr>
          <w:rFonts w:ascii="標楷體" w:eastAsia="標楷體" w:hAnsi="標楷體"/>
          <w:sz w:val="28"/>
          <w:szCs w:val="28"/>
        </w:rPr>
      </w:pPr>
    </w:p>
    <w:tbl>
      <w:tblPr>
        <w:tblStyle w:val="112"/>
        <w:tblW w:w="0" w:type="auto"/>
        <w:tblInd w:w="108" w:type="dxa"/>
        <w:tblLook w:val="04A0" w:firstRow="1" w:lastRow="0" w:firstColumn="1" w:lastColumn="0" w:noHBand="0" w:noVBand="1"/>
      </w:tblPr>
      <w:tblGrid>
        <w:gridCol w:w="1055"/>
        <w:gridCol w:w="7359"/>
      </w:tblGrid>
      <w:tr w:rsidR="008C6EEB" w:rsidRPr="008C6EEB" w:rsidTr="008C6EEB">
        <w:trPr>
          <w:trHeight w:hRule="exact" w:val="567"/>
        </w:trPr>
        <w:tc>
          <w:tcPr>
            <w:tcW w:w="1055" w:type="dxa"/>
            <w:shd w:val="clear" w:color="auto" w:fill="F2F2F2"/>
            <w:vAlign w:val="center"/>
          </w:tcPr>
          <w:p w:rsidR="008C6EEB" w:rsidRPr="008C6EEB" w:rsidRDefault="008C6EEB" w:rsidP="008C6EEB">
            <w:pPr>
              <w:spacing w:line="440" w:lineRule="exact"/>
              <w:jc w:val="center"/>
              <w:rPr>
                <w:rFonts w:ascii="標楷體" w:eastAsia="標楷體" w:hAnsi="標楷體"/>
                <w:sz w:val="28"/>
                <w:szCs w:val="28"/>
              </w:rPr>
            </w:pPr>
            <w:r w:rsidRPr="008C6EEB">
              <w:rPr>
                <w:rFonts w:ascii="標楷體" w:eastAsia="標楷體" w:hAnsi="標楷體" w:hint="eastAsia"/>
                <w:sz w:val="28"/>
                <w:szCs w:val="28"/>
              </w:rPr>
              <w:t>序號</w:t>
            </w:r>
          </w:p>
        </w:tc>
        <w:tc>
          <w:tcPr>
            <w:tcW w:w="7359" w:type="dxa"/>
            <w:shd w:val="clear" w:color="auto" w:fill="F2F2F2"/>
            <w:vAlign w:val="center"/>
          </w:tcPr>
          <w:p w:rsidR="008C6EEB" w:rsidRPr="008C6EEB" w:rsidRDefault="008C6EEB" w:rsidP="008C6EEB">
            <w:pPr>
              <w:spacing w:line="440" w:lineRule="exact"/>
              <w:jc w:val="center"/>
              <w:rPr>
                <w:rFonts w:ascii="標楷體" w:eastAsia="標楷體" w:hAnsi="標楷體"/>
                <w:sz w:val="28"/>
                <w:szCs w:val="28"/>
              </w:rPr>
            </w:pPr>
            <w:r w:rsidRPr="008C6EEB">
              <w:rPr>
                <w:rFonts w:ascii="標楷體" w:eastAsia="標楷體" w:hAnsi="標楷體" w:hint="eastAsia"/>
                <w:sz w:val="28"/>
                <w:szCs w:val="28"/>
              </w:rPr>
              <w:t>名</w:t>
            </w:r>
            <w:r w:rsidRPr="008C6EEB">
              <w:rPr>
                <w:rFonts w:ascii="標楷體" w:eastAsia="標楷體" w:hAnsi="標楷體"/>
                <w:sz w:val="28"/>
                <w:szCs w:val="28"/>
              </w:rPr>
              <w:t xml:space="preserve"> </w:t>
            </w:r>
            <w:r w:rsidRPr="008C6EEB">
              <w:rPr>
                <w:rFonts w:ascii="標楷體" w:eastAsia="標楷體" w:hAnsi="標楷體" w:hint="eastAsia"/>
                <w:sz w:val="28"/>
                <w:szCs w:val="28"/>
              </w:rPr>
              <w:t>稱</w:t>
            </w:r>
          </w:p>
        </w:tc>
      </w:tr>
      <w:tr w:rsidR="008C6EEB" w:rsidRPr="008C6EEB" w:rsidTr="00425D11">
        <w:trPr>
          <w:trHeight w:hRule="exact" w:val="514"/>
        </w:trPr>
        <w:tc>
          <w:tcPr>
            <w:tcW w:w="8414" w:type="dxa"/>
            <w:gridSpan w:val="2"/>
            <w:vAlign w:val="center"/>
          </w:tcPr>
          <w:p w:rsidR="008C6EEB" w:rsidRPr="008C6EEB" w:rsidRDefault="008C6EEB" w:rsidP="008C6EEB">
            <w:pPr>
              <w:widowControl/>
              <w:spacing w:line="440" w:lineRule="exact"/>
              <w:jc w:val="center"/>
              <w:rPr>
                <w:rFonts w:ascii="標楷體" w:eastAsia="標楷體" w:hAnsi="標楷體"/>
                <w:sz w:val="28"/>
                <w:szCs w:val="28"/>
              </w:rPr>
            </w:pPr>
            <w:r w:rsidRPr="008C6EEB">
              <w:rPr>
                <w:rFonts w:ascii="標楷體" w:eastAsia="標楷體" w:hAnsi="標楷體" w:hint="eastAsia"/>
                <w:sz w:val="28"/>
                <w:szCs w:val="28"/>
              </w:rPr>
              <w:t>經濟部近</w:t>
            </w:r>
            <w:r w:rsidRPr="008C6EEB">
              <w:rPr>
                <w:rFonts w:ascii="標楷體" w:eastAsia="標楷體" w:hAnsi="標楷體"/>
                <w:sz w:val="28"/>
                <w:szCs w:val="28"/>
              </w:rPr>
              <w:t>3</w:t>
            </w:r>
            <w:r w:rsidRPr="008C6EEB">
              <w:rPr>
                <w:rFonts w:ascii="標楷體" w:eastAsia="標楷體" w:hAnsi="標楷體" w:hint="eastAsia"/>
                <w:sz w:val="28"/>
                <w:szCs w:val="28"/>
              </w:rPr>
              <w:t>年</w:t>
            </w:r>
            <w:r w:rsidRPr="008C6EEB">
              <w:rPr>
                <w:rFonts w:ascii="標楷體" w:eastAsia="標楷體" w:hAnsi="標楷體"/>
                <w:sz w:val="28"/>
                <w:szCs w:val="28"/>
              </w:rPr>
              <w:t>(100</w:t>
            </w:r>
            <w:r w:rsidRPr="008C6EEB">
              <w:rPr>
                <w:rFonts w:ascii="標楷體" w:eastAsia="標楷體" w:hAnsi="標楷體" w:hint="eastAsia"/>
                <w:sz w:val="28"/>
                <w:szCs w:val="28"/>
              </w:rPr>
              <w:t>至</w:t>
            </w:r>
            <w:r w:rsidRPr="008C6EEB">
              <w:rPr>
                <w:rFonts w:ascii="標楷體" w:eastAsia="標楷體" w:hAnsi="標楷體"/>
                <w:sz w:val="28"/>
                <w:szCs w:val="28"/>
              </w:rPr>
              <w:t>102</w:t>
            </w:r>
            <w:r w:rsidRPr="008C6EEB">
              <w:rPr>
                <w:rFonts w:ascii="標楷體" w:eastAsia="標楷體" w:hAnsi="標楷體" w:hint="eastAsia"/>
                <w:sz w:val="28"/>
                <w:szCs w:val="28"/>
              </w:rPr>
              <w:t>年</w:t>
            </w:r>
            <w:r w:rsidRPr="008C6EEB">
              <w:rPr>
                <w:rFonts w:ascii="標楷體" w:eastAsia="標楷體" w:hAnsi="標楷體"/>
                <w:sz w:val="28"/>
                <w:szCs w:val="28"/>
              </w:rPr>
              <w:t>)</w:t>
            </w:r>
            <w:r w:rsidRPr="008C6EEB">
              <w:rPr>
                <w:rFonts w:ascii="標楷體" w:eastAsia="標楷體" w:hAnsi="標楷體" w:hint="eastAsia"/>
                <w:sz w:val="28"/>
                <w:szCs w:val="28"/>
              </w:rPr>
              <w:t>評鑑優良之育成機構</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1.</w:t>
            </w:r>
          </w:p>
        </w:tc>
        <w:tc>
          <w:tcPr>
            <w:tcW w:w="7359" w:type="dxa"/>
            <w:vAlign w:val="center"/>
          </w:tcPr>
          <w:p w:rsidR="008C6EEB" w:rsidRPr="008C6EEB" w:rsidRDefault="008C6EEB" w:rsidP="008C6EEB">
            <w:pPr>
              <w:widowControl/>
              <w:spacing w:line="440" w:lineRule="exact"/>
              <w:jc w:val="both"/>
              <w:rPr>
                <w:rFonts w:ascii="標楷體" w:eastAsia="標楷體" w:hAnsi="標楷體"/>
                <w:sz w:val="28"/>
                <w:szCs w:val="28"/>
              </w:rPr>
            </w:pPr>
            <w:r w:rsidRPr="008C6EEB">
              <w:rPr>
                <w:rFonts w:ascii="標楷體" w:eastAsia="標楷體" w:hAnsi="標楷體" w:hint="eastAsia"/>
                <w:sz w:val="28"/>
                <w:szCs w:val="28"/>
              </w:rPr>
              <w:t>國立清華大學中小企業創新育成中心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2.</w:t>
            </w:r>
          </w:p>
        </w:tc>
        <w:tc>
          <w:tcPr>
            <w:tcW w:w="7359" w:type="dxa"/>
            <w:vAlign w:val="center"/>
          </w:tcPr>
          <w:p w:rsidR="008C6EEB" w:rsidRPr="008C6EEB" w:rsidRDefault="008C6EEB" w:rsidP="008C6EEB">
            <w:pPr>
              <w:widowControl/>
              <w:spacing w:line="440" w:lineRule="exact"/>
              <w:jc w:val="both"/>
              <w:rPr>
                <w:rFonts w:ascii="標楷體" w:eastAsia="標楷體" w:hAnsi="標楷體"/>
                <w:sz w:val="28"/>
                <w:szCs w:val="28"/>
              </w:rPr>
            </w:pPr>
            <w:r w:rsidRPr="008C6EEB">
              <w:rPr>
                <w:rFonts w:ascii="標楷體" w:eastAsia="標楷體" w:hAnsi="標楷體" w:hint="eastAsia"/>
                <w:sz w:val="28"/>
                <w:szCs w:val="28"/>
              </w:rPr>
              <w:t>國立交通大學中小企業創新育成中心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3.</w:t>
            </w:r>
          </w:p>
        </w:tc>
        <w:tc>
          <w:tcPr>
            <w:tcW w:w="7359" w:type="dxa"/>
            <w:vAlign w:val="center"/>
          </w:tcPr>
          <w:p w:rsidR="008C6EEB" w:rsidRPr="008C6EEB" w:rsidRDefault="008C6EEB" w:rsidP="008C6EEB">
            <w:pPr>
              <w:spacing w:line="440" w:lineRule="exact"/>
              <w:rPr>
                <w:rFonts w:ascii="標楷體" w:eastAsia="標楷體" w:hAnsi="標楷體"/>
                <w:sz w:val="28"/>
                <w:szCs w:val="28"/>
              </w:rPr>
            </w:pPr>
            <w:r w:rsidRPr="008C6EEB">
              <w:rPr>
                <w:rFonts w:ascii="標楷體" w:eastAsia="標楷體" w:hAnsi="標楷體" w:hint="eastAsia"/>
                <w:sz w:val="28"/>
                <w:szCs w:val="28"/>
              </w:rPr>
              <w:t>國立臺灣科技大學中小企業創新育成中心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4.</w:t>
            </w:r>
          </w:p>
        </w:tc>
        <w:tc>
          <w:tcPr>
            <w:tcW w:w="7359" w:type="dxa"/>
            <w:vAlign w:val="center"/>
          </w:tcPr>
          <w:p w:rsidR="008C6EEB" w:rsidRPr="008C6EEB" w:rsidRDefault="008C6EEB" w:rsidP="008C6EEB">
            <w:pPr>
              <w:widowControl/>
              <w:spacing w:line="440" w:lineRule="exact"/>
              <w:jc w:val="both"/>
              <w:rPr>
                <w:rFonts w:ascii="標楷體" w:eastAsia="標楷體" w:hAnsi="標楷體"/>
                <w:sz w:val="28"/>
                <w:szCs w:val="28"/>
              </w:rPr>
            </w:pPr>
            <w:r w:rsidRPr="008C6EEB">
              <w:rPr>
                <w:rFonts w:ascii="標楷體" w:eastAsia="標楷體" w:hAnsi="標楷體" w:hint="eastAsia"/>
                <w:sz w:val="28"/>
                <w:szCs w:val="28"/>
              </w:rPr>
              <w:t>國立</w:t>
            </w:r>
            <w:proofErr w:type="gramStart"/>
            <w:r w:rsidRPr="008C6EEB">
              <w:rPr>
                <w:rFonts w:ascii="標楷體" w:eastAsia="標楷體" w:hAnsi="標楷體" w:hint="eastAsia"/>
                <w:sz w:val="28"/>
                <w:szCs w:val="28"/>
              </w:rPr>
              <w:t>臺</w:t>
            </w:r>
            <w:proofErr w:type="gramEnd"/>
            <w:r w:rsidRPr="008C6EEB">
              <w:rPr>
                <w:rFonts w:ascii="標楷體" w:eastAsia="標楷體" w:hAnsi="標楷體" w:hint="eastAsia"/>
                <w:sz w:val="28"/>
                <w:szCs w:val="28"/>
              </w:rPr>
              <w:t>北科技大學中小企業創新育成中心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5.</w:t>
            </w:r>
          </w:p>
        </w:tc>
        <w:tc>
          <w:tcPr>
            <w:tcW w:w="7359" w:type="dxa"/>
            <w:vAlign w:val="center"/>
          </w:tcPr>
          <w:p w:rsidR="008C6EEB" w:rsidRPr="008C6EEB" w:rsidRDefault="008C6EEB" w:rsidP="008C6EEB">
            <w:pPr>
              <w:spacing w:line="440" w:lineRule="exact"/>
              <w:rPr>
                <w:rFonts w:ascii="標楷體" w:eastAsia="標楷體" w:hAnsi="標楷體"/>
                <w:sz w:val="28"/>
                <w:szCs w:val="28"/>
              </w:rPr>
            </w:pPr>
            <w:r w:rsidRPr="008C6EEB">
              <w:rPr>
                <w:rFonts w:ascii="標楷體" w:eastAsia="標楷體" w:hAnsi="標楷體" w:hint="eastAsia"/>
                <w:sz w:val="28"/>
                <w:szCs w:val="28"/>
              </w:rPr>
              <w:t>國立中央大學中小企業創新育成中心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6.</w:t>
            </w:r>
          </w:p>
        </w:tc>
        <w:tc>
          <w:tcPr>
            <w:tcW w:w="7359" w:type="dxa"/>
            <w:vAlign w:val="center"/>
          </w:tcPr>
          <w:p w:rsidR="008C6EEB" w:rsidRPr="008C6EEB" w:rsidRDefault="008C6EEB" w:rsidP="008C6EEB">
            <w:pPr>
              <w:spacing w:line="440" w:lineRule="exact"/>
              <w:rPr>
                <w:rFonts w:ascii="標楷體" w:eastAsia="標楷體" w:hAnsi="標楷體"/>
                <w:color w:val="000000"/>
                <w:sz w:val="28"/>
                <w:szCs w:val="28"/>
              </w:rPr>
            </w:pPr>
            <w:r w:rsidRPr="008C6EEB">
              <w:rPr>
                <w:rFonts w:ascii="標楷體" w:eastAsia="標楷體" w:hAnsi="標楷體" w:hint="eastAsia"/>
                <w:sz w:val="28"/>
                <w:szCs w:val="28"/>
              </w:rPr>
              <w:t>國立中正大學中小企業創新育成中心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7.</w:t>
            </w:r>
          </w:p>
        </w:tc>
        <w:tc>
          <w:tcPr>
            <w:tcW w:w="7359" w:type="dxa"/>
            <w:vAlign w:val="center"/>
          </w:tcPr>
          <w:p w:rsidR="008C6EEB" w:rsidRPr="008C6EEB" w:rsidRDefault="008C6EEB" w:rsidP="008C6EEB">
            <w:pPr>
              <w:spacing w:line="440" w:lineRule="exact"/>
              <w:rPr>
                <w:rFonts w:ascii="標楷體" w:eastAsia="標楷體" w:hAnsi="標楷體"/>
                <w:color w:val="000000"/>
                <w:sz w:val="28"/>
                <w:szCs w:val="28"/>
              </w:rPr>
            </w:pPr>
            <w:r w:rsidRPr="008C6EEB">
              <w:rPr>
                <w:rFonts w:ascii="標楷體" w:eastAsia="標楷體" w:hAnsi="標楷體" w:hint="eastAsia"/>
                <w:color w:val="000000"/>
                <w:sz w:val="28"/>
                <w:szCs w:val="28"/>
              </w:rPr>
              <w:t>國立高雄應用科技大學中小企業創新育成中心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8.</w:t>
            </w:r>
          </w:p>
        </w:tc>
        <w:tc>
          <w:tcPr>
            <w:tcW w:w="7359" w:type="dxa"/>
            <w:vAlign w:val="center"/>
          </w:tcPr>
          <w:p w:rsidR="008C6EEB" w:rsidRPr="008C6EEB" w:rsidRDefault="008C6EEB" w:rsidP="008C6EEB">
            <w:pPr>
              <w:spacing w:line="440" w:lineRule="exact"/>
              <w:rPr>
                <w:rFonts w:ascii="標楷體" w:eastAsia="標楷體" w:hAnsi="標楷體"/>
                <w:color w:val="000000"/>
                <w:sz w:val="28"/>
                <w:szCs w:val="28"/>
              </w:rPr>
            </w:pPr>
            <w:r w:rsidRPr="008C6EEB">
              <w:rPr>
                <w:rFonts w:ascii="標楷體" w:eastAsia="標楷體" w:hAnsi="標楷體" w:hint="eastAsia"/>
                <w:sz w:val="28"/>
                <w:szCs w:val="28"/>
              </w:rPr>
              <w:t>淡江大學中小企業建</w:t>
            </w:r>
            <w:proofErr w:type="gramStart"/>
            <w:r w:rsidRPr="008C6EEB">
              <w:rPr>
                <w:rFonts w:ascii="標楷體" w:eastAsia="標楷體" w:hAnsi="標楷體" w:hint="eastAsia"/>
                <w:sz w:val="28"/>
                <w:szCs w:val="28"/>
              </w:rPr>
              <w:t>邦</w:t>
            </w:r>
            <w:proofErr w:type="gramEnd"/>
            <w:r w:rsidRPr="008C6EEB">
              <w:rPr>
                <w:rFonts w:ascii="標楷體" w:eastAsia="標楷體" w:hAnsi="標楷體" w:hint="eastAsia"/>
                <w:sz w:val="28"/>
                <w:szCs w:val="28"/>
              </w:rPr>
              <w:t>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9.</w:t>
            </w:r>
          </w:p>
        </w:tc>
        <w:tc>
          <w:tcPr>
            <w:tcW w:w="7359" w:type="dxa"/>
            <w:vAlign w:val="center"/>
          </w:tcPr>
          <w:p w:rsidR="008C6EEB" w:rsidRPr="008C6EEB" w:rsidRDefault="008C6EEB" w:rsidP="008C6EEB">
            <w:pPr>
              <w:spacing w:line="440" w:lineRule="exact"/>
              <w:rPr>
                <w:rFonts w:ascii="標楷體" w:eastAsia="標楷體" w:hAnsi="標楷體"/>
                <w:color w:val="000000"/>
                <w:sz w:val="28"/>
                <w:szCs w:val="28"/>
              </w:rPr>
            </w:pPr>
            <w:r w:rsidRPr="008C6EEB">
              <w:rPr>
                <w:rFonts w:ascii="標楷體" w:eastAsia="標楷體" w:hAnsi="標楷體" w:hint="eastAsia"/>
                <w:sz w:val="28"/>
                <w:szCs w:val="28"/>
              </w:rPr>
              <w:t>銘傳大學中小企業創新育成中心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10.</w:t>
            </w:r>
          </w:p>
        </w:tc>
        <w:tc>
          <w:tcPr>
            <w:tcW w:w="7359" w:type="dxa"/>
            <w:vAlign w:val="center"/>
          </w:tcPr>
          <w:p w:rsidR="008C6EEB" w:rsidRPr="008C6EEB" w:rsidRDefault="008C6EEB" w:rsidP="008C6EEB">
            <w:pPr>
              <w:spacing w:line="440" w:lineRule="exact"/>
              <w:rPr>
                <w:rFonts w:ascii="標楷體" w:eastAsia="標楷體" w:hAnsi="標楷體"/>
                <w:sz w:val="28"/>
                <w:szCs w:val="28"/>
              </w:rPr>
            </w:pPr>
            <w:r w:rsidRPr="008C6EEB">
              <w:rPr>
                <w:rFonts w:ascii="標楷體" w:eastAsia="標楷體" w:hAnsi="標楷體" w:hint="eastAsia"/>
                <w:sz w:val="28"/>
                <w:szCs w:val="28"/>
              </w:rPr>
              <w:t>中原大學中小企業創新育成中心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11.</w:t>
            </w:r>
          </w:p>
        </w:tc>
        <w:tc>
          <w:tcPr>
            <w:tcW w:w="7359" w:type="dxa"/>
            <w:vAlign w:val="center"/>
          </w:tcPr>
          <w:p w:rsidR="008C6EEB" w:rsidRPr="008C6EEB" w:rsidRDefault="008C6EEB" w:rsidP="008C6EEB">
            <w:pPr>
              <w:widowControl/>
              <w:spacing w:line="440" w:lineRule="exact"/>
              <w:jc w:val="both"/>
              <w:rPr>
                <w:rFonts w:ascii="標楷體" w:eastAsia="標楷體" w:hAnsi="標楷體"/>
                <w:sz w:val="28"/>
                <w:szCs w:val="28"/>
              </w:rPr>
            </w:pPr>
            <w:r w:rsidRPr="008C6EEB">
              <w:rPr>
                <w:rFonts w:ascii="標楷體" w:eastAsia="標楷體" w:hAnsi="標楷體" w:hint="eastAsia"/>
                <w:sz w:val="28"/>
                <w:szCs w:val="28"/>
              </w:rPr>
              <w:t>中華大學中小企業創新育成中心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12.</w:t>
            </w:r>
          </w:p>
        </w:tc>
        <w:tc>
          <w:tcPr>
            <w:tcW w:w="7359" w:type="dxa"/>
            <w:vAlign w:val="center"/>
          </w:tcPr>
          <w:p w:rsidR="008C6EEB" w:rsidRPr="008C6EEB" w:rsidRDefault="008C6EEB" w:rsidP="008C6EEB">
            <w:pPr>
              <w:widowControl/>
              <w:spacing w:line="440" w:lineRule="exact"/>
              <w:jc w:val="both"/>
              <w:rPr>
                <w:rFonts w:ascii="標楷體" w:eastAsia="標楷體" w:hAnsi="標楷體"/>
                <w:sz w:val="28"/>
                <w:szCs w:val="28"/>
              </w:rPr>
            </w:pPr>
            <w:r w:rsidRPr="008C6EEB">
              <w:rPr>
                <w:rFonts w:ascii="標楷體" w:eastAsia="標楷體" w:hAnsi="標楷體" w:hint="eastAsia"/>
                <w:sz w:val="28"/>
                <w:szCs w:val="28"/>
              </w:rPr>
              <w:t>逢甲大學中小企業創新育成中心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13.</w:t>
            </w:r>
          </w:p>
        </w:tc>
        <w:tc>
          <w:tcPr>
            <w:tcW w:w="7359" w:type="dxa"/>
            <w:vAlign w:val="center"/>
          </w:tcPr>
          <w:p w:rsidR="008C6EEB" w:rsidRPr="008C6EEB" w:rsidRDefault="008C6EEB" w:rsidP="008C6EEB">
            <w:pPr>
              <w:widowControl/>
              <w:spacing w:line="440" w:lineRule="exact"/>
              <w:jc w:val="both"/>
              <w:rPr>
                <w:rFonts w:ascii="標楷體" w:eastAsia="標楷體" w:hAnsi="標楷體"/>
                <w:sz w:val="28"/>
                <w:szCs w:val="28"/>
              </w:rPr>
            </w:pPr>
            <w:r w:rsidRPr="008C6EEB">
              <w:rPr>
                <w:rFonts w:ascii="標楷體" w:eastAsia="標楷體" w:hAnsi="標楷體" w:hint="eastAsia"/>
                <w:sz w:val="28"/>
                <w:szCs w:val="28"/>
              </w:rPr>
              <w:t>朝陽科技大學中小企業創新育成中心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14.</w:t>
            </w:r>
          </w:p>
        </w:tc>
        <w:tc>
          <w:tcPr>
            <w:tcW w:w="7359" w:type="dxa"/>
            <w:vAlign w:val="center"/>
          </w:tcPr>
          <w:p w:rsidR="008C6EEB" w:rsidRPr="008C6EEB" w:rsidRDefault="008C6EEB" w:rsidP="008C6EEB">
            <w:pPr>
              <w:widowControl/>
              <w:spacing w:line="440" w:lineRule="exact"/>
              <w:jc w:val="both"/>
              <w:rPr>
                <w:rFonts w:ascii="標楷體" w:eastAsia="標楷體" w:hAnsi="標楷體"/>
                <w:sz w:val="28"/>
                <w:szCs w:val="28"/>
              </w:rPr>
            </w:pPr>
            <w:r w:rsidRPr="008C6EEB">
              <w:rPr>
                <w:rFonts w:ascii="標楷體" w:eastAsia="標楷體" w:hAnsi="標楷體" w:hint="eastAsia"/>
                <w:sz w:val="28"/>
                <w:szCs w:val="28"/>
              </w:rPr>
              <w:t>遠東科技大學精密機械中小企業創新育成中心</w:t>
            </w:r>
          </w:p>
        </w:tc>
      </w:tr>
      <w:tr w:rsidR="008C6EEB" w:rsidRPr="008C6EEB" w:rsidTr="00425D11">
        <w:trPr>
          <w:trHeight w:hRule="exact" w:val="567"/>
        </w:trPr>
        <w:tc>
          <w:tcPr>
            <w:tcW w:w="1055" w:type="dxa"/>
            <w:vAlign w:val="center"/>
          </w:tcPr>
          <w:p w:rsidR="008C6EEB" w:rsidRPr="008C6EEB" w:rsidRDefault="007B1318" w:rsidP="007B1318">
            <w:pPr>
              <w:widowControl/>
              <w:spacing w:line="440" w:lineRule="exact"/>
              <w:jc w:val="center"/>
              <w:rPr>
                <w:rFonts w:ascii="標楷體" w:eastAsia="標楷體" w:hAnsi="標楷體"/>
                <w:sz w:val="28"/>
                <w:szCs w:val="28"/>
              </w:rPr>
            </w:pPr>
            <w:r>
              <w:rPr>
                <w:rFonts w:ascii="標楷體" w:eastAsia="標楷體" w:hAnsi="標楷體"/>
                <w:sz w:val="28"/>
                <w:szCs w:val="28"/>
              </w:rPr>
              <w:t>15.</w:t>
            </w:r>
          </w:p>
        </w:tc>
        <w:tc>
          <w:tcPr>
            <w:tcW w:w="7359" w:type="dxa"/>
            <w:vAlign w:val="center"/>
          </w:tcPr>
          <w:p w:rsidR="008C6EEB" w:rsidRPr="008C6EEB" w:rsidRDefault="008C6EEB" w:rsidP="008C6EEB">
            <w:pPr>
              <w:widowControl/>
              <w:spacing w:line="440" w:lineRule="exact"/>
              <w:jc w:val="both"/>
              <w:rPr>
                <w:rFonts w:ascii="標楷體" w:eastAsia="標楷體" w:hAnsi="標楷體"/>
                <w:sz w:val="28"/>
                <w:szCs w:val="28"/>
              </w:rPr>
            </w:pPr>
            <w:r w:rsidRPr="008C6EEB">
              <w:rPr>
                <w:rFonts w:ascii="標楷體" w:eastAsia="標楷體" w:hAnsi="標楷體" w:hint="eastAsia"/>
                <w:sz w:val="28"/>
                <w:szCs w:val="28"/>
              </w:rPr>
              <w:t>財團法人</w:t>
            </w:r>
            <w:proofErr w:type="gramStart"/>
            <w:r w:rsidRPr="008C6EEB">
              <w:rPr>
                <w:rFonts w:ascii="標楷體" w:eastAsia="標楷體" w:hAnsi="標楷體" w:hint="eastAsia"/>
                <w:sz w:val="28"/>
                <w:szCs w:val="28"/>
              </w:rPr>
              <w:t>鞋類暨運動休閒</w:t>
            </w:r>
            <w:proofErr w:type="gramEnd"/>
            <w:r w:rsidRPr="008C6EEB">
              <w:rPr>
                <w:rFonts w:ascii="標楷體" w:eastAsia="標楷體" w:hAnsi="標楷體" w:hint="eastAsia"/>
                <w:sz w:val="28"/>
                <w:szCs w:val="28"/>
              </w:rPr>
              <w:t>科技研發中心中小企業創新育成中心</w:t>
            </w:r>
          </w:p>
        </w:tc>
      </w:tr>
    </w:tbl>
    <w:p w:rsidR="008C6EEB" w:rsidRPr="008C6EEB" w:rsidRDefault="008C6EEB" w:rsidP="008C6EEB">
      <w:pPr>
        <w:snapToGrid w:val="0"/>
        <w:spacing w:line="240" w:lineRule="atLeast"/>
        <w:ind w:left="1"/>
        <w:jc w:val="both"/>
        <w:rPr>
          <w:rFonts w:ascii="標楷體" w:eastAsia="標楷體" w:hAnsi="標楷體"/>
          <w:sz w:val="28"/>
          <w:szCs w:val="28"/>
        </w:rPr>
      </w:pPr>
    </w:p>
    <w:p w:rsidR="008C6EEB" w:rsidRPr="008C6EEB" w:rsidRDefault="008C6EEB" w:rsidP="008C6EEB"/>
    <w:p w:rsidR="008C6EEB" w:rsidRDefault="008C6EEB" w:rsidP="005D7582">
      <w:pPr>
        <w:autoSpaceDE w:val="0"/>
        <w:autoSpaceDN w:val="0"/>
        <w:adjustRightInd w:val="0"/>
        <w:rPr>
          <w:rFonts w:ascii="Times New Roman" w:eastAsia="標楷體" w:hAnsi="Times New Roman"/>
          <w:kern w:val="0"/>
          <w:sz w:val="32"/>
          <w:szCs w:val="32"/>
        </w:rPr>
      </w:pPr>
    </w:p>
    <w:p w:rsidR="00C7524F" w:rsidRPr="00C7524F" w:rsidRDefault="008C6EEB" w:rsidP="00C7524F">
      <w:pPr>
        <w:snapToGrid w:val="0"/>
        <w:spacing w:line="240" w:lineRule="atLeast"/>
        <w:ind w:left="1"/>
        <w:jc w:val="both"/>
        <w:rPr>
          <w:rFonts w:eastAsia="標楷體"/>
          <w:b/>
          <w:szCs w:val="24"/>
        </w:rPr>
      </w:pPr>
      <w:r>
        <w:rPr>
          <w:rFonts w:ascii="Times New Roman" w:eastAsia="標楷體" w:hAnsi="Times New Roman"/>
          <w:kern w:val="0"/>
          <w:sz w:val="32"/>
          <w:szCs w:val="32"/>
        </w:rPr>
        <w:br w:type="page"/>
      </w:r>
      <w:r w:rsidR="00C7524F" w:rsidRPr="00C7524F">
        <w:rPr>
          <w:rFonts w:eastAsia="標楷體"/>
          <w:b/>
          <w:szCs w:val="24"/>
        </w:rPr>
        <w:lastRenderedPageBreak/>
        <w:t>Attachment 3</w:t>
      </w:r>
    </w:p>
    <w:p w:rsidR="00C7524F" w:rsidRPr="00C7524F" w:rsidRDefault="00C7524F" w:rsidP="00C7524F">
      <w:pPr>
        <w:snapToGrid w:val="0"/>
        <w:spacing w:line="240" w:lineRule="atLeast"/>
        <w:ind w:left="1"/>
        <w:jc w:val="both"/>
        <w:rPr>
          <w:rFonts w:eastAsia="標楷體" w:hAnsi="標楷體"/>
          <w:szCs w:val="24"/>
        </w:rPr>
      </w:pPr>
      <w:r w:rsidRPr="00C7524F">
        <w:rPr>
          <w:rFonts w:eastAsia="標楷體" w:hAnsi="標楷體"/>
          <w:szCs w:val="24"/>
        </w:rPr>
        <w:t>Name list of incubators evaluated as excellent by the Ministry of Economic Affairs (MOEA) in three years (from 2011 to 2013):</w:t>
      </w:r>
    </w:p>
    <w:p w:rsidR="00C7524F" w:rsidRPr="00C7524F" w:rsidRDefault="00C7524F" w:rsidP="00C7524F">
      <w:pPr>
        <w:snapToGrid w:val="0"/>
        <w:spacing w:line="240" w:lineRule="atLeast"/>
        <w:ind w:left="1"/>
        <w:jc w:val="both"/>
        <w:rPr>
          <w:rFonts w:eastAsia="標楷體"/>
          <w:szCs w:val="24"/>
        </w:rPr>
      </w:pPr>
    </w:p>
    <w:p w:rsidR="00C7524F" w:rsidRPr="00C7524F" w:rsidRDefault="00C7524F" w:rsidP="00C7524F">
      <w:pPr>
        <w:snapToGrid w:val="0"/>
        <w:spacing w:line="240" w:lineRule="atLeast"/>
        <w:ind w:left="1"/>
        <w:jc w:val="both"/>
        <w:rPr>
          <w:rFonts w:eastAsia="標楷體"/>
          <w:szCs w:val="24"/>
        </w:rPr>
      </w:pPr>
    </w:p>
    <w:tbl>
      <w:tblPr>
        <w:tblStyle w:val="113"/>
        <w:tblW w:w="0" w:type="auto"/>
        <w:tblInd w:w="108" w:type="dxa"/>
        <w:tblLook w:val="04A0" w:firstRow="1" w:lastRow="0" w:firstColumn="1" w:lastColumn="0" w:noHBand="0" w:noVBand="1"/>
      </w:tblPr>
      <w:tblGrid>
        <w:gridCol w:w="1108"/>
        <w:gridCol w:w="7359"/>
      </w:tblGrid>
      <w:tr w:rsidR="00C7524F" w:rsidRPr="00C7524F" w:rsidTr="00C7524F">
        <w:trPr>
          <w:trHeight w:hRule="exact" w:val="567"/>
        </w:trPr>
        <w:tc>
          <w:tcPr>
            <w:tcW w:w="1055" w:type="dxa"/>
            <w:shd w:val="clear" w:color="auto" w:fill="F2F2F2"/>
            <w:vAlign w:val="center"/>
          </w:tcPr>
          <w:p w:rsidR="00C7524F" w:rsidRPr="00C7524F" w:rsidRDefault="00C7524F" w:rsidP="00C7524F">
            <w:pPr>
              <w:spacing w:line="440" w:lineRule="exact"/>
              <w:jc w:val="center"/>
              <w:rPr>
                <w:rFonts w:eastAsia="標楷體"/>
                <w:szCs w:val="24"/>
              </w:rPr>
            </w:pPr>
            <w:r w:rsidRPr="00C7524F">
              <w:rPr>
                <w:rFonts w:eastAsia="標楷體" w:hAnsi="標楷體"/>
                <w:szCs w:val="24"/>
              </w:rPr>
              <w:t>Numbers</w:t>
            </w:r>
          </w:p>
        </w:tc>
        <w:tc>
          <w:tcPr>
            <w:tcW w:w="7359" w:type="dxa"/>
            <w:shd w:val="clear" w:color="auto" w:fill="F2F2F2"/>
            <w:vAlign w:val="center"/>
          </w:tcPr>
          <w:p w:rsidR="00C7524F" w:rsidRPr="00C7524F" w:rsidRDefault="00C7524F" w:rsidP="00C7524F">
            <w:pPr>
              <w:spacing w:line="440" w:lineRule="exact"/>
              <w:jc w:val="center"/>
              <w:rPr>
                <w:rFonts w:eastAsia="標楷體"/>
                <w:szCs w:val="24"/>
              </w:rPr>
            </w:pPr>
            <w:r w:rsidRPr="00C7524F">
              <w:rPr>
                <w:rFonts w:eastAsia="標楷體" w:hAnsi="標楷體"/>
                <w:szCs w:val="24"/>
              </w:rPr>
              <w:t>Names</w:t>
            </w:r>
          </w:p>
        </w:tc>
      </w:tr>
      <w:tr w:rsidR="00C7524F" w:rsidRPr="00C7524F" w:rsidTr="00425D11">
        <w:trPr>
          <w:trHeight w:hRule="exact" w:val="514"/>
        </w:trPr>
        <w:tc>
          <w:tcPr>
            <w:tcW w:w="8414" w:type="dxa"/>
            <w:gridSpan w:val="2"/>
            <w:vAlign w:val="center"/>
          </w:tcPr>
          <w:p w:rsidR="00C7524F" w:rsidRPr="00C7524F" w:rsidRDefault="00C7524F" w:rsidP="00C7524F">
            <w:pPr>
              <w:widowControl/>
              <w:spacing w:line="440" w:lineRule="exact"/>
              <w:jc w:val="center"/>
              <w:rPr>
                <w:rFonts w:eastAsia="標楷體"/>
                <w:szCs w:val="24"/>
              </w:rPr>
            </w:pPr>
            <w:r w:rsidRPr="00C7524F">
              <w:rPr>
                <w:rFonts w:eastAsia="標楷體" w:hAnsi="標楷體"/>
                <w:szCs w:val="24"/>
              </w:rPr>
              <w:t>Incubators rated excellent by the MOEA from 2011 to 2013</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Center of Innovative Incubator, National Tsing Hua University</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2.</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 xml:space="preserve">National </w:t>
            </w:r>
            <w:proofErr w:type="spellStart"/>
            <w:r w:rsidRPr="00C7524F">
              <w:rPr>
                <w:rFonts w:eastAsia="標楷體" w:hAnsi="標楷體"/>
                <w:szCs w:val="24"/>
              </w:rPr>
              <w:t>Chiao</w:t>
            </w:r>
            <w:proofErr w:type="spellEnd"/>
            <w:r w:rsidRPr="00C7524F">
              <w:rPr>
                <w:rFonts w:eastAsia="標楷體" w:hAnsi="標楷體"/>
                <w:szCs w:val="24"/>
              </w:rPr>
              <w:t xml:space="preserve"> Tung University SME Innovation &amp; Incubation Center</w:t>
            </w:r>
          </w:p>
        </w:tc>
      </w:tr>
      <w:tr w:rsidR="00C7524F" w:rsidRPr="00C7524F" w:rsidTr="00425D11">
        <w:trPr>
          <w:trHeight w:hRule="exact" w:val="892"/>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3.</w:t>
            </w:r>
          </w:p>
        </w:tc>
        <w:tc>
          <w:tcPr>
            <w:tcW w:w="7359" w:type="dxa"/>
            <w:vAlign w:val="center"/>
          </w:tcPr>
          <w:p w:rsidR="00C7524F" w:rsidRPr="00C7524F" w:rsidRDefault="00C7524F" w:rsidP="00C7524F">
            <w:pPr>
              <w:spacing w:line="440" w:lineRule="exact"/>
              <w:rPr>
                <w:rFonts w:eastAsia="標楷體"/>
                <w:szCs w:val="24"/>
              </w:rPr>
            </w:pPr>
            <w:r w:rsidRPr="00C7524F">
              <w:rPr>
                <w:rFonts w:eastAsia="標楷體" w:hAnsi="標楷體"/>
                <w:szCs w:val="24"/>
              </w:rPr>
              <w:t xml:space="preserve">Business Incubation Center, National Taiwan University of Science and Technology </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4.</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Innovation &amp; Incubation Center, National Taipei University of Technology</w:t>
            </w:r>
          </w:p>
        </w:tc>
      </w:tr>
      <w:tr w:rsidR="00C7524F" w:rsidRPr="00C7524F" w:rsidTr="00425D11">
        <w:trPr>
          <w:trHeight w:hRule="exact" w:val="559"/>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5.</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Innovation &amp; Incubation Center, National Central University</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6.</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szCs w:val="24"/>
              </w:rPr>
              <w:t>Innovation &amp; Incubation Center, National Chung Cheng University</w:t>
            </w:r>
          </w:p>
        </w:tc>
      </w:tr>
      <w:tr w:rsidR="00C7524F" w:rsidRPr="00C7524F" w:rsidTr="00425D11">
        <w:trPr>
          <w:trHeight w:hRule="exact" w:val="1000"/>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7.</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color w:val="000000"/>
                <w:szCs w:val="24"/>
              </w:rPr>
              <w:t>Innovation and Incubation Center, National Kaohsiung University of Applied Sciences</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8.</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szCs w:val="24"/>
              </w:rPr>
              <w:t xml:space="preserve">The </w:t>
            </w:r>
            <w:proofErr w:type="spellStart"/>
            <w:r w:rsidRPr="00C7524F">
              <w:rPr>
                <w:rFonts w:eastAsia="標楷體" w:hAnsi="標楷體"/>
                <w:szCs w:val="24"/>
              </w:rPr>
              <w:t>Tamkang</w:t>
            </w:r>
            <w:proofErr w:type="spellEnd"/>
            <w:r w:rsidRPr="00C7524F">
              <w:rPr>
                <w:rFonts w:eastAsia="標楷體" w:hAnsi="標楷體"/>
                <w:szCs w:val="24"/>
              </w:rPr>
              <w:t xml:space="preserve"> University Champion Incubator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9.</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szCs w:val="24"/>
              </w:rPr>
              <w:t xml:space="preserve">Ming </w:t>
            </w:r>
            <w:proofErr w:type="spellStart"/>
            <w:r w:rsidRPr="00C7524F">
              <w:rPr>
                <w:rFonts w:eastAsia="標楷體" w:hAnsi="標楷體"/>
                <w:szCs w:val="24"/>
              </w:rPr>
              <w:t>Chuan</w:t>
            </w:r>
            <w:proofErr w:type="spellEnd"/>
            <w:r w:rsidRPr="00C7524F">
              <w:rPr>
                <w:rFonts w:eastAsia="標楷體" w:hAnsi="標楷體"/>
                <w:szCs w:val="24"/>
              </w:rPr>
              <w:t xml:space="preserve"> University Enterprise Incubation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10.</w:t>
            </w:r>
          </w:p>
        </w:tc>
        <w:tc>
          <w:tcPr>
            <w:tcW w:w="7359" w:type="dxa"/>
            <w:vAlign w:val="center"/>
          </w:tcPr>
          <w:p w:rsidR="00C7524F" w:rsidRPr="00C7524F" w:rsidRDefault="00C7524F" w:rsidP="00C7524F">
            <w:pPr>
              <w:spacing w:line="440" w:lineRule="exact"/>
              <w:rPr>
                <w:rFonts w:eastAsia="標楷體"/>
                <w:szCs w:val="24"/>
              </w:rPr>
            </w:pPr>
            <w:r w:rsidRPr="00C7524F">
              <w:rPr>
                <w:rFonts w:eastAsia="標楷體" w:hAnsi="標楷體"/>
                <w:szCs w:val="24"/>
              </w:rPr>
              <w:t>Chung Yuan University Innovation &amp; Incubation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11.</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Chung-</w:t>
            </w:r>
            <w:proofErr w:type="spellStart"/>
            <w:r w:rsidRPr="00C7524F">
              <w:rPr>
                <w:rFonts w:eastAsia="標楷體" w:hAnsi="標楷體"/>
                <w:szCs w:val="24"/>
              </w:rPr>
              <w:t>hua</w:t>
            </w:r>
            <w:proofErr w:type="spellEnd"/>
            <w:r w:rsidRPr="00C7524F">
              <w:rPr>
                <w:rFonts w:eastAsia="標楷體" w:hAnsi="標楷體"/>
                <w:szCs w:val="24"/>
              </w:rPr>
              <w:t xml:space="preserve"> University Innovation &amp; Incubation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12.</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Business Incubation Center of Feng Chia University</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13.</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 xml:space="preserve">Innovation Incubation Center </w:t>
            </w:r>
            <w:proofErr w:type="spellStart"/>
            <w:r w:rsidRPr="00C7524F">
              <w:rPr>
                <w:rFonts w:eastAsia="標楷體" w:hAnsi="標楷體"/>
                <w:szCs w:val="24"/>
              </w:rPr>
              <w:t>Chaoyang</w:t>
            </w:r>
            <w:proofErr w:type="spellEnd"/>
            <w:r w:rsidRPr="00C7524F">
              <w:rPr>
                <w:rFonts w:eastAsia="標楷體" w:hAnsi="標楷體"/>
                <w:szCs w:val="24"/>
              </w:rPr>
              <w:t xml:space="preserve"> University of Technology </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14.</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Far East University Innovation Incubation Center</w:t>
            </w:r>
          </w:p>
        </w:tc>
      </w:tr>
      <w:tr w:rsidR="00C7524F" w:rsidRPr="00C7524F" w:rsidTr="00425D11">
        <w:trPr>
          <w:trHeight w:hRule="exact" w:val="675"/>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15.</w:t>
            </w:r>
          </w:p>
        </w:tc>
        <w:tc>
          <w:tcPr>
            <w:tcW w:w="7359" w:type="dxa"/>
            <w:vAlign w:val="center"/>
          </w:tcPr>
          <w:p w:rsidR="00C7524F" w:rsidRPr="00C7524F" w:rsidRDefault="00C7524F" w:rsidP="00C7524F">
            <w:pPr>
              <w:widowControl/>
              <w:spacing w:line="440" w:lineRule="exact"/>
              <w:jc w:val="both"/>
              <w:rPr>
                <w:rFonts w:eastAsia="標楷體" w:hAnsi="標楷體"/>
                <w:szCs w:val="24"/>
              </w:rPr>
            </w:pPr>
            <w:r w:rsidRPr="00C7524F">
              <w:rPr>
                <w:rFonts w:eastAsia="標楷體" w:hAnsi="標楷體"/>
                <w:szCs w:val="24"/>
              </w:rPr>
              <w:t>Footwear &amp; Recreation Technology Research Institute Incubation Center</w:t>
            </w:r>
          </w:p>
        </w:tc>
      </w:tr>
    </w:tbl>
    <w:p w:rsidR="00C7524F" w:rsidRPr="00C7524F" w:rsidRDefault="00C7524F" w:rsidP="00C7524F"/>
    <w:p w:rsidR="00DE0DB7" w:rsidRDefault="00DE0DB7" w:rsidP="005D7582">
      <w:pPr>
        <w:autoSpaceDE w:val="0"/>
        <w:autoSpaceDN w:val="0"/>
        <w:adjustRightInd w:val="0"/>
        <w:rPr>
          <w:rFonts w:ascii="Times New Roman" w:eastAsia="標楷體" w:hAnsi="Times New Roman"/>
          <w:kern w:val="0"/>
          <w:sz w:val="32"/>
          <w:szCs w:val="32"/>
        </w:rPr>
      </w:pPr>
    </w:p>
    <w:p w:rsidR="00DE0DB7" w:rsidRPr="00DE0DB7" w:rsidRDefault="00DE0DB7" w:rsidP="00DE0DB7">
      <w:pPr>
        <w:spacing w:line="440" w:lineRule="exact"/>
        <w:ind w:leftChars="-177" w:left="1" w:hangingChars="133" w:hanging="426"/>
        <w:rPr>
          <w:rFonts w:ascii="標楷體" w:eastAsia="標楷體" w:hAnsi="標楷體"/>
          <w:sz w:val="28"/>
          <w:szCs w:val="28"/>
        </w:rPr>
      </w:pPr>
      <w:r>
        <w:rPr>
          <w:rFonts w:ascii="Times New Roman" w:eastAsia="標楷體" w:hAnsi="Times New Roman"/>
          <w:kern w:val="0"/>
          <w:sz w:val="32"/>
          <w:szCs w:val="32"/>
        </w:rPr>
        <w:br w:type="page"/>
      </w:r>
      <w:r w:rsidRPr="00DE0DB7">
        <w:rPr>
          <w:rFonts w:ascii="標楷體" w:eastAsia="標楷體" w:hAnsi="標楷體" w:hint="eastAsia"/>
          <w:sz w:val="28"/>
          <w:szCs w:val="28"/>
        </w:rPr>
        <w:lastRenderedPageBreak/>
        <w:t>附表四</w:t>
      </w:r>
    </w:p>
    <w:p w:rsidR="00DE0DB7" w:rsidRPr="00DE0DB7" w:rsidRDefault="00DE0DB7" w:rsidP="00DE0DB7">
      <w:pPr>
        <w:snapToGrid w:val="0"/>
        <w:spacing w:line="240" w:lineRule="atLeast"/>
        <w:ind w:left="1"/>
        <w:jc w:val="both"/>
        <w:rPr>
          <w:rFonts w:ascii="標楷體" w:eastAsia="標楷體" w:hAnsi="標楷體"/>
          <w:sz w:val="28"/>
          <w:szCs w:val="28"/>
        </w:rPr>
      </w:pPr>
      <w:r w:rsidRPr="00DE0DB7">
        <w:rPr>
          <w:rFonts w:ascii="標楷體" w:eastAsia="標楷體" w:hAnsi="標楷體" w:hint="eastAsia"/>
          <w:sz w:val="28"/>
          <w:szCs w:val="28"/>
        </w:rPr>
        <w:t>符合「具創新能力之新創事業認定原則」之條件五，國內、</w:t>
      </w:r>
      <w:proofErr w:type="gramStart"/>
      <w:r w:rsidRPr="00DE0DB7">
        <w:rPr>
          <w:rFonts w:ascii="標楷體" w:eastAsia="標楷體" w:hAnsi="標楷體" w:hint="eastAsia"/>
          <w:sz w:val="28"/>
          <w:szCs w:val="28"/>
        </w:rPr>
        <w:t>外具代表性</w:t>
      </w:r>
      <w:proofErr w:type="gramEnd"/>
      <w:r w:rsidRPr="00DE0DB7">
        <w:rPr>
          <w:rFonts w:ascii="標楷體" w:eastAsia="標楷體" w:hAnsi="標楷體" w:hint="eastAsia"/>
          <w:sz w:val="28"/>
          <w:szCs w:val="28"/>
        </w:rPr>
        <w:t>之創業及設計競賽名單</w:t>
      </w:r>
    </w:p>
    <w:p w:rsidR="00DE0DB7" w:rsidRPr="00DE0DB7" w:rsidRDefault="00DE0DB7" w:rsidP="00DE0DB7">
      <w:pPr>
        <w:rPr>
          <w:rFonts w:ascii="標楷體" w:eastAsia="標楷體" w:hAnsi="標楷體"/>
        </w:rPr>
      </w:pPr>
    </w:p>
    <w:tbl>
      <w:tblPr>
        <w:tblStyle w:val="2"/>
        <w:tblW w:w="8790" w:type="dxa"/>
        <w:tblInd w:w="-318" w:type="dxa"/>
        <w:tblLayout w:type="fixed"/>
        <w:tblLook w:val="04A0" w:firstRow="1" w:lastRow="0" w:firstColumn="1" w:lastColumn="0" w:noHBand="0" w:noVBand="1"/>
      </w:tblPr>
      <w:tblGrid>
        <w:gridCol w:w="1844"/>
        <w:gridCol w:w="6946"/>
      </w:tblGrid>
      <w:tr w:rsidR="00DE0DB7" w:rsidRPr="00DE0DB7" w:rsidTr="00425D11">
        <w:trPr>
          <w:trHeight w:val="469"/>
        </w:trPr>
        <w:tc>
          <w:tcPr>
            <w:tcW w:w="1844" w:type="dxa"/>
          </w:tcPr>
          <w:p w:rsidR="00DE0DB7" w:rsidRPr="00DE0DB7" w:rsidRDefault="00DE0DB7" w:rsidP="00DE0DB7">
            <w:pPr>
              <w:spacing w:line="440" w:lineRule="exact"/>
              <w:jc w:val="center"/>
              <w:rPr>
                <w:rFonts w:ascii="標楷體" w:eastAsia="標楷體" w:hAnsi="標楷體"/>
              </w:rPr>
            </w:pPr>
            <w:r w:rsidRPr="00DE0DB7">
              <w:rPr>
                <w:rFonts w:ascii="標楷體" w:eastAsia="標楷體" w:hAnsi="標楷體" w:hint="eastAsia"/>
              </w:rPr>
              <w:t>分類</w:t>
            </w:r>
          </w:p>
        </w:tc>
        <w:tc>
          <w:tcPr>
            <w:tcW w:w="6946" w:type="dxa"/>
          </w:tcPr>
          <w:p w:rsidR="00DE0DB7" w:rsidRPr="00DE0DB7" w:rsidRDefault="00DE0DB7" w:rsidP="00DE0DB7">
            <w:pPr>
              <w:spacing w:line="440" w:lineRule="exact"/>
              <w:jc w:val="center"/>
              <w:rPr>
                <w:rFonts w:ascii="標楷體" w:eastAsia="標楷體" w:hAnsi="標楷體"/>
              </w:rPr>
            </w:pPr>
            <w:r w:rsidRPr="00DE0DB7">
              <w:rPr>
                <w:rFonts w:ascii="標楷體" w:eastAsia="標楷體" w:hAnsi="標楷體" w:hint="eastAsia"/>
              </w:rPr>
              <w:t>名稱</w:t>
            </w:r>
          </w:p>
        </w:tc>
      </w:tr>
      <w:tr w:rsidR="00DE0DB7" w:rsidRPr="00DE0DB7" w:rsidTr="00425D11">
        <w:tc>
          <w:tcPr>
            <w:tcW w:w="1844" w:type="dxa"/>
            <w:vMerge w:val="restart"/>
          </w:tcPr>
          <w:p w:rsidR="00DE0DB7" w:rsidRPr="00DE0DB7" w:rsidRDefault="00DE0DB7" w:rsidP="00DE0DB7">
            <w:pPr>
              <w:spacing w:line="440" w:lineRule="exact"/>
              <w:jc w:val="both"/>
              <w:rPr>
                <w:rFonts w:ascii="標楷體" w:eastAsia="標楷體" w:hAnsi="標楷體"/>
              </w:rPr>
            </w:pPr>
            <w:r w:rsidRPr="00DE0DB7">
              <w:rPr>
                <w:rFonts w:ascii="標楷體" w:eastAsia="標楷體" w:hAnsi="標楷體" w:hint="eastAsia"/>
              </w:rPr>
              <w:t>創業競賽</w:t>
            </w:r>
          </w:p>
        </w:tc>
        <w:tc>
          <w:tcPr>
            <w:tcW w:w="6946" w:type="dxa"/>
          </w:tcPr>
          <w:p w:rsidR="00DE0DB7" w:rsidRPr="00DE0DB7" w:rsidRDefault="00DE0DB7" w:rsidP="00DE0DB7">
            <w:pPr>
              <w:spacing w:line="440" w:lineRule="exact"/>
              <w:ind w:rightChars="-45" w:right="-108"/>
              <w:rPr>
                <w:rFonts w:ascii="標楷體" w:eastAsia="標楷體" w:hAnsi="標楷體"/>
              </w:rPr>
            </w:pPr>
            <w:r w:rsidRPr="00DE0DB7">
              <w:rPr>
                <w:rFonts w:ascii="標楷體" w:eastAsia="標楷體" w:hAnsi="標楷體" w:hint="eastAsia"/>
              </w:rPr>
              <w:t>創新創業激勵計畫</w:t>
            </w:r>
            <w:r w:rsidRPr="00DE0DB7">
              <w:rPr>
                <w:rFonts w:ascii="標楷體" w:eastAsia="標楷體" w:hAnsi="標楷體"/>
              </w:rPr>
              <w:t>(</w:t>
            </w:r>
            <w:r w:rsidRPr="00DE0DB7">
              <w:rPr>
                <w:rFonts w:ascii="標楷體" w:eastAsia="標楷體" w:hAnsi="標楷體" w:hint="eastAsia"/>
              </w:rPr>
              <w:t>臺灣</w:t>
            </w:r>
            <w:r w:rsidRPr="00DE0DB7">
              <w:rPr>
                <w:rFonts w:ascii="標楷體" w:eastAsia="標楷體" w:hAnsi="標楷體"/>
              </w:rPr>
              <w:t>)</w:t>
            </w:r>
          </w:p>
        </w:tc>
      </w:tr>
      <w:tr w:rsidR="00DE0DB7" w:rsidRPr="00DE0DB7" w:rsidTr="00425D11">
        <w:tc>
          <w:tcPr>
            <w:tcW w:w="1844" w:type="dxa"/>
            <w:vMerge/>
          </w:tcPr>
          <w:p w:rsidR="00DE0DB7" w:rsidRPr="00DE0DB7" w:rsidRDefault="00DE0DB7" w:rsidP="00DE0DB7">
            <w:pPr>
              <w:spacing w:line="440" w:lineRule="exact"/>
              <w:jc w:val="both"/>
              <w:rPr>
                <w:rFonts w:ascii="標楷體" w:eastAsia="標楷體" w:hAnsi="標楷體"/>
              </w:rPr>
            </w:pPr>
          </w:p>
        </w:tc>
        <w:tc>
          <w:tcPr>
            <w:tcW w:w="6946" w:type="dxa"/>
          </w:tcPr>
          <w:p w:rsidR="00DE0DB7" w:rsidRPr="00DE0DB7" w:rsidRDefault="00DE0DB7" w:rsidP="00DE0DB7">
            <w:pPr>
              <w:spacing w:line="440" w:lineRule="exact"/>
              <w:ind w:rightChars="-45" w:right="-108"/>
              <w:rPr>
                <w:rFonts w:ascii="標楷體" w:eastAsia="標楷體" w:hAnsi="標楷體"/>
              </w:rPr>
            </w:pPr>
            <w:r w:rsidRPr="00DE0DB7">
              <w:rPr>
                <w:rFonts w:ascii="標楷體" w:eastAsia="標楷體" w:hAnsi="標楷體" w:hint="eastAsia"/>
              </w:rPr>
              <w:t>經濟部中小企業處新創事業獎</w:t>
            </w:r>
            <w:r w:rsidRPr="00DE0DB7">
              <w:rPr>
                <w:rFonts w:ascii="標楷體" w:eastAsia="標楷體" w:hAnsi="標楷體"/>
              </w:rPr>
              <w:t>(</w:t>
            </w:r>
            <w:r w:rsidRPr="00DE0DB7">
              <w:rPr>
                <w:rFonts w:ascii="標楷體" w:eastAsia="標楷體" w:hAnsi="標楷體" w:hint="eastAsia"/>
              </w:rPr>
              <w:t>臺灣</w:t>
            </w:r>
            <w:r w:rsidRPr="00DE0DB7">
              <w:rPr>
                <w:rFonts w:ascii="標楷體" w:eastAsia="標楷體" w:hAnsi="標楷體"/>
              </w:rPr>
              <w:t>)</w:t>
            </w:r>
          </w:p>
        </w:tc>
      </w:tr>
      <w:tr w:rsidR="00DE0DB7" w:rsidRPr="00DE0DB7" w:rsidTr="00425D11">
        <w:tc>
          <w:tcPr>
            <w:tcW w:w="1844" w:type="dxa"/>
            <w:vMerge/>
          </w:tcPr>
          <w:p w:rsidR="00DE0DB7" w:rsidRPr="00DE0DB7" w:rsidRDefault="00DE0DB7" w:rsidP="00DE0DB7">
            <w:pPr>
              <w:spacing w:line="440" w:lineRule="exact"/>
              <w:jc w:val="both"/>
              <w:rPr>
                <w:rFonts w:ascii="標楷體" w:eastAsia="標楷體" w:hAnsi="標楷體"/>
              </w:rPr>
            </w:pPr>
          </w:p>
        </w:tc>
        <w:tc>
          <w:tcPr>
            <w:tcW w:w="6946" w:type="dxa"/>
          </w:tcPr>
          <w:p w:rsidR="00DE0DB7" w:rsidRPr="00DE0DB7" w:rsidRDefault="00DE0DB7" w:rsidP="00DE0DB7">
            <w:pPr>
              <w:spacing w:line="440" w:lineRule="exact"/>
              <w:ind w:rightChars="-45" w:right="-108"/>
              <w:rPr>
                <w:rFonts w:ascii="標楷體" w:eastAsia="標楷體" w:hAnsi="標楷體"/>
              </w:rPr>
            </w:pPr>
            <w:r w:rsidRPr="00DE0DB7">
              <w:rPr>
                <w:rFonts w:ascii="標楷體" w:eastAsia="標楷體" w:hAnsi="標楷體" w:hint="eastAsia"/>
              </w:rPr>
              <w:t>教育部青年發展署</w:t>
            </w:r>
            <w:r w:rsidRPr="00DE0DB7">
              <w:rPr>
                <w:rFonts w:ascii="標楷體" w:eastAsia="標楷體" w:hAnsi="標楷體"/>
              </w:rPr>
              <w:t>U-Start</w:t>
            </w:r>
            <w:r w:rsidRPr="00DE0DB7">
              <w:rPr>
                <w:rFonts w:ascii="標楷體" w:eastAsia="標楷體" w:hAnsi="標楷體" w:hint="eastAsia"/>
              </w:rPr>
              <w:t>「大專畢業生創業服務計畫」</w:t>
            </w:r>
            <w:r w:rsidRPr="00DE0DB7">
              <w:rPr>
                <w:rFonts w:ascii="標楷體" w:eastAsia="標楷體" w:hAnsi="標楷體"/>
              </w:rPr>
              <w:t>(</w:t>
            </w:r>
            <w:r w:rsidRPr="00DE0DB7">
              <w:rPr>
                <w:rFonts w:ascii="標楷體" w:eastAsia="標楷體" w:hAnsi="標楷體" w:hint="eastAsia"/>
              </w:rPr>
              <w:t>臺灣</w:t>
            </w:r>
            <w:r w:rsidRPr="00DE0DB7">
              <w:rPr>
                <w:rFonts w:ascii="標楷體" w:eastAsia="標楷體" w:hAnsi="標楷體"/>
              </w:rPr>
              <w:t>)</w:t>
            </w:r>
          </w:p>
        </w:tc>
      </w:tr>
      <w:tr w:rsidR="00DE0DB7" w:rsidRPr="00DE0DB7" w:rsidTr="00425D11">
        <w:tc>
          <w:tcPr>
            <w:tcW w:w="1844" w:type="dxa"/>
            <w:vMerge/>
          </w:tcPr>
          <w:p w:rsidR="00DE0DB7" w:rsidRPr="00DE0DB7" w:rsidRDefault="00DE0DB7" w:rsidP="00DE0DB7">
            <w:pPr>
              <w:spacing w:line="440" w:lineRule="exact"/>
              <w:jc w:val="both"/>
              <w:rPr>
                <w:rFonts w:ascii="標楷體" w:eastAsia="標楷體" w:hAnsi="標楷體"/>
              </w:rPr>
            </w:pPr>
          </w:p>
        </w:tc>
        <w:tc>
          <w:tcPr>
            <w:tcW w:w="6946" w:type="dxa"/>
          </w:tcPr>
          <w:p w:rsidR="00DE0DB7" w:rsidRPr="00DE0DB7" w:rsidRDefault="00DE0DB7" w:rsidP="00DE0DB7">
            <w:pPr>
              <w:spacing w:line="440" w:lineRule="exact"/>
              <w:ind w:rightChars="-45" w:right="-108"/>
              <w:rPr>
                <w:rFonts w:ascii="標楷體" w:eastAsia="標楷體" w:hAnsi="標楷體"/>
              </w:rPr>
            </w:pPr>
            <w:r w:rsidRPr="00DE0DB7">
              <w:rPr>
                <w:rFonts w:ascii="標楷體" w:eastAsia="標楷體" w:hAnsi="標楷體"/>
              </w:rPr>
              <w:t>International Data Group(IDG)DEMO Show(</w:t>
            </w:r>
            <w:r w:rsidRPr="00DE0DB7">
              <w:rPr>
                <w:rFonts w:ascii="標楷體" w:eastAsia="標楷體" w:hAnsi="標楷體" w:hint="eastAsia"/>
              </w:rPr>
              <w:t>美國</w:t>
            </w:r>
            <w:r w:rsidRPr="00DE0DB7">
              <w:rPr>
                <w:rFonts w:ascii="標楷體" w:eastAsia="標楷體" w:hAnsi="標楷體"/>
              </w:rPr>
              <w:t>)</w:t>
            </w:r>
          </w:p>
        </w:tc>
      </w:tr>
      <w:tr w:rsidR="00DE0DB7" w:rsidRPr="00DE0DB7" w:rsidTr="00425D11">
        <w:tc>
          <w:tcPr>
            <w:tcW w:w="1844" w:type="dxa"/>
            <w:vMerge w:val="restart"/>
          </w:tcPr>
          <w:p w:rsidR="00DE0DB7" w:rsidRPr="00DE0DB7" w:rsidRDefault="00DE0DB7" w:rsidP="00DE0DB7">
            <w:pPr>
              <w:spacing w:line="440" w:lineRule="exact"/>
              <w:jc w:val="both"/>
              <w:rPr>
                <w:rFonts w:ascii="標楷體" w:eastAsia="標楷體" w:hAnsi="標楷體"/>
              </w:rPr>
            </w:pPr>
            <w:r w:rsidRPr="00DE0DB7">
              <w:rPr>
                <w:rFonts w:ascii="標楷體" w:eastAsia="標楷體" w:hAnsi="標楷體" w:hint="eastAsia"/>
              </w:rPr>
              <w:t>設計競賽</w:t>
            </w:r>
          </w:p>
        </w:tc>
        <w:tc>
          <w:tcPr>
            <w:tcW w:w="6946" w:type="dxa"/>
          </w:tcPr>
          <w:p w:rsidR="00DE0DB7" w:rsidRPr="00DE0DB7" w:rsidRDefault="00DE0DB7" w:rsidP="00DE0DB7">
            <w:pPr>
              <w:spacing w:line="440" w:lineRule="exact"/>
              <w:ind w:rightChars="-45" w:right="-108"/>
              <w:rPr>
                <w:rFonts w:ascii="標楷體" w:eastAsia="標楷體" w:hAnsi="標楷體"/>
              </w:rPr>
            </w:pPr>
            <w:r w:rsidRPr="00DE0DB7">
              <w:rPr>
                <w:rFonts w:ascii="標楷體" w:eastAsia="標楷體" w:hAnsi="標楷體" w:hint="eastAsia"/>
              </w:rPr>
              <w:t>德國</w:t>
            </w:r>
            <w:r w:rsidRPr="00DE0DB7">
              <w:rPr>
                <w:rFonts w:ascii="標楷體" w:eastAsia="標楷體" w:hAnsi="標楷體"/>
              </w:rPr>
              <w:t>Red Dot  Award(</w:t>
            </w:r>
            <w:r w:rsidRPr="00DE0DB7">
              <w:rPr>
                <w:rFonts w:ascii="標楷體" w:eastAsia="標楷體" w:hAnsi="標楷體" w:hint="eastAsia"/>
              </w:rPr>
              <w:t>德國紅點設計大獎</w:t>
            </w:r>
            <w:r w:rsidRPr="00DE0DB7">
              <w:rPr>
                <w:rFonts w:ascii="標楷體" w:eastAsia="標楷體" w:hAnsi="標楷體"/>
              </w:rPr>
              <w:t>)</w:t>
            </w:r>
          </w:p>
        </w:tc>
      </w:tr>
      <w:tr w:rsidR="00DE0DB7" w:rsidRPr="00DE0DB7" w:rsidTr="00425D11">
        <w:tc>
          <w:tcPr>
            <w:tcW w:w="1844" w:type="dxa"/>
            <w:vMerge/>
          </w:tcPr>
          <w:p w:rsidR="00DE0DB7" w:rsidRPr="00DE0DB7" w:rsidRDefault="00DE0DB7" w:rsidP="00DE0DB7">
            <w:pPr>
              <w:spacing w:line="440" w:lineRule="exact"/>
              <w:jc w:val="both"/>
              <w:rPr>
                <w:rFonts w:ascii="標楷體" w:eastAsia="標楷體" w:hAnsi="標楷體"/>
              </w:rPr>
            </w:pPr>
          </w:p>
        </w:tc>
        <w:tc>
          <w:tcPr>
            <w:tcW w:w="6946" w:type="dxa"/>
          </w:tcPr>
          <w:p w:rsidR="00DE0DB7" w:rsidRPr="00DE0DB7" w:rsidRDefault="00DE0DB7" w:rsidP="00DE0DB7">
            <w:pPr>
              <w:spacing w:line="440" w:lineRule="exact"/>
              <w:ind w:rightChars="-45" w:right="-108"/>
              <w:rPr>
                <w:rFonts w:ascii="標楷體" w:eastAsia="標楷體" w:hAnsi="標楷體"/>
              </w:rPr>
            </w:pPr>
            <w:r w:rsidRPr="00DE0DB7">
              <w:rPr>
                <w:rFonts w:ascii="標楷體" w:eastAsia="標楷體" w:hAnsi="標楷體" w:hint="eastAsia"/>
              </w:rPr>
              <w:t>德國</w:t>
            </w:r>
            <w:r w:rsidRPr="00DE0DB7">
              <w:rPr>
                <w:rFonts w:ascii="標楷體" w:eastAsia="標楷體" w:hAnsi="標楷體"/>
              </w:rPr>
              <w:t>IF design Award(</w:t>
            </w:r>
            <w:r w:rsidRPr="00DE0DB7">
              <w:rPr>
                <w:rFonts w:ascii="標楷體" w:eastAsia="標楷體" w:hAnsi="標楷體" w:hint="eastAsia"/>
              </w:rPr>
              <w:t>德國漢諾威工業設計獎</w:t>
            </w:r>
            <w:r w:rsidRPr="00DE0DB7">
              <w:rPr>
                <w:rFonts w:ascii="標楷體" w:eastAsia="標楷體" w:hAnsi="標楷體"/>
              </w:rPr>
              <w:t>)</w:t>
            </w:r>
          </w:p>
        </w:tc>
      </w:tr>
      <w:tr w:rsidR="00DE0DB7" w:rsidRPr="00DE0DB7" w:rsidTr="00425D11">
        <w:tc>
          <w:tcPr>
            <w:tcW w:w="1844" w:type="dxa"/>
            <w:vMerge/>
          </w:tcPr>
          <w:p w:rsidR="00DE0DB7" w:rsidRPr="00DE0DB7" w:rsidRDefault="00DE0DB7" w:rsidP="00DE0DB7">
            <w:pPr>
              <w:spacing w:line="440" w:lineRule="exact"/>
              <w:jc w:val="both"/>
              <w:rPr>
                <w:rFonts w:ascii="標楷體" w:eastAsia="標楷體" w:hAnsi="標楷體"/>
              </w:rPr>
            </w:pPr>
          </w:p>
        </w:tc>
        <w:tc>
          <w:tcPr>
            <w:tcW w:w="6946" w:type="dxa"/>
          </w:tcPr>
          <w:p w:rsidR="00DE0DB7" w:rsidRPr="00DE0DB7" w:rsidRDefault="00DE0DB7" w:rsidP="00DE0DB7">
            <w:pPr>
              <w:spacing w:line="440" w:lineRule="exact"/>
              <w:rPr>
                <w:rFonts w:ascii="標楷體" w:eastAsia="標楷體" w:hAnsi="標楷體"/>
              </w:rPr>
            </w:pPr>
            <w:r w:rsidRPr="00DE0DB7">
              <w:rPr>
                <w:rFonts w:ascii="標楷體" w:eastAsia="標楷體" w:hAnsi="標楷體"/>
              </w:rPr>
              <w:t>G-Mark Award(</w:t>
            </w:r>
            <w:r w:rsidRPr="00DE0DB7">
              <w:rPr>
                <w:rFonts w:ascii="標楷體" w:eastAsia="標楷體" w:hAnsi="標楷體" w:hint="eastAsia"/>
              </w:rPr>
              <w:t>日本通產省優良產品設計獎</w:t>
            </w:r>
            <w:r w:rsidRPr="00DE0DB7">
              <w:rPr>
                <w:rFonts w:ascii="標楷體" w:eastAsia="標楷體" w:hAnsi="標楷體"/>
              </w:rPr>
              <w:t>)</w:t>
            </w:r>
          </w:p>
        </w:tc>
      </w:tr>
      <w:tr w:rsidR="00DE0DB7" w:rsidRPr="00DE0DB7" w:rsidTr="00425D11">
        <w:tc>
          <w:tcPr>
            <w:tcW w:w="1844" w:type="dxa"/>
            <w:vMerge/>
          </w:tcPr>
          <w:p w:rsidR="00DE0DB7" w:rsidRPr="00DE0DB7" w:rsidRDefault="00DE0DB7" w:rsidP="00DE0DB7">
            <w:pPr>
              <w:spacing w:line="440" w:lineRule="exact"/>
              <w:rPr>
                <w:rFonts w:ascii="標楷體" w:eastAsia="標楷體" w:hAnsi="標楷體"/>
              </w:rPr>
            </w:pPr>
          </w:p>
        </w:tc>
        <w:tc>
          <w:tcPr>
            <w:tcW w:w="6946" w:type="dxa"/>
          </w:tcPr>
          <w:p w:rsidR="00DE0DB7" w:rsidRPr="00DE0DB7" w:rsidRDefault="00DE0DB7" w:rsidP="00DE0DB7">
            <w:pPr>
              <w:spacing w:line="440" w:lineRule="exact"/>
              <w:ind w:rightChars="-45" w:right="-108"/>
              <w:rPr>
                <w:rFonts w:ascii="標楷體" w:eastAsia="標楷體" w:hAnsi="標楷體"/>
              </w:rPr>
            </w:pPr>
            <w:r w:rsidRPr="00DE0DB7">
              <w:rPr>
                <w:rFonts w:ascii="標楷體" w:eastAsia="標楷體" w:hAnsi="標楷體"/>
              </w:rPr>
              <w:t>IDEA Award (</w:t>
            </w:r>
            <w:r w:rsidRPr="00DE0DB7">
              <w:rPr>
                <w:rFonts w:ascii="標楷體" w:eastAsia="標楷體" w:hAnsi="標楷體" w:hint="eastAsia"/>
              </w:rPr>
              <w:t>美國傑出工業設計獎</w:t>
            </w:r>
            <w:r w:rsidRPr="00DE0DB7">
              <w:rPr>
                <w:rFonts w:ascii="標楷體" w:eastAsia="標楷體" w:hAnsi="標楷體"/>
              </w:rPr>
              <w:t>)</w:t>
            </w:r>
          </w:p>
        </w:tc>
      </w:tr>
    </w:tbl>
    <w:p w:rsidR="00DE0DB7" w:rsidRPr="00DE0DB7" w:rsidRDefault="00DE0DB7" w:rsidP="00DE0DB7">
      <w:pPr>
        <w:spacing w:line="520" w:lineRule="exact"/>
        <w:jc w:val="both"/>
        <w:rPr>
          <w:rFonts w:ascii="標楷體" w:eastAsia="標楷體" w:hAnsi="標楷體"/>
          <w:sz w:val="28"/>
          <w:szCs w:val="28"/>
        </w:rPr>
      </w:pPr>
    </w:p>
    <w:p w:rsidR="00DE0DB7" w:rsidRPr="00DE0DB7" w:rsidRDefault="00DE0DB7" w:rsidP="00DE0DB7"/>
    <w:p w:rsidR="00DE0DB7" w:rsidRDefault="00DE0DB7" w:rsidP="005D7582">
      <w:pPr>
        <w:autoSpaceDE w:val="0"/>
        <w:autoSpaceDN w:val="0"/>
        <w:adjustRightInd w:val="0"/>
        <w:rPr>
          <w:rFonts w:ascii="Times New Roman" w:eastAsia="標楷體" w:hAnsi="Times New Roman"/>
          <w:kern w:val="0"/>
          <w:sz w:val="32"/>
          <w:szCs w:val="32"/>
        </w:rPr>
      </w:pPr>
    </w:p>
    <w:p w:rsidR="00DE0DB7" w:rsidRPr="00DE0DB7" w:rsidRDefault="00DE0DB7" w:rsidP="00DE0DB7">
      <w:pPr>
        <w:snapToGrid w:val="0"/>
        <w:spacing w:line="240" w:lineRule="atLeast"/>
        <w:ind w:left="1"/>
        <w:jc w:val="both"/>
        <w:rPr>
          <w:rFonts w:eastAsia="標楷體"/>
          <w:szCs w:val="24"/>
        </w:rPr>
      </w:pPr>
      <w:r>
        <w:rPr>
          <w:rFonts w:ascii="Times New Roman" w:eastAsia="標楷體" w:hAnsi="Times New Roman"/>
          <w:kern w:val="0"/>
          <w:sz w:val="32"/>
          <w:szCs w:val="32"/>
        </w:rPr>
        <w:br w:type="page"/>
      </w:r>
      <w:r w:rsidRPr="00DE0DB7">
        <w:rPr>
          <w:rFonts w:eastAsia="標楷體"/>
          <w:b/>
          <w:szCs w:val="24"/>
        </w:rPr>
        <w:lastRenderedPageBreak/>
        <w:t>Attachment 4</w:t>
      </w:r>
    </w:p>
    <w:p w:rsidR="00DE0DB7" w:rsidRPr="00DE0DB7" w:rsidRDefault="00DE0DB7" w:rsidP="00DE0DB7">
      <w:pPr>
        <w:snapToGrid w:val="0"/>
        <w:spacing w:line="240" w:lineRule="atLeast"/>
        <w:ind w:left="1"/>
        <w:jc w:val="both"/>
        <w:rPr>
          <w:rFonts w:eastAsia="標楷體" w:hAnsi="標楷體"/>
          <w:szCs w:val="24"/>
        </w:rPr>
      </w:pPr>
      <w:r w:rsidRPr="00DE0DB7">
        <w:rPr>
          <w:rFonts w:eastAsia="標楷體" w:hAnsi="標楷體"/>
          <w:szCs w:val="24"/>
        </w:rPr>
        <w:t xml:space="preserve">Name list of the well-accepted startup and design contests inside and outside the country based on the rule of recognition made by the MOEA: </w:t>
      </w:r>
    </w:p>
    <w:p w:rsidR="00DE0DB7" w:rsidRPr="00DE0DB7" w:rsidRDefault="00DE0DB7" w:rsidP="00DE0DB7">
      <w:pPr>
        <w:rPr>
          <w:rFonts w:eastAsia="標楷體"/>
          <w:szCs w:val="24"/>
        </w:rPr>
      </w:pPr>
    </w:p>
    <w:tbl>
      <w:tblPr>
        <w:tblStyle w:val="3"/>
        <w:tblW w:w="8790" w:type="dxa"/>
        <w:tblInd w:w="-318" w:type="dxa"/>
        <w:tblLayout w:type="fixed"/>
        <w:tblLook w:val="04A0" w:firstRow="1" w:lastRow="0" w:firstColumn="1" w:lastColumn="0" w:noHBand="0" w:noVBand="1"/>
      </w:tblPr>
      <w:tblGrid>
        <w:gridCol w:w="1844"/>
        <w:gridCol w:w="6946"/>
      </w:tblGrid>
      <w:tr w:rsidR="00DE0DB7" w:rsidRPr="00DE0DB7" w:rsidTr="00425D11">
        <w:trPr>
          <w:trHeight w:val="469"/>
        </w:trPr>
        <w:tc>
          <w:tcPr>
            <w:tcW w:w="1844" w:type="dxa"/>
          </w:tcPr>
          <w:p w:rsidR="00DE0DB7" w:rsidRPr="00DE0DB7" w:rsidRDefault="00DE0DB7" w:rsidP="00DE0DB7">
            <w:pPr>
              <w:spacing w:line="440" w:lineRule="exact"/>
              <w:jc w:val="center"/>
              <w:rPr>
                <w:rFonts w:eastAsia="標楷體"/>
                <w:szCs w:val="24"/>
              </w:rPr>
            </w:pPr>
            <w:r w:rsidRPr="00DE0DB7">
              <w:rPr>
                <w:rFonts w:eastAsia="標楷體" w:hAnsi="標楷體"/>
                <w:szCs w:val="24"/>
              </w:rPr>
              <w:t>Category</w:t>
            </w:r>
          </w:p>
        </w:tc>
        <w:tc>
          <w:tcPr>
            <w:tcW w:w="6946" w:type="dxa"/>
          </w:tcPr>
          <w:p w:rsidR="00DE0DB7" w:rsidRPr="00DE0DB7" w:rsidRDefault="00DE0DB7" w:rsidP="00DE0DB7">
            <w:pPr>
              <w:spacing w:line="440" w:lineRule="exact"/>
              <w:jc w:val="center"/>
              <w:rPr>
                <w:rFonts w:eastAsia="標楷體"/>
                <w:szCs w:val="24"/>
              </w:rPr>
            </w:pPr>
            <w:r w:rsidRPr="00DE0DB7">
              <w:rPr>
                <w:rFonts w:eastAsia="標楷體" w:hAnsi="標楷體"/>
                <w:szCs w:val="24"/>
              </w:rPr>
              <w:t>Name of the Contest</w:t>
            </w:r>
          </w:p>
        </w:tc>
      </w:tr>
      <w:tr w:rsidR="00DE0DB7" w:rsidRPr="00DE0DB7" w:rsidTr="00425D11">
        <w:tc>
          <w:tcPr>
            <w:tcW w:w="1844" w:type="dxa"/>
            <w:vMerge w:val="restart"/>
          </w:tcPr>
          <w:p w:rsidR="00DE0DB7" w:rsidRPr="00DE0DB7" w:rsidRDefault="00DE0DB7" w:rsidP="00DE0DB7">
            <w:pPr>
              <w:spacing w:line="440" w:lineRule="exact"/>
              <w:jc w:val="both"/>
              <w:rPr>
                <w:rFonts w:eastAsia="標楷體"/>
                <w:szCs w:val="24"/>
              </w:rPr>
            </w:pPr>
            <w:r w:rsidRPr="00DE0DB7">
              <w:rPr>
                <w:rFonts w:eastAsia="標楷體" w:hAnsi="標楷體"/>
                <w:szCs w:val="24"/>
              </w:rPr>
              <w:t>Startup contest</w:t>
            </w: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hAnsi="標楷體"/>
                <w:szCs w:val="24"/>
              </w:rPr>
              <w:t>Innovation &amp; Startups in Taiwan</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hAnsi="標楷體"/>
                <w:szCs w:val="24"/>
              </w:rPr>
              <w:t>Business Startup Award, SMEA, MOEA</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U-Start</w:t>
            </w:r>
            <w:r w:rsidRPr="00DE0DB7">
              <w:rPr>
                <w:rFonts w:eastAsia="標楷體" w:hAnsi="標楷體"/>
                <w:szCs w:val="24"/>
              </w:rPr>
              <w:t xml:space="preserve"> in Taiwan</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 xml:space="preserve">International Data Group(IDG)DEMO Show in the U.S. </w:t>
            </w:r>
          </w:p>
        </w:tc>
      </w:tr>
      <w:tr w:rsidR="00DE0DB7" w:rsidRPr="00DE0DB7" w:rsidTr="00425D11">
        <w:tc>
          <w:tcPr>
            <w:tcW w:w="1844" w:type="dxa"/>
            <w:vMerge w:val="restart"/>
          </w:tcPr>
          <w:p w:rsidR="00DE0DB7" w:rsidRPr="00DE0DB7" w:rsidRDefault="00DE0DB7" w:rsidP="00DE0DB7">
            <w:pPr>
              <w:spacing w:line="440" w:lineRule="exact"/>
              <w:jc w:val="both"/>
              <w:rPr>
                <w:rFonts w:eastAsia="標楷體"/>
                <w:szCs w:val="24"/>
              </w:rPr>
            </w:pPr>
            <w:r w:rsidRPr="00DE0DB7">
              <w:rPr>
                <w:rFonts w:eastAsia="標楷體" w:hAnsi="標楷體"/>
                <w:szCs w:val="24"/>
              </w:rPr>
              <w:t>Design contest</w:t>
            </w: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Red Dot Award in Germany</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IF design Award in Germany</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rPr>
                <w:rFonts w:eastAsia="標楷體"/>
                <w:szCs w:val="24"/>
              </w:rPr>
            </w:pPr>
            <w:r w:rsidRPr="00DE0DB7">
              <w:rPr>
                <w:rFonts w:eastAsia="標楷體"/>
                <w:szCs w:val="24"/>
              </w:rPr>
              <w:t>G-Mark Award in Japan</w:t>
            </w:r>
          </w:p>
        </w:tc>
      </w:tr>
      <w:tr w:rsidR="00DE0DB7" w:rsidRPr="00DE0DB7" w:rsidTr="00425D11">
        <w:tc>
          <w:tcPr>
            <w:tcW w:w="1844" w:type="dxa"/>
            <w:vMerge/>
          </w:tcPr>
          <w:p w:rsidR="00DE0DB7" w:rsidRPr="00DE0DB7" w:rsidRDefault="00DE0DB7" w:rsidP="00DE0DB7">
            <w:pPr>
              <w:spacing w:line="440" w:lineRule="exact"/>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 xml:space="preserve">IDEA Award in the U.S. </w:t>
            </w:r>
          </w:p>
        </w:tc>
      </w:tr>
    </w:tbl>
    <w:p w:rsidR="00EA23D5" w:rsidRPr="00DE0DB7" w:rsidRDefault="00EA23D5" w:rsidP="005D7582">
      <w:pPr>
        <w:autoSpaceDE w:val="0"/>
        <w:autoSpaceDN w:val="0"/>
        <w:adjustRightInd w:val="0"/>
        <w:rPr>
          <w:rFonts w:ascii="Times New Roman" w:eastAsia="標楷體" w:hAnsi="Times New Roman"/>
          <w:kern w:val="0"/>
          <w:sz w:val="32"/>
          <w:szCs w:val="32"/>
        </w:rPr>
      </w:pPr>
    </w:p>
    <w:sectPr w:rsidR="00EA23D5" w:rsidRPr="00DE0DB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A6" w:rsidRDefault="00C752A6" w:rsidP="00195C1B">
      <w:r>
        <w:separator/>
      </w:r>
    </w:p>
  </w:endnote>
  <w:endnote w:type="continuationSeparator" w:id="0">
    <w:p w:rsidR="00C752A6" w:rsidRDefault="00C752A6" w:rsidP="0019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A6" w:rsidRDefault="00C752A6" w:rsidP="00195C1B">
      <w:r>
        <w:separator/>
      </w:r>
    </w:p>
  </w:footnote>
  <w:footnote w:type="continuationSeparator" w:id="0">
    <w:p w:rsidR="00C752A6" w:rsidRDefault="00C752A6" w:rsidP="0019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664"/>
    <w:multiLevelType w:val="hybridMultilevel"/>
    <w:tmpl w:val="63563D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7DBE240E"/>
    <w:multiLevelType w:val="hybridMultilevel"/>
    <w:tmpl w:val="7D686EA4"/>
    <w:lvl w:ilvl="0" w:tplc="96EC8B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1B"/>
    <w:rsid w:val="00195C1B"/>
    <w:rsid w:val="001B3005"/>
    <w:rsid w:val="00285BCF"/>
    <w:rsid w:val="0037776F"/>
    <w:rsid w:val="003D138E"/>
    <w:rsid w:val="00416DEE"/>
    <w:rsid w:val="00425D11"/>
    <w:rsid w:val="0057344A"/>
    <w:rsid w:val="005931E2"/>
    <w:rsid w:val="005B3A05"/>
    <w:rsid w:val="005D7582"/>
    <w:rsid w:val="005E7B21"/>
    <w:rsid w:val="00695D11"/>
    <w:rsid w:val="007B1318"/>
    <w:rsid w:val="00800037"/>
    <w:rsid w:val="008C6EEB"/>
    <w:rsid w:val="0090478B"/>
    <w:rsid w:val="00A06E07"/>
    <w:rsid w:val="00AC2EAA"/>
    <w:rsid w:val="00B179A5"/>
    <w:rsid w:val="00B56102"/>
    <w:rsid w:val="00BF3917"/>
    <w:rsid w:val="00C01BC4"/>
    <w:rsid w:val="00C331CC"/>
    <w:rsid w:val="00C7524F"/>
    <w:rsid w:val="00C752A6"/>
    <w:rsid w:val="00C83CF4"/>
    <w:rsid w:val="00D1505A"/>
    <w:rsid w:val="00D23E61"/>
    <w:rsid w:val="00DE0DB7"/>
    <w:rsid w:val="00E072EE"/>
    <w:rsid w:val="00EA23D5"/>
    <w:rsid w:val="00ED74FC"/>
    <w:rsid w:val="00F42900"/>
    <w:rsid w:val="00F725E6"/>
    <w:rsid w:val="00F81C94"/>
    <w:rsid w:val="00FE5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1B"/>
    <w:pPr>
      <w:tabs>
        <w:tab w:val="center" w:pos="4153"/>
        <w:tab w:val="right" w:pos="8306"/>
      </w:tabs>
      <w:snapToGrid w:val="0"/>
    </w:pPr>
    <w:rPr>
      <w:sz w:val="20"/>
      <w:szCs w:val="20"/>
    </w:rPr>
  </w:style>
  <w:style w:type="character" w:customStyle="1" w:styleId="a4">
    <w:name w:val="頁首 字元"/>
    <w:basedOn w:val="a0"/>
    <w:link w:val="a3"/>
    <w:uiPriority w:val="99"/>
    <w:locked/>
    <w:rsid w:val="00195C1B"/>
    <w:rPr>
      <w:rFonts w:cs="Times New Roman"/>
      <w:sz w:val="20"/>
      <w:szCs w:val="20"/>
    </w:rPr>
  </w:style>
  <w:style w:type="paragraph" w:styleId="a5">
    <w:name w:val="footer"/>
    <w:basedOn w:val="a"/>
    <w:link w:val="a6"/>
    <w:uiPriority w:val="99"/>
    <w:unhideWhenUsed/>
    <w:rsid w:val="00195C1B"/>
    <w:pPr>
      <w:tabs>
        <w:tab w:val="center" w:pos="4153"/>
        <w:tab w:val="right" w:pos="8306"/>
      </w:tabs>
      <w:snapToGrid w:val="0"/>
    </w:pPr>
    <w:rPr>
      <w:sz w:val="20"/>
      <w:szCs w:val="20"/>
    </w:rPr>
  </w:style>
  <w:style w:type="character" w:customStyle="1" w:styleId="a6">
    <w:name w:val="頁尾 字元"/>
    <w:basedOn w:val="a0"/>
    <w:link w:val="a5"/>
    <w:uiPriority w:val="99"/>
    <w:locked/>
    <w:rsid w:val="00195C1B"/>
    <w:rPr>
      <w:rFonts w:cs="Times New Roman"/>
      <w:sz w:val="20"/>
      <w:szCs w:val="20"/>
    </w:rPr>
  </w:style>
  <w:style w:type="table" w:styleId="a7">
    <w:name w:val="Table Grid"/>
    <w:basedOn w:val="a1"/>
    <w:uiPriority w:val="59"/>
    <w:rsid w:val="00D23E6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D13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B179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7"/>
    <w:uiPriority w:val="59"/>
    <w:rsid w:val="00D15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7"/>
    <w:uiPriority w:val="59"/>
    <w:rsid w:val="008C6E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7"/>
    <w:uiPriority w:val="59"/>
    <w:rsid w:val="00C7524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1B"/>
    <w:pPr>
      <w:tabs>
        <w:tab w:val="center" w:pos="4153"/>
        <w:tab w:val="right" w:pos="8306"/>
      </w:tabs>
      <w:snapToGrid w:val="0"/>
    </w:pPr>
    <w:rPr>
      <w:sz w:val="20"/>
      <w:szCs w:val="20"/>
    </w:rPr>
  </w:style>
  <w:style w:type="character" w:customStyle="1" w:styleId="a4">
    <w:name w:val="頁首 字元"/>
    <w:basedOn w:val="a0"/>
    <w:link w:val="a3"/>
    <w:uiPriority w:val="99"/>
    <w:locked/>
    <w:rsid w:val="00195C1B"/>
    <w:rPr>
      <w:rFonts w:cs="Times New Roman"/>
      <w:sz w:val="20"/>
      <w:szCs w:val="20"/>
    </w:rPr>
  </w:style>
  <w:style w:type="paragraph" w:styleId="a5">
    <w:name w:val="footer"/>
    <w:basedOn w:val="a"/>
    <w:link w:val="a6"/>
    <w:uiPriority w:val="99"/>
    <w:unhideWhenUsed/>
    <w:rsid w:val="00195C1B"/>
    <w:pPr>
      <w:tabs>
        <w:tab w:val="center" w:pos="4153"/>
        <w:tab w:val="right" w:pos="8306"/>
      </w:tabs>
      <w:snapToGrid w:val="0"/>
    </w:pPr>
    <w:rPr>
      <w:sz w:val="20"/>
      <w:szCs w:val="20"/>
    </w:rPr>
  </w:style>
  <w:style w:type="character" w:customStyle="1" w:styleId="a6">
    <w:name w:val="頁尾 字元"/>
    <w:basedOn w:val="a0"/>
    <w:link w:val="a5"/>
    <w:uiPriority w:val="99"/>
    <w:locked/>
    <w:rsid w:val="00195C1B"/>
    <w:rPr>
      <w:rFonts w:cs="Times New Roman"/>
      <w:sz w:val="20"/>
      <w:szCs w:val="20"/>
    </w:rPr>
  </w:style>
  <w:style w:type="table" w:styleId="a7">
    <w:name w:val="Table Grid"/>
    <w:basedOn w:val="a1"/>
    <w:uiPriority w:val="59"/>
    <w:rsid w:val="00D23E6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D13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B179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7"/>
    <w:uiPriority w:val="59"/>
    <w:rsid w:val="00D15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7"/>
    <w:uiPriority w:val="59"/>
    <w:rsid w:val="008C6E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7"/>
    <w:uiPriority w:val="59"/>
    <w:rsid w:val="00C7524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張元怡</dc:creator>
  <cp:lastModifiedBy>蘇翌楨</cp:lastModifiedBy>
  <cp:revision>2</cp:revision>
  <dcterms:created xsi:type="dcterms:W3CDTF">2015-10-12T07:18:00Z</dcterms:created>
  <dcterms:modified xsi:type="dcterms:W3CDTF">2015-10-12T07:18:00Z</dcterms:modified>
</cp:coreProperties>
</file>