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689" w:rsidRDefault="00F35689" w:rsidP="00F35689">
      <w:pPr>
        <w:spacing w:line="480" w:lineRule="exact"/>
        <w:jc w:val="center"/>
        <w:rPr>
          <w:rFonts w:ascii="標楷體" w:eastAsia="標楷體"/>
          <w:b/>
          <w:sz w:val="32"/>
        </w:rPr>
      </w:pPr>
      <w:bookmarkStart w:id="0" w:name="_GoBack"/>
      <w:bookmarkEnd w:id="0"/>
      <w:r>
        <w:rPr>
          <w:rFonts w:ascii="標楷體" w:eastAsia="標楷體" w:hint="eastAsia"/>
          <w:b/>
          <w:sz w:val="32"/>
        </w:rPr>
        <w:t>多元就業開發方案經濟型計畫書撰寫格式</w:t>
      </w:r>
    </w:p>
    <w:p w:rsidR="00F35689" w:rsidRDefault="00F35689" w:rsidP="00F35689">
      <w:pPr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-419100</wp:posOffset>
                </wp:positionV>
                <wp:extent cx="549275" cy="589280"/>
                <wp:effectExtent l="0" t="127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689" w:rsidRPr="00BD7F4C" w:rsidRDefault="00F35689" w:rsidP="00F35689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33pt;width:43.25pt;height: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" filled="f" stroked="f">
                <v:textbox>
                  <w:txbxContent>
                    <w:p w:rsidR="00F35689" w:rsidRPr="00BD7F4C" w:rsidRDefault="00F35689" w:rsidP="00F35689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09A2">
        <w:rPr>
          <w:rFonts w:ascii="標楷體" w:eastAsia="標楷體" w:hint="eastAsia"/>
          <w:b/>
          <w:sz w:val="32"/>
          <w:szCs w:val="32"/>
        </w:rPr>
        <w:t>計畫名稱（名稱應具體、明確，且與計畫主題相關）</w:t>
      </w:r>
    </w:p>
    <w:p w:rsidR="00F35689" w:rsidRPr="001737B6" w:rsidRDefault="00F35689" w:rsidP="00F35689">
      <w:pPr>
        <w:numPr>
          <w:ilvl w:val="0"/>
          <w:numId w:val="1"/>
        </w:numPr>
        <w:spacing w:line="340" w:lineRule="exact"/>
        <w:ind w:left="1080" w:hanging="357"/>
        <w:jc w:val="both"/>
        <w:rPr>
          <w:rFonts w:ascii="標楷體" w:eastAsia="標楷體"/>
        </w:rPr>
      </w:pPr>
      <w:r w:rsidRPr="001737B6">
        <w:rPr>
          <w:rFonts w:ascii="標楷體" w:eastAsia="標楷體" w:hint="eastAsia"/>
        </w:rPr>
        <w:t>以「○○○單位多元就業開發方案○○型計畫」或類似名稱作為計畫名稱者，不予受理申請。</w:t>
      </w:r>
    </w:p>
    <w:p w:rsidR="00F35689" w:rsidRPr="008809A2" w:rsidRDefault="00F35689" w:rsidP="00F35689">
      <w:pPr>
        <w:numPr>
          <w:ilvl w:val="0"/>
          <w:numId w:val="3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/>
          <w:sz w:val="28"/>
        </w:rPr>
      </w:pPr>
      <w:r w:rsidRPr="008809A2">
        <w:rPr>
          <w:rFonts w:ascii="標楷體" w:eastAsia="標楷體" w:hint="eastAsia"/>
          <w:sz w:val="28"/>
        </w:rPr>
        <w:t>計畫緣由</w:t>
      </w:r>
    </w:p>
    <w:p w:rsidR="00F35689" w:rsidRPr="008809A2" w:rsidRDefault="00F35689" w:rsidP="00F35689">
      <w:pPr>
        <w:numPr>
          <w:ilvl w:val="0"/>
          <w:numId w:val="3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/>
          <w:sz w:val="28"/>
        </w:rPr>
      </w:pPr>
      <w:r w:rsidRPr="008809A2">
        <w:rPr>
          <w:rFonts w:ascii="標楷體" w:eastAsia="標楷體" w:hint="eastAsia"/>
          <w:sz w:val="28"/>
        </w:rPr>
        <w:t>目的</w:t>
      </w:r>
    </w:p>
    <w:p w:rsidR="00F35689" w:rsidRPr="008809A2" w:rsidRDefault="00F35689" w:rsidP="00F35689">
      <w:pPr>
        <w:numPr>
          <w:ilvl w:val="0"/>
          <w:numId w:val="3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/>
          <w:sz w:val="28"/>
        </w:rPr>
      </w:pPr>
      <w:r w:rsidRPr="008809A2">
        <w:rPr>
          <w:rFonts w:ascii="標楷體" w:eastAsia="標楷體" w:hint="eastAsia"/>
          <w:sz w:val="28"/>
        </w:rPr>
        <w:t>主辦單位（含計畫負責人姓名、地址、聯絡電話）</w:t>
      </w:r>
    </w:p>
    <w:p w:rsidR="00F35689" w:rsidRPr="008809A2" w:rsidRDefault="00F35689" w:rsidP="00F35689">
      <w:pPr>
        <w:numPr>
          <w:ilvl w:val="0"/>
          <w:numId w:val="1"/>
        </w:numPr>
        <w:spacing w:line="340" w:lineRule="exact"/>
        <w:ind w:left="1080" w:hanging="357"/>
        <w:jc w:val="both"/>
        <w:rPr>
          <w:rFonts w:ascii="標楷體" w:eastAsia="標楷體"/>
        </w:rPr>
      </w:pPr>
      <w:r w:rsidRPr="008809A2">
        <w:rPr>
          <w:rFonts w:ascii="標楷體" w:eastAsia="標楷體" w:hint="eastAsia"/>
        </w:rPr>
        <w:t>請強調主辦單位過去優良的事蹟與未來執行本計畫的（人員）能力，若有合作單位亦請註明其專業之處。</w:t>
      </w:r>
    </w:p>
    <w:p w:rsidR="00F35689" w:rsidRPr="008809A2" w:rsidRDefault="00F35689" w:rsidP="00F35689">
      <w:pPr>
        <w:numPr>
          <w:ilvl w:val="0"/>
          <w:numId w:val="3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/>
          <w:sz w:val="28"/>
        </w:rPr>
      </w:pPr>
      <w:r w:rsidRPr="008809A2">
        <w:rPr>
          <w:rFonts w:ascii="標楷體" w:eastAsia="標楷體" w:hint="eastAsia"/>
          <w:sz w:val="28"/>
        </w:rPr>
        <w:t>計畫實施期間</w:t>
      </w:r>
    </w:p>
    <w:p w:rsidR="00F35689" w:rsidRPr="008809A2" w:rsidRDefault="00F35689" w:rsidP="00F35689">
      <w:pPr>
        <w:numPr>
          <w:ilvl w:val="0"/>
          <w:numId w:val="3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/>
          <w:sz w:val="28"/>
        </w:rPr>
      </w:pPr>
      <w:r w:rsidRPr="008809A2">
        <w:rPr>
          <w:rFonts w:ascii="標楷體" w:eastAsia="標楷體" w:hint="eastAsia"/>
          <w:sz w:val="28"/>
        </w:rPr>
        <w:t>計畫內容</w:t>
      </w:r>
    </w:p>
    <w:p w:rsidR="00F35689" w:rsidRPr="008809A2" w:rsidRDefault="00F35689" w:rsidP="00F35689">
      <w:pPr>
        <w:numPr>
          <w:ilvl w:val="0"/>
          <w:numId w:val="1"/>
        </w:numPr>
        <w:spacing w:line="340" w:lineRule="exact"/>
        <w:ind w:left="1080" w:hanging="357"/>
        <w:jc w:val="both"/>
        <w:rPr>
          <w:rFonts w:ascii="標楷體" w:eastAsia="標楷體"/>
        </w:rPr>
      </w:pPr>
      <w:r w:rsidRPr="008809A2">
        <w:rPr>
          <w:rFonts w:ascii="標楷體" w:eastAsia="標楷體" w:hint="eastAsia"/>
        </w:rPr>
        <w:t>須包含計畫完成時的具體項目與內容，並建議檢附相關的產品設計構想圖、地圖、現場照片、空間施作構想圖等。</w:t>
      </w:r>
    </w:p>
    <w:p w:rsidR="00F35689" w:rsidRPr="008809A2" w:rsidRDefault="00F35689" w:rsidP="00F35689">
      <w:pPr>
        <w:numPr>
          <w:ilvl w:val="0"/>
          <w:numId w:val="3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/>
          <w:sz w:val="28"/>
        </w:rPr>
      </w:pPr>
      <w:r w:rsidRPr="008809A2">
        <w:rPr>
          <w:rFonts w:ascii="標楷體" w:eastAsia="標楷體" w:hint="eastAsia"/>
          <w:sz w:val="28"/>
        </w:rPr>
        <w:t>計畫人力需求及管理方式</w:t>
      </w:r>
    </w:p>
    <w:p w:rsidR="00F35689" w:rsidRPr="008809A2" w:rsidRDefault="00F35689" w:rsidP="00F35689">
      <w:pPr>
        <w:numPr>
          <w:ilvl w:val="0"/>
          <w:numId w:val="1"/>
        </w:numPr>
        <w:spacing w:line="340" w:lineRule="exact"/>
        <w:ind w:left="1080" w:hanging="357"/>
        <w:jc w:val="both"/>
        <w:rPr>
          <w:rFonts w:ascii="標楷體" w:eastAsia="標楷體"/>
        </w:rPr>
      </w:pPr>
      <w:r w:rsidRPr="008809A2">
        <w:rPr>
          <w:rFonts w:ascii="標楷體" w:eastAsia="標楷體" w:hint="eastAsia"/>
        </w:rPr>
        <w:t>含人力配置需求表、工作進度及督導機制，請詳細說明。</w:t>
      </w:r>
    </w:p>
    <w:p w:rsidR="00F35689" w:rsidRPr="008809A2" w:rsidRDefault="00F35689" w:rsidP="00F35689">
      <w:pPr>
        <w:numPr>
          <w:ilvl w:val="0"/>
          <w:numId w:val="1"/>
        </w:numPr>
        <w:spacing w:line="340" w:lineRule="exact"/>
        <w:ind w:left="1080" w:hanging="357"/>
        <w:jc w:val="both"/>
        <w:rPr>
          <w:rFonts w:ascii="標楷體" w:eastAsia="標楷體"/>
        </w:rPr>
      </w:pPr>
      <w:r w:rsidRPr="008809A2">
        <w:rPr>
          <w:rFonts w:ascii="標楷體" w:eastAsia="標楷體" w:hint="eastAsia"/>
        </w:rPr>
        <w:t>明定專案經理人之任務與權責。</w:t>
      </w:r>
    </w:p>
    <w:p w:rsidR="00F35689" w:rsidRPr="008809A2" w:rsidRDefault="00F35689" w:rsidP="00F35689">
      <w:pPr>
        <w:numPr>
          <w:ilvl w:val="0"/>
          <w:numId w:val="1"/>
        </w:numPr>
        <w:tabs>
          <w:tab w:val="num" w:pos="720"/>
        </w:tabs>
        <w:spacing w:line="340" w:lineRule="exact"/>
        <w:ind w:left="1080" w:hanging="357"/>
        <w:jc w:val="both"/>
        <w:rPr>
          <w:rFonts w:ascii="標楷體" w:eastAsia="標楷體"/>
        </w:rPr>
      </w:pPr>
      <w:r w:rsidRPr="008809A2">
        <w:rPr>
          <w:rFonts w:ascii="標楷體" w:eastAsia="標楷體" w:hint="eastAsia"/>
        </w:rPr>
        <w:t>請列出專案經理人產生方式或已找好的人選。</w:t>
      </w:r>
    </w:p>
    <w:tbl>
      <w:tblPr>
        <w:tblW w:w="0" w:type="auto"/>
        <w:tblInd w:w="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260"/>
        <w:gridCol w:w="1260"/>
        <w:gridCol w:w="900"/>
        <w:gridCol w:w="900"/>
        <w:gridCol w:w="1260"/>
      </w:tblGrid>
      <w:tr w:rsidR="00F35689" w:rsidRPr="008809A2" w:rsidTr="004622C2">
        <w:trPr>
          <w:cantSplit/>
          <w:trHeight w:val="500"/>
        </w:trPr>
        <w:tc>
          <w:tcPr>
            <w:tcW w:w="1080" w:type="dxa"/>
            <w:vMerge w:val="restart"/>
            <w:vAlign w:val="center"/>
          </w:tcPr>
          <w:p w:rsidR="00F35689" w:rsidRPr="008809A2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809A2"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1620" w:type="dxa"/>
            <w:vMerge w:val="restart"/>
            <w:vAlign w:val="center"/>
          </w:tcPr>
          <w:p w:rsidR="00F35689" w:rsidRPr="008809A2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809A2">
              <w:rPr>
                <w:rFonts w:ascii="標楷體" w:eastAsia="標楷體" w:hint="eastAsia"/>
              </w:rPr>
              <w:t>配置人數</w:t>
            </w:r>
          </w:p>
        </w:tc>
        <w:tc>
          <w:tcPr>
            <w:tcW w:w="1260" w:type="dxa"/>
            <w:vMerge w:val="restart"/>
            <w:vAlign w:val="center"/>
          </w:tcPr>
          <w:p w:rsidR="00F35689" w:rsidRPr="008809A2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809A2">
              <w:rPr>
                <w:rFonts w:ascii="標楷體" w:eastAsia="標楷體" w:hint="eastAsia"/>
              </w:rPr>
              <w:t>配置工作之地點</w:t>
            </w:r>
          </w:p>
        </w:tc>
        <w:tc>
          <w:tcPr>
            <w:tcW w:w="1260" w:type="dxa"/>
            <w:vMerge w:val="restart"/>
            <w:vAlign w:val="center"/>
          </w:tcPr>
          <w:p w:rsidR="00F35689" w:rsidRPr="008809A2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809A2">
              <w:rPr>
                <w:rFonts w:ascii="標楷體" w:eastAsia="標楷體" w:hint="eastAsia"/>
              </w:rPr>
              <w:t>配置工作之期間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F35689" w:rsidRPr="008809A2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809A2">
              <w:rPr>
                <w:rFonts w:ascii="標楷體" w:eastAsia="標楷體" w:hint="eastAsia"/>
              </w:rPr>
              <w:t>進用條件</w:t>
            </w:r>
          </w:p>
        </w:tc>
      </w:tr>
      <w:tr w:rsidR="00F35689" w:rsidRPr="008809A2" w:rsidTr="004622C2">
        <w:trPr>
          <w:cantSplit/>
          <w:trHeight w:val="440"/>
        </w:trPr>
        <w:tc>
          <w:tcPr>
            <w:tcW w:w="1080" w:type="dxa"/>
            <w:vMerge/>
            <w:vAlign w:val="center"/>
          </w:tcPr>
          <w:p w:rsidR="00F35689" w:rsidRPr="008809A2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F35689" w:rsidRPr="008809A2" w:rsidRDefault="00F35689" w:rsidP="004622C2">
            <w:pPr>
              <w:spacing w:line="340" w:lineRule="exact"/>
              <w:rPr>
                <w:rFonts w:ascii="標楷體" w:eastAsia="標楷體"/>
              </w:rPr>
            </w:pPr>
          </w:p>
        </w:tc>
        <w:tc>
          <w:tcPr>
            <w:tcW w:w="1260" w:type="dxa"/>
            <w:vMerge/>
            <w:vAlign w:val="center"/>
          </w:tcPr>
          <w:p w:rsidR="00F35689" w:rsidRPr="008809A2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Merge/>
            <w:vAlign w:val="center"/>
          </w:tcPr>
          <w:p w:rsidR="00F35689" w:rsidRPr="008809A2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35689" w:rsidRPr="008809A2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809A2">
              <w:rPr>
                <w:rFonts w:ascii="標楷體" w:eastAsia="標楷體" w:hint="eastAsia"/>
              </w:rPr>
              <w:t>學歷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35689" w:rsidRPr="008809A2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809A2">
              <w:rPr>
                <w:rFonts w:ascii="標楷體" w:eastAsia="標楷體" w:hint="eastAsia"/>
              </w:rPr>
              <w:t>專長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35689" w:rsidRPr="008809A2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809A2">
              <w:rPr>
                <w:rFonts w:ascii="標楷體" w:eastAsia="標楷體" w:hint="eastAsia"/>
              </w:rPr>
              <w:t>特殊條件</w:t>
            </w:r>
          </w:p>
        </w:tc>
      </w:tr>
      <w:tr w:rsidR="00F35689" w:rsidRPr="008809A2" w:rsidTr="004622C2">
        <w:trPr>
          <w:cantSplit/>
          <w:trHeight w:val="800"/>
        </w:trPr>
        <w:tc>
          <w:tcPr>
            <w:tcW w:w="1080" w:type="dxa"/>
            <w:vAlign w:val="center"/>
          </w:tcPr>
          <w:p w:rsidR="00F35689" w:rsidRPr="008809A2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F35689" w:rsidRPr="008809A2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809A2">
              <w:rPr>
                <w:rFonts w:ascii="標楷體" w:eastAsia="標楷體" w:hint="eastAsia"/>
              </w:rPr>
              <w:t>延用：○人</w:t>
            </w:r>
          </w:p>
          <w:p w:rsidR="00F35689" w:rsidRPr="008809A2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809A2">
              <w:rPr>
                <w:rFonts w:ascii="標楷體" w:eastAsia="標楷體" w:hint="eastAsia"/>
              </w:rPr>
              <w:t>新進：○人</w:t>
            </w:r>
          </w:p>
        </w:tc>
        <w:tc>
          <w:tcPr>
            <w:tcW w:w="1260" w:type="dxa"/>
            <w:vAlign w:val="center"/>
          </w:tcPr>
          <w:p w:rsidR="00F35689" w:rsidRPr="008809A2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F35689" w:rsidRPr="008809A2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vAlign w:val="center"/>
          </w:tcPr>
          <w:p w:rsidR="00F35689" w:rsidRPr="008809A2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vAlign w:val="center"/>
          </w:tcPr>
          <w:p w:rsidR="00F35689" w:rsidRPr="008809A2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F35689" w:rsidRPr="008809A2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809A2" w:rsidTr="004622C2">
        <w:trPr>
          <w:cantSplit/>
          <w:trHeight w:val="800"/>
        </w:trPr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F35689" w:rsidRPr="008809A2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F35689" w:rsidRPr="008809A2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F35689" w:rsidRPr="008809A2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F35689" w:rsidRPr="008809A2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:rsidR="00F35689" w:rsidRPr="008809A2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:rsidR="00F35689" w:rsidRPr="008809A2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F35689" w:rsidRPr="008809A2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</w:tbl>
    <w:p w:rsidR="00F35689" w:rsidRPr="008809A2" w:rsidRDefault="00F35689" w:rsidP="00F35689">
      <w:pPr>
        <w:spacing w:line="340" w:lineRule="exact"/>
        <w:jc w:val="both"/>
        <w:rPr>
          <w:rFonts w:ascii="標楷體" w:eastAsia="標楷體"/>
        </w:rPr>
      </w:pPr>
    </w:p>
    <w:p w:rsidR="00F35689" w:rsidRPr="008809A2" w:rsidRDefault="00F35689" w:rsidP="00F35689">
      <w:pPr>
        <w:numPr>
          <w:ilvl w:val="0"/>
          <w:numId w:val="3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/>
          <w:sz w:val="28"/>
        </w:rPr>
      </w:pPr>
      <w:r w:rsidRPr="008809A2">
        <w:rPr>
          <w:rFonts w:ascii="標楷體" w:eastAsia="標楷體" w:hint="eastAsia"/>
          <w:sz w:val="28"/>
        </w:rPr>
        <w:t>計畫可行性分析</w:t>
      </w:r>
    </w:p>
    <w:p w:rsidR="00F35689" w:rsidRPr="008809A2" w:rsidRDefault="00F35689" w:rsidP="00F35689">
      <w:pPr>
        <w:numPr>
          <w:ilvl w:val="0"/>
          <w:numId w:val="1"/>
        </w:numPr>
        <w:tabs>
          <w:tab w:val="num" w:pos="720"/>
        </w:tabs>
        <w:spacing w:line="340" w:lineRule="exact"/>
        <w:ind w:left="1080" w:hanging="357"/>
        <w:jc w:val="both"/>
        <w:rPr>
          <w:rFonts w:ascii="標楷體" w:eastAsia="標楷體"/>
        </w:rPr>
      </w:pPr>
      <w:r w:rsidRPr="008809A2">
        <w:rPr>
          <w:rFonts w:ascii="標楷體" w:eastAsia="標楷體" w:hint="eastAsia"/>
        </w:rPr>
        <w:t>市場評估狀況（含預估客源及數量）。</w:t>
      </w:r>
    </w:p>
    <w:p w:rsidR="00F35689" w:rsidRPr="008809A2" w:rsidRDefault="00F35689" w:rsidP="00F35689">
      <w:pPr>
        <w:numPr>
          <w:ilvl w:val="0"/>
          <w:numId w:val="1"/>
        </w:numPr>
        <w:tabs>
          <w:tab w:val="num" w:pos="720"/>
        </w:tabs>
        <w:spacing w:line="340" w:lineRule="exact"/>
        <w:ind w:left="1080" w:hanging="357"/>
        <w:jc w:val="both"/>
        <w:rPr>
          <w:rFonts w:ascii="標楷體" w:eastAsia="標楷體"/>
        </w:rPr>
      </w:pPr>
      <w:r w:rsidRPr="008809A2">
        <w:rPr>
          <w:rFonts w:ascii="標楷體" w:eastAsia="標楷體" w:hint="eastAsia"/>
        </w:rPr>
        <w:t>具體行銷計畫（如何開發客源或促使目標客源購買等）。</w:t>
      </w:r>
    </w:p>
    <w:p w:rsidR="00F35689" w:rsidRPr="008809A2" w:rsidRDefault="00F35689" w:rsidP="00F35689">
      <w:pPr>
        <w:numPr>
          <w:ilvl w:val="0"/>
          <w:numId w:val="1"/>
        </w:numPr>
        <w:tabs>
          <w:tab w:val="num" w:pos="720"/>
        </w:tabs>
        <w:spacing w:line="340" w:lineRule="exact"/>
        <w:ind w:left="1080" w:hanging="357"/>
        <w:jc w:val="both"/>
        <w:rPr>
          <w:rFonts w:ascii="標楷體" w:eastAsia="標楷體"/>
        </w:rPr>
      </w:pPr>
      <w:r w:rsidRPr="008809A2">
        <w:rPr>
          <w:rFonts w:ascii="標楷體" w:eastAsia="標楷體" w:hint="eastAsia"/>
        </w:rPr>
        <w:t>執行計畫能力（研發、管理、銷售等）。</w:t>
      </w:r>
    </w:p>
    <w:p w:rsidR="00F35689" w:rsidRPr="008809A2" w:rsidRDefault="00F35689" w:rsidP="00F35689">
      <w:pPr>
        <w:numPr>
          <w:ilvl w:val="0"/>
          <w:numId w:val="3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/>
          <w:sz w:val="28"/>
        </w:rPr>
      </w:pPr>
      <w:r w:rsidRPr="008809A2">
        <w:rPr>
          <w:rFonts w:ascii="標楷體" w:eastAsia="標楷體" w:hint="eastAsia"/>
          <w:sz w:val="28"/>
        </w:rPr>
        <w:t>財務規劃</w:t>
      </w:r>
    </w:p>
    <w:p w:rsidR="00F35689" w:rsidRDefault="00F35689" w:rsidP="00F35689">
      <w:pPr>
        <w:numPr>
          <w:ilvl w:val="0"/>
          <w:numId w:val="1"/>
        </w:numPr>
        <w:tabs>
          <w:tab w:val="num" w:pos="720"/>
        </w:tabs>
        <w:spacing w:line="340" w:lineRule="exact"/>
        <w:ind w:left="1080" w:hanging="357"/>
        <w:jc w:val="both"/>
        <w:rPr>
          <w:rFonts w:ascii="標楷體" w:eastAsia="標楷體"/>
        </w:rPr>
      </w:pPr>
      <w:r w:rsidRPr="008809A2">
        <w:rPr>
          <w:rFonts w:ascii="標楷體" w:eastAsia="標楷體" w:hint="eastAsia"/>
        </w:rPr>
        <w:t>收入來源：詳列各項銷售的物品或服務內容之單價。</w:t>
      </w:r>
    </w:p>
    <w:p w:rsidR="00F35689" w:rsidRPr="00802F5B" w:rsidRDefault="00F35689" w:rsidP="00F35689">
      <w:pPr>
        <w:spacing w:line="340" w:lineRule="exact"/>
        <w:ind w:left="723"/>
        <w:jc w:val="both"/>
        <w:rPr>
          <w:rFonts w:ascii="標楷體" w:eastAsia="標楷體"/>
        </w:rPr>
      </w:pPr>
      <w:r w:rsidRPr="00802F5B">
        <w:rPr>
          <w:rFonts w:ascii="標楷體" w:eastAsia="標楷體" w:hint="eastAsia"/>
        </w:rPr>
        <w:t>第○年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672"/>
        <w:gridCol w:w="1152"/>
        <w:gridCol w:w="1471"/>
        <w:gridCol w:w="1471"/>
        <w:gridCol w:w="1790"/>
      </w:tblGrid>
      <w:tr w:rsidR="00F35689" w:rsidRPr="00802F5B" w:rsidTr="004622C2">
        <w:trPr>
          <w:trHeight w:val="360"/>
        </w:trPr>
        <w:tc>
          <w:tcPr>
            <w:tcW w:w="1080" w:type="dxa"/>
            <w:vMerge w:val="restart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產品名稱</w:t>
            </w:r>
          </w:p>
        </w:tc>
        <w:tc>
          <w:tcPr>
            <w:tcW w:w="720" w:type="dxa"/>
            <w:vMerge w:val="restart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單價</w:t>
            </w:r>
          </w:p>
        </w:tc>
        <w:tc>
          <w:tcPr>
            <w:tcW w:w="1260" w:type="dxa"/>
            <w:vMerge w:val="restart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月銷售量</w:t>
            </w:r>
          </w:p>
        </w:tc>
        <w:tc>
          <w:tcPr>
            <w:tcW w:w="5220" w:type="dxa"/>
            <w:gridSpan w:val="3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全年銷售預估</w:t>
            </w:r>
          </w:p>
        </w:tc>
      </w:tr>
      <w:tr w:rsidR="00F35689" w:rsidRPr="00802F5B" w:rsidTr="004622C2">
        <w:trPr>
          <w:trHeight w:val="360"/>
        </w:trPr>
        <w:tc>
          <w:tcPr>
            <w:tcW w:w="1080" w:type="dxa"/>
            <w:vMerge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60" w:type="dxa"/>
            <w:vMerge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收入</w:t>
            </w:r>
          </w:p>
        </w:tc>
        <w:tc>
          <w:tcPr>
            <w:tcW w:w="16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支出</w:t>
            </w:r>
          </w:p>
        </w:tc>
        <w:tc>
          <w:tcPr>
            <w:tcW w:w="198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盈餘</w:t>
            </w:r>
          </w:p>
        </w:tc>
      </w:tr>
      <w:tr w:rsidR="00F35689" w:rsidRPr="00802F5B" w:rsidTr="004622C2">
        <w:trPr>
          <w:trHeight w:val="360"/>
        </w:trPr>
        <w:tc>
          <w:tcPr>
            <w:tcW w:w="1080" w:type="dxa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8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1080" w:type="dxa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8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1080" w:type="dxa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98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</w:tbl>
    <w:p w:rsidR="00F35689" w:rsidRPr="00802F5B" w:rsidRDefault="00F35689" w:rsidP="00F35689">
      <w:pPr>
        <w:numPr>
          <w:ilvl w:val="0"/>
          <w:numId w:val="1"/>
        </w:numPr>
        <w:tabs>
          <w:tab w:val="num" w:pos="720"/>
        </w:tabs>
        <w:spacing w:line="340" w:lineRule="exact"/>
        <w:ind w:left="1080" w:hanging="357"/>
        <w:jc w:val="both"/>
        <w:rPr>
          <w:rFonts w:ascii="標楷體" w:eastAsia="標楷體"/>
        </w:rPr>
      </w:pPr>
      <w:r w:rsidRPr="00802F5B">
        <w:rPr>
          <w:rFonts w:ascii="標楷體" w:eastAsia="標楷體" w:hint="eastAsia"/>
        </w:rPr>
        <w:lastRenderedPageBreak/>
        <w:t>財務計畫</w:t>
      </w:r>
      <w:proofErr w:type="gramStart"/>
      <w:r w:rsidRPr="00802F5B">
        <w:rPr>
          <w:rFonts w:ascii="標楷體" w:eastAsia="標楷體" w:hint="eastAsia"/>
        </w:rPr>
        <w:t>（</w:t>
      </w:r>
      <w:proofErr w:type="gramEnd"/>
      <w:r w:rsidRPr="00802F5B">
        <w:rPr>
          <w:rFonts w:ascii="標楷體" w:eastAsia="標楷體" w:hint="eastAsia"/>
        </w:rPr>
        <w:t>以報表呈現收入及支出情形，應包含政府補助經費部分；申請三年期計畫者須分別列出各年度申請經費及收支目標等資料</w:t>
      </w:r>
      <w:proofErr w:type="gramStart"/>
      <w:r w:rsidRPr="00802F5B">
        <w:rPr>
          <w:rFonts w:ascii="標楷體" w:eastAsia="標楷體" w:hint="eastAsia"/>
        </w:rPr>
        <w:t>）</w:t>
      </w:r>
      <w:proofErr w:type="gramEnd"/>
      <w:r w:rsidRPr="00802F5B">
        <w:rPr>
          <w:rFonts w:ascii="標楷體" w:eastAsia="標楷體" w:hint="eastAsia"/>
        </w:rPr>
        <w:t>。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"/>
        <w:gridCol w:w="1197"/>
        <w:gridCol w:w="1197"/>
        <w:gridCol w:w="1197"/>
        <w:gridCol w:w="1197"/>
        <w:gridCol w:w="1197"/>
        <w:gridCol w:w="1211"/>
      </w:tblGrid>
      <w:tr w:rsidR="00F35689" w:rsidRPr="00802F5B" w:rsidTr="004622C2">
        <w:trPr>
          <w:trHeight w:val="360"/>
        </w:trPr>
        <w:tc>
          <w:tcPr>
            <w:tcW w:w="360" w:type="dxa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收入項目</w:t>
            </w: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收入</w:t>
            </w: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支出</w:t>
            </w: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盈餘</w:t>
            </w: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累積盈餘</w:t>
            </w: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備註(說明)</w:t>
            </w:r>
          </w:p>
        </w:tc>
      </w:tr>
      <w:tr w:rsidR="00F35689" w:rsidRPr="00802F5B" w:rsidTr="004622C2">
        <w:trPr>
          <w:trHeight w:val="360"/>
        </w:trPr>
        <w:tc>
          <w:tcPr>
            <w:tcW w:w="360" w:type="dxa"/>
            <w:vMerge w:val="restart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第一年</w:t>
            </w:r>
          </w:p>
        </w:tc>
        <w:tc>
          <w:tcPr>
            <w:tcW w:w="1320" w:type="dxa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OO收入</w:t>
            </w: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360" w:type="dxa"/>
            <w:vMerge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OO收入</w:t>
            </w: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360" w:type="dxa"/>
            <w:vMerge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XX費用</w:t>
            </w: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360" w:type="dxa"/>
            <w:vMerge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XX費用</w:t>
            </w: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360" w:type="dxa"/>
            <w:vMerge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補助收入</w:t>
            </w: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360" w:type="dxa"/>
            <w:vMerge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補助支出</w:t>
            </w: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360" w:type="dxa"/>
            <w:vMerge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</w:tcPr>
          <w:p w:rsidR="00F35689" w:rsidRPr="00802F5B" w:rsidRDefault="00F35689" w:rsidP="004622C2">
            <w:pPr>
              <w:spacing w:line="0" w:lineRule="atLeast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合   計</w:t>
            </w: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02F5B" w:rsidTr="004622C2">
        <w:trPr>
          <w:trHeight w:val="307"/>
        </w:trPr>
        <w:tc>
          <w:tcPr>
            <w:tcW w:w="360" w:type="dxa"/>
            <w:vMerge w:val="restart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第二年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OO收入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360" w:type="dxa"/>
            <w:vMerge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OO收入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360" w:type="dxa"/>
            <w:vMerge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XX費用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360" w:type="dxa"/>
            <w:vMerge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XX費用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360" w:type="dxa"/>
            <w:vMerge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補助收入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360" w:type="dxa"/>
            <w:vMerge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補助支出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360" w:type="dxa"/>
            <w:vMerge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合   計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02F5B" w:rsidTr="004622C2">
        <w:trPr>
          <w:trHeight w:val="251"/>
        </w:trPr>
        <w:tc>
          <w:tcPr>
            <w:tcW w:w="360" w:type="dxa"/>
            <w:vMerge w:val="restart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第三年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OO收入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360" w:type="dxa"/>
            <w:vMerge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OO收入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360" w:type="dxa"/>
            <w:vMerge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XX費用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360" w:type="dxa"/>
            <w:vMerge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XX費用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360" w:type="dxa"/>
            <w:vMerge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補助收入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360" w:type="dxa"/>
            <w:vMerge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補助支出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360" w:type="dxa"/>
            <w:vMerge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合   計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</w:tbl>
    <w:p w:rsidR="00F35689" w:rsidRPr="00802F5B" w:rsidRDefault="00F35689" w:rsidP="00F35689">
      <w:pPr>
        <w:numPr>
          <w:ilvl w:val="0"/>
          <w:numId w:val="1"/>
        </w:numPr>
        <w:tabs>
          <w:tab w:val="num" w:pos="720"/>
        </w:tabs>
        <w:spacing w:line="340" w:lineRule="exact"/>
        <w:ind w:left="1080" w:hanging="357"/>
        <w:jc w:val="both"/>
        <w:rPr>
          <w:rFonts w:ascii="標楷體" w:eastAsia="標楷體"/>
        </w:rPr>
      </w:pPr>
      <w:r w:rsidRPr="00802F5B">
        <w:rPr>
          <w:rFonts w:ascii="標楷體" w:eastAsia="標楷體" w:hint="eastAsia"/>
        </w:rPr>
        <w:t>專款專用之方式及回饋機制。</w:t>
      </w:r>
    </w:p>
    <w:p w:rsidR="00F35689" w:rsidRPr="008809A2" w:rsidRDefault="00F35689" w:rsidP="00F35689">
      <w:pPr>
        <w:numPr>
          <w:ilvl w:val="0"/>
          <w:numId w:val="3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/>
          <w:sz w:val="28"/>
        </w:rPr>
      </w:pPr>
      <w:r w:rsidRPr="008809A2">
        <w:rPr>
          <w:rFonts w:ascii="標楷體" w:eastAsia="標楷體" w:hint="eastAsia"/>
          <w:sz w:val="28"/>
        </w:rPr>
        <w:t>預期效益</w:t>
      </w:r>
    </w:p>
    <w:p w:rsidR="00F35689" w:rsidRPr="008809A2" w:rsidRDefault="00F35689" w:rsidP="00F35689">
      <w:pPr>
        <w:numPr>
          <w:ilvl w:val="0"/>
          <w:numId w:val="1"/>
        </w:numPr>
        <w:tabs>
          <w:tab w:val="num" w:pos="720"/>
        </w:tabs>
        <w:spacing w:line="340" w:lineRule="exact"/>
        <w:ind w:left="1080" w:hanging="357"/>
        <w:jc w:val="both"/>
        <w:rPr>
          <w:rFonts w:ascii="標楷體" w:eastAsia="標楷體"/>
        </w:rPr>
      </w:pPr>
      <w:r w:rsidRPr="008809A2">
        <w:rPr>
          <w:rFonts w:ascii="標楷體" w:eastAsia="標楷體" w:hint="eastAsia"/>
        </w:rPr>
        <w:t>創造就業機會層面：計畫後續創造就業機會數之比例及可行性，直接留用之比例、輔導進入常態職場之比例或創造間接之就業機會（請提供具體數據或資料）。</w:t>
      </w:r>
    </w:p>
    <w:p w:rsidR="00F35689" w:rsidRPr="008809A2" w:rsidRDefault="00F35689" w:rsidP="00F35689">
      <w:pPr>
        <w:numPr>
          <w:ilvl w:val="0"/>
          <w:numId w:val="1"/>
        </w:numPr>
        <w:tabs>
          <w:tab w:val="num" w:pos="720"/>
        </w:tabs>
        <w:spacing w:line="340" w:lineRule="exact"/>
        <w:ind w:left="1080" w:hanging="357"/>
        <w:jc w:val="both"/>
        <w:rPr>
          <w:rFonts w:ascii="標楷體" w:eastAsia="標楷體"/>
        </w:rPr>
      </w:pPr>
      <w:r w:rsidRPr="008809A2">
        <w:rPr>
          <w:rFonts w:ascii="標楷體" w:eastAsia="標楷體" w:hint="eastAsia"/>
        </w:rPr>
        <w:t>產業發展層面：創造之創新經營模式、產業數量、產值、產業發展永續性等。</w:t>
      </w:r>
    </w:p>
    <w:p w:rsidR="00F35689" w:rsidRDefault="00F35689" w:rsidP="00F35689">
      <w:pPr>
        <w:numPr>
          <w:ilvl w:val="0"/>
          <w:numId w:val="1"/>
        </w:numPr>
        <w:tabs>
          <w:tab w:val="num" w:pos="720"/>
        </w:tabs>
        <w:spacing w:line="340" w:lineRule="exact"/>
        <w:ind w:left="1080" w:hanging="357"/>
        <w:jc w:val="both"/>
        <w:rPr>
          <w:rFonts w:ascii="標楷體" w:eastAsia="標楷體"/>
        </w:rPr>
      </w:pPr>
      <w:r w:rsidRPr="008809A2">
        <w:rPr>
          <w:rFonts w:ascii="標楷體" w:eastAsia="標楷體" w:hint="eastAsia"/>
        </w:rPr>
        <w:t>社會發展層面：如繁榮地方、生態保護、文化保存、弱勢照顧、提升生活環境及品質等。</w:t>
      </w:r>
    </w:p>
    <w:p w:rsidR="00F35689" w:rsidRDefault="00F35689" w:rsidP="00F35689">
      <w:pPr>
        <w:spacing w:line="340" w:lineRule="exact"/>
        <w:jc w:val="both"/>
        <w:rPr>
          <w:rFonts w:ascii="標楷體" w:eastAsia="標楷體"/>
        </w:rPr>
      </w:pPr>
    </w:p>
    <w:p w:rsidR="00F35689" w:rsidRDefault="00F35689" w:rsidP="00F35689">
      <w:pPr>
        <w:spacing w:line="340" w:lineRule="exact"/>
        <w:jc w:val="both"/>
        <w:rPr>
          <w:rFonts w:ascii="標楷體" w:eastAsia="標楷體"/>
        </w:rPr>
      </w:pPr>
    </w:p>
    <w:p w:rsidR="00F35689" w:rsidRDefault="00F35689" w:rsidP="00F35689">
      <w:pPr>
        <w:spacing w:line="340" w:lineRule="exact"/>
        <w:jc w:val="both"/>
        <w:rPr>
          <w:rFonts w:ascii="標楷體" w:eastAsia="標楷體"/>
        </w:rPr>
      </w:pPr>
    </w:p>
    <w:p w:rsidR="00F35689" w:rsidRDefault="00F35689" w:rsidP="00F35689">
      <w:pPr>
        <w:spacing w:line="340" w:lineRule="exact"/>
        <w:jc w:val="both"/>
        <w:rPr>
          <w:rFonts w:ascii="標楷體" w:eastAsia="標楷體"/>
        </w:rPr>
      </w:pPr>
    </w:p>
    <w:p w:rsidR="00F35689" w:rsidRDefault="00F35689" w:rsidP="00F35689">
      <w:pPr>
        <w:spacing w:line="340" w:lineRule="exact"/>
        <w:jc w:val="both"/>
        <w:rPr>
          <w:rFonts w:ascii="標楷體" w:eastAsia="標楷體"/>
        </w:rPr>
      </w:pPr>
    </w:p>
    <w:p w:rsidR="00F35689" w:rsidRDefault="00F35689" w:rsidP="00F35689">
      <w:pPr>
        <w:spacing w:line="340" w:lineRule="exact"/>
        <w:jc w:val="both"/>
        <w:rPr>
          <w:rFonts w:ascii="標楷體" w:eastAsia="標楷體"/>
        </w:rPr>
      </w:pPr>
    </w:p>
    <w:p w:rsidR="00F35689" w:rsidRDefault="00F35689" w:rsidP="00F35689">
      <w:pPr>
        <w:spacing w:line="340" w:lineRule="exact"/>
        <w:jc w:val="both"/>
        <w:rPr>
          <w:rFonts w:ascii="標楷體" w:eastAsia="標楷體"/>
        </w:rPr>
      </w:pPr>
    </w:p>
    <w:p w:rsidR="00F35689" w:rsidRPr="00802F5B" w:rsidRDefault="00F35689" w:rsidP="00F35689">
      <w:pPr>
        <w:spacing w:line="340" w:lineRule="exact"/>
        <w:ind w:leftChars="301" w:left="1202" w:hangingChars="200" w:hanging="480"/>
        <w:jc w:val="both"/>
        <w:rPr>
          <w:rFonts w:ascii="標楷體" w:eastAsia="標楷體"/>
        </w:rPr>
      </w:pPr>
      <w:r w:rsidRPr="00802F5B">
        <w:rPr>
          <w:rFonts w:ascii="標楷體" w:eastAsia="標楷體" w:hint="eastAsia"/>
        </w:rPr>
        <w:lastRenderedPageBreak/>
        <w:t>工作項目每季預期績效</w:t>
      </w:r>
    </w:p>
    <w:p w:rsidR="00F35689" w:rsidRPr="00802F5B" w:rsidRDefault="00F35689" w:rsidP="00F35689">
      <w:pPr>
        <w:spacing w:line="340" w:lineRule="exact"/>
        <w:ind w:left="723"/>
        <w:jc w:val="both"/>
        <w:rPr>
          <w:rFonts w:ascii="標楷體" w:eastAsia="標楷體"/>
        </w:rPr>
      </w:pPr>
      <w:r w:rsidRPr="00802F5B">
        <w:rPr>
          <w:rFonts w:ascii="標楷體" w:eastAsia="標楷體" w:hint="eastAsia"/>
        </w:rPr>
        <w:t>第【】期預期績效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4"/>
        <w:gridCol w:w="1873"/>
        <w:gridCol w:w="1507"/>
        <w:gridCol w:w="1507"/>
        <w:gridCol w:w="1507"/>
      </w:tblGrid>
      <w:tr w:rsidR="00F35689" w:rsidRPr="00802F5B" w:rsidTr="004622C2">
        <w:trPr>
          <w:trHeight w:val="360"/>
        </w:trPr>
        <w:tc>
          <w:tcPr>
            <w:tcW w:w="1260" w:type="dxa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2052" w:type="dxa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成果效益量化區分</w:t>
            </w:r>
          </w:p>
        </w:tc>
        <w:tc>
          <w:tcPr>
            <w:tcW w:w="1656" w:type="dxa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總目標</w:t>
            </w:r>
          </w:p>
        </w:tc>
        <w:tc>
          <w:tcPr>
            <w:tcW w:w="1656" w:type="dxa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本    期</w:t>
            </w:r>
          </w:p>
        </w:tc>
        <w:tc>
          <w:tcPr>
            <w:tcW w:w="1656" w:type="dxa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累    計</w:t>
            </w:r>
          </w:p>
        </w:tc>
      </w:tr>
      <w:tr w:rsidR="00F35689" w:rsidRPr="00802F5B" w:rsidTr="004622C2">
        <w:trPr>
          <w:trHeight w:val="360"/>
        </w:trPr>
        <w:tc>
          <w:tcPr>
            <w:tcW w:w="1260" w:type="dxa"/>
            <w:vMerge w:val="restart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052" w:type="dxa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產量(服務量)</w:t>
            </w:r>
          </w:p>
        </w:tc>
        <w:tc>
          <w:tcPr>
            <w:tcW w:w="1656" w:type="dxa"/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656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56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1260" w:type="dxa"/>
            <w:vMerge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052" w:type="dxa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銷售量</w:t>
            </w:r>
          </w:p>
        </w:tc>
        <w:tc>
          <w:tcPr>
            <w:tcW w:w="1656" w:type="dxa"/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656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56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1260" w:type="dxa"/>
            <w:vMerge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052" w:type="dxa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銷售金額</w:t>
            </w:r>
          </w:p>
        </w:tc>
        <w:tc>
          <w:tcPr>
            <w:tcW w:w="1656" w:type="dxa"/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656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56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1260" w:type="dxa"/>
            <w:vMerge w:val="restart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052" w:type="dxa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產量(服務量)</w:t>
            </w:r>
          </w:p>
        </w:tc>
        <w:tc>
          <w:tcPr>
            <w:tcW w:w="1656" w:type="dxa"/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656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56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1260" w:type="dxa"/>
            <w:vMerge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052" w:type="dxa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銷售量</w:t>
            </w:r>
          </w:p>
        </w:tc>
        <w:tc>
          <w:tcPr>
            <w:tcW w:w="1656" w:type="dxa"/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656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56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1260" w:type="dxa"/>
            <w:vMerge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052" w:type="dxa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銷售金額</w:t>
            </w:r>
          </w:p>
        </w:tc>
        <w:tc>
          <w:tcPr>
            <w:tcW w:w="1656" w:type="dxa"/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656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56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1260" w:type="dxa"/>
            <w:vMerge w:val="restart"/>
          </w:tcPr>
          <w:p w:rsidR="00F35689" w:rsidRPr="00802F5B" w:rsidRDefault="00F35689" w:rsidP="004622C2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2052" w:type="dxa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產量(服務量)</w:t>
            </w:r>
          </w:p>
        </w:tc>
        <w:tc>
          <w:tcPr>
            <w:tcW w:w="1656" w:type="dxa"/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656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56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02F5B" w:rsidTr="004622C2">
        <w:trPr>
          <w:trHeight w:val="307"/>
        </w:trPr>
        <w:tc>
          <w:tcPr>
            <w:tcW w:w="1260" w:type="dxa"/>
            <w:vMerge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銷售量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銷售金額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產量(服務量)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銷售量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/>
              </w:rPr>
            </w:pPr>
            <w:r w:rsidRPr="00802F5B">
              <w:rPr>
                <w:rFonts w:ascii="標楷體" w:eastAsia="標楷體" w:hint="eastAsia"/>
              </w:rPr>
              <w:t>銷售金額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/>
              </w:rPr>
            </w:pPr>
          </w:p>
        </w:tc>
      </w:tr>
    </w:tbl>
    <w:p w:rsidR="00F35689" w:rsidRPr="00802F5B" w:rsidRDefault="00F35689" w:rsidP="00F35689">
      <w:pPr>
        <w:spacing w:line="340" w:lineRule="exact"/>
        <w:ind w:left="723"/>
        <w:jc w:val="both"/>
        <w:rPr>
          <w:rFonts w:ascii="標楷體" w:eastAsia="標楷體"/>
        </w:rPr>
      </w:pPr>
    </w:p>
    <w:p w:rsidR="00F35689" w:rsidRPr="00802F5B" w:rsidRDefault="00F35689" w:rsidP="00F35689">
      <w:pPr>
        <w:numPr>
          <w:ilvl w:val="0"/>
          <w:numId w:val="3"/>
        </w:numPr>
        <w:tabs>
          <w:tab w:val="clear" w:pos="2640"/>
          <w:tab w:val="num" w:pos="720"/>
        </w:tabs>
        <w:spacing w:line="480" w:lineRule="exact"/>
        <w:ind w:left="720"/>
        <w:jc w:val="both"/>
        <w:rPr>
          <w:rFonts w:ascii="標楷體" w:eastAsia="標楷體"/>
          <w:sz w:val="28"/>
        </w:rPr>
      </w:pPr>
      <w:r w:rsidRPr="00802F5B">
        <w:rPr>
          <w:rFonts w:ascii="標楷體" w:eastAsia="標楷體" w:hint="eastAsia"/>
          <w:sz w:val="28"/>
        </w:rPr>
        <w:t>經費預算</w:t>
      </w:r>
    </w:p>
    <w:p w:rsidR="00F35689" w:rsidRPr="00802F5B" w:rsidRDefault="00F35689" w:rsidP="00F35689">
      <w:pPr>
        <w:numPr>
          <w:ilvl w:val="0"/>
          <w:numId w:val="1"/>
        </w:numPr>
        <w:spacing w:line="340" w:lineRule="exact"/>
        <w:ind w:left="1080" w:hanging="357"/>
        <w:jc w:val="both"/>
        <w:rPr>
          <w:rFonts w:ascii="標楷體" w:eastAsia="標楷體"/>
        </w:rPr>
      </w:pPr>
      <w:r w:rsidRPr="00802F5B">
        <w:rPr>
          <w:rFonts w:ascii="標楷體" w:eastAsia="標楷體" w:hint="eastAsia"/>
        </w:rPr>
        <w:t>計算其他費用時，以用人費用15%為原則。</w:t>
      </w:r>
    </w:p>
    <w:p w:rsidR="00F35689" w:rsidRPr="00802F5B" w:rsidRDefault="00F35689" w:rsidP="00F35689">
      <w:pPr>
        <w:numPr>
          <w:ilvl w:val="0"/>
          <w:numId w:val="1"/>
        </w:numPr>
        <w:spacing w:line="340" w:lineRule="exact"/>
        <w:ind w:left="1080" w:hanging="357"/>
        <w:jc w:val="both"/>
        <w:rPr>
          <w:rFonts w:ascii="標楷體" w:eastAsia="標楷體"/>
        </w:rPr>
      </w:pPr>
      <w:r w:rsidRPr="00802F5B">
        <w:rPr>
          <w:rFonts w:ascii="標楷體" w:eastAsia="標楷體" w:hint="eastAsia"/>
        </w:rPr>
        <w:t>因工作性質特殊或具危險性，於</w:t>
      </w:r>
      <w:proofErr w:type="gramStart"/>
      <w:r w:rsidRPr="00802F5B">
        <w:rPr>
          <w:rFonts w:ascii="標楷體" w:eastAsia="標楷體" w:hint="eastAsia"/>
        </w:rPr>
        <w:t>勞</w:t>
      </w:r>
      <w:proofErr w:type="gramEnd"/>
      <w:r w:rsidRPr="00802F5B">
        <w:rPr>
          <w:rFonts w:ascii="標楷體" w:eastAsia="標楷體" w:hint="eastAsia"/>
        </w:rPr>
        <w:t>健保外尚</w:t>
      </w:r>
      <w:proofErr w:type="gramStart"/>
      <w:r w:rsidRPr="00802F5B">
        <w:rPr>
          <w:rFonts w:ascii="標楷體" w:eastAsia="標楷體" w:hint="eastAsia"/>
        </w:rPr>
        <w:t>需為進</w:t>
      </w:r>
      <w:proofErr w:type="gramEnd"/>
      <w:r w:rsidRPr="00802F5B">
        <w:rPr>
          <w:rFonts w:ascii="標楷體" w:eastAsia="標楷體" w:hint="eastAsia"/>
        </w:rPr>
        <w:t>用人員投保意外險者，應於計畫申請書中一併提出，所需費用在其他費用額度內支應。</w:t>
      </w:r>
    </w:p>
    <w:p w:rsidR="00F35689" w:rsidRPr="00802F5B" w:rsidRDefault="00F35689" w:rsidP="00F35689">
      <w:pPr>
        <w:spacing w:line="340" w:lineRule="exact"/>
        <w:ind w:left="723"/>
        <w:jc w:val="both"/>
        <w:rPr>
          <w:rFonts w:ascii="標楷體" w:eastAsia="標楷體"/>
        </w:rPr>
      </w:pPr>
      <w:r w:rsidRPr="00802F5B">
        <w:rPr>
          <w:rFonts w:ascii="標楷體" w:eastAsia="標楷體" w:hint="eastAsia"/>
        </w:rPr>
        <w:t>第○年概算表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1152"/>
        <w:gridCol w:w="1524"/>
        <w:gridCol w:w="1524"/>
        <w:gridCol w:w="1524"/>
        <w:gridCol w:w="1311"/>
      </w:tblGrid>
      <w:tr w:rsidR="00F35689" w:rsidRPr="00802F5B" w:rsidTr="004622C2">
        <w:trPr>
          <w:trHeight w:val="360"/>
        </w:trPr>
        <w:tc>
          <w:tcPr>
            <w:tcW w:w="1800" w:type="dxa"/>
            <w:gridSpan w:val="2"/>
            <w:vMerge w:val="restart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02F5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480" w:type="dxa"/>
            <w:gridSpan w:val="4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02F5B">
              <w:rPr>
                <w:rFonts w:ascii="標楷體" w:eastAsia="標楷體" w:hAnsi="標楷體" w:hint="eastAsia"/>
              </w:rPr>
              <w:t>經費</w:t>
            </w:r>
          </w:p>
        </w:tc>
      </w:tr>
      <w:tr w:rsidR="00F35689" w:rsidRPr="00802F5B" w:rsidTr="004622C2">
        <w:trPr>
          <w:trHeight w:val="360"/>
        </w:trPr>
        <w:tc>
          <w:tcPr>
            <w:tcW w:w="1800" w:type="dxa"/>
            <w:gridSpan w:val="2"/>
            <w:vMerge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F35689" w:rsidRPr="00802F5B" w:rsidRDefault="00F35689" w:rsidP="004622C2">
            <w:pPr>
              <w:jc w:val="center"/>
              <w:rPr>
                <w:rFonts w:ascii="標楷體" w:eastAsia="標楷體" w:hAnsi="標楷體"/>
              </w:rPr>
            </w:pPr>
            <w:r w:rsidRPr="00802F5B">
              <w:rPr>
                <w:rFonts w:ascii="標楷體" w:eastAsia="標楷體" w:hAnsi="標楷體" w:hint="eastAsia"/>
              </w:rPr>
              <w:t>預估經費</w:t>
            </w:r>
          </w:p>
        </w:tc>
        <w:tc>
          <w:tcPr>
            <w:tcW w:w="1680" w:type="dxa"/>
            <w:vAlign w:val="center"/>
          </w:tcPr>
          <w:p w:rsidR="00F35689" w:rsidRPr="00802F5B" w:rsidRDefault="00F35689" w:rsidP="004622C2">
            <w:pPr>
              <w:jc w:val="center"/>
              <w:rPr>
                <w:rFonts w:ascii="標楷體" w:eastAsia="標楷體" w:hAnsi="標楷體"/>
              </w:rPr>
            </w:pPr>
            <w:r w:rsidRPr="00802F5B">
              <w:rPr>
                <w:rFonts w:ascii="標楷體" w:eastAsia="標楷體" w:hAnsi="標楷體" w:hint="eastAsia"/>
              </w:rPr>
              <w:t>自 籌 款</w:t>
            </w:r>
          </w:p>
        </w:tc>
        <w:tc>
          <w:tcPr>
            <w:tcW w:w="1680" w:type="dxa"/>
            <w:vAlign w:val="center"/>
          </w:tcPr>
          <w:p w:rsidR="00F35689" w:rsidRPr="00802F5B" w:rsidRDefault="00F35689" w:rsidP="004622C2">
            <w:pPr>
              <w:jc w:val="center"/>
              <w:rPr>
                <w:rFonts w:ascii="標楷體" w:eastAsia="標楷體" w:hAnsi="標楷體"/>
              </w:rPr>
            </w:pPr>
            <w:r w:rsidRPr="00802F5B">
              <w:rPr>
                <w:rFonts w:ascii="標楷體" w:eastAsia="標楷體" w:hAnsi="標楷體" w:hint="eastAsia"/>
              </w:rPr>
              <w:t>申請補助經費</w:t>
            </w:r>
          </w:p>
        </w:tc>
        <w:tc>
          <w:tcPr>
            <w:tcW w:w="1440" w:type="dxa"/>
            <w:vAlign w:val="center"/>
          </w:tcPr>
          <w:p w:rsidR="00F35689" w:rsidRPr="00802F5B" w:rsidRDefault="00F35689" w:rsidP="004622C2">
            <w:pPr>
              <w:jc w:val="center"/>
              <w:rPr>
                <w:rFonts w:ascii="標楷體" w:eastAsia="標楷體" w:hAnsi="標楷體"/>
              </w:rPr>
            </w:pPr>
            <w:r w:rsidRPr="00802F5B">
              <w:rPr>
                <w:rFonts w:ascii="標楷體" w:eastAsia="標楷體" w:hAnsi="標楷體" w:hint="eastAsia"/>
              </w:rPr>
              <w:t>備註</w:t>
            </w:r>
          </w:p>
        </w:tc>
      </w:tr>
      <w:tr w:rsidR="00F35689" w:rsidRPr="00802F5B" w:rsidTr="004622C2">
        <w:trPr>
          <w:trHeight w:val="360"/>
        </w:trPr>
        <w:tc>
          <w:tcPr>
            <w:tcW w:w="540" w:type="dxa"/>
            <w:vMerge w:val="restart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802F5B">
              <w:rPr>
                <w:rFonts w:ascii="標楷體" w:eastAsia="標楷體" w:hAnsi="標楷體" w:hint="eastAsia"/>
              </w:rPr>
              <w:t>人事費用</w:t>
            </w:r>
          </w:p>
        </w:tc>
        <w:tc>
          <w:tcPr>
            <w:tcW w:w="1260" w:type="dxa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802F5B">
              <w:rPr>
                <w:rFonts w:ascii="標楷體" w:eastAsia="標楷體" w:hAnsi="標楷體" w:hint="eastAsia"/>
              </w:rPr>
              <w:t>專案經理人</w:t>
            </w:r>
          </w:p>
        </w:tc>
        <w:tc>
          <w:tcPr>
            <w:tcW w:w="168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540" w:type="dxa"/>
            <w:vMerge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802F5B">
              <w:rPr>
                <w:rFonts w:ascii="標楷體" w:eastAsia="標楷體" w:hAnsi="標楷體" w:hint="eastAsia"/>
              </w:rPr>
              <w:t>進用人員</w:t>
            </w:r>
          </w:p>
        </w:tc>
        <w:tc>
          <w:tcPr>
            <w:tcW w:w="168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540" w:type="dxa"/>
            <w:vMerge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802F5B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168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540" w:type="dxa"/>
            <w:vMerge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802F5B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68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1800" w:type="dxa"/>
            <w:gridSpan w:val="2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802F5B">
              <w:rPr>
                <w:rFonts w:ascii="標楷體" w:eastAsia="標楷體" w:hAnsi="標楷體" w:hint="eastAsia"/>
              </w:rPr>
              <w:t>其他費用</w:t>
            </w:r>
          </w:p>
        </w:tc>
        <w:tc>
          <w:tcPr>
            <w:tcW w:w="168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35689" w:rsidRPr="00802F5B" w:rsidTr="004622C2">
        <w:trPr>
          <w:trHeight w:val="360"/>
        </w:trPr>
        <w:tc>
          <w:tcPr>
            <w:tcW w:w="1800" w:type="dxa"/>
            <w:gridSpan w:val="2"/>
          </w:tcPr>
          <w:p w:rsidR="00F35689" w:rsidRPr="00802F5B" w:rsidRDefault="00F35689" w:rsidP="004622C2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802F5B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68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Align w:val="center"/>
          </w:tcPr>
          <w:p w:rsidR="00F35689" w:rsidRPr="00802F5B" w:rsidRDefault="00F35689" w:rsidP="004622C2">
            <w:pPr>
              <w:spacing w:line="340" w:lineRule="exact"/>
              <w:ind w:left="2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F35689" w:rsidRPr="00802F5B" w:rsidRDefault="00F35689" w:rsidP="004622C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35689" w:rsidRPr="00802F5B" w:rsidRDefault="00F35689" w:rsidP="00F35689">
      <w:pPr>
        <w:spacing w:line="340" w:lineRule="exact"/>
        <w:ind w:left="723"/>
        <w:jc w:val="both"/>
        <w:rPr>
          <w:rFonts w:ascii="標楷體" w:eastAsia="標楷體"/>
        </w:rPr>
      </w:pPr>
    </w:p>
    <w:p w:rsidR="00F35689" w:rsidRPr="008809A2" w:rsidRDefault="00F35689" w:rsidP="00F35689">
      <w:pPr>
        <w:numPr>
          <w:ilvl w:val="0"/>
          <w:numId w:val="3"/>
        </w:numPr>
        <w:tabs>
          <w:tab w:val="clear" w:pos="2640"/>
          <w:tab w:val="num" w:pos="900"/>
        </w:tabs>
        <w:spacing w:line="480" w:lineRule="exact"/>
        <w:ind w:left="900" w:hanging="900"/>
        <w:jc w:val="both"/>
        <w:rPr>
          <w:rFonts w:ascii="標楷體" w:eastAsia="標楷體"/>
          <w:sz w:val="28"/>
        </w:rPr>
      </w:pPr>
      <w:r w:rsidRPr="00802F5B">
        <w:rPr>
          <w:rFonts w:ascii="標楷體" w:eastAsia="標楷體" w:hint="eastAsia"/>
          <w:sz w:val="28"/>
        </w:rPr>
        <w:t>附件（如延用名冊、留用名冊、差勤管理規則等各類表單及補充資</w:t>
      </w:r>
      <w:r w:rsidRPr="008809A2">
        <w:rPr>
          <w:rFonts w:ascii="標楷體" w:eastAsia="標楷體" w:hint="eastAsia"/>
          <w:sz w:val="28"/>
        </w:rPr>
        <w:t>料等）</w:t>
      </w:r>
    </w:p>
    <w:p w:rsidR="00F35689" w:rsidRDefault="00F35689" w:rsidP="00F35689">
      <w:pPr>
        <w:spacing w:before="120" w:line="440" w:lineRule="exact"/>
        <w:jc w:val="both"/>
        <w:rPr>
          <w:rFonts w:ascii="標楷體" w:eastAsia="標楷體"/>
          <w:sz w:val="28"/>
        </w:rPr>
      </w:pPr>
      <w:r w:rsidRPr="008809A2">
        <w:rPr>
          <w:rFonts w:ascii="標楷體" w:eastAsia="標楷體" w:hint="eastAsia"/>
          <w:sz w:val="28"/>
        </w:rPr>
        <w:t>打※者為審查重點提示</w:t>
      </w:r>
    </w:p>
    <w:p w:rsidR="00D10288" w:rsidRPr="00F35689" w:rsidRDefault="00D10288" w:rsidP="00F35689"/>
    <w:sectPr w:rsidR="00D10288" w:rsidRPr="00F35689" w:rsidSect="00F35689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D6D6881"/>
    <w:multiLevelType w:val="hybridMultilevel"/>
    <w:tmpl w:val="D20830F2"/>
    <w:lvl w:ilvl="0" w:tplc="3CDC2D5C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4C92665"/>
    <w:multiLevelType w:val="hybridMultilevel"/>
    <w:tmpl w:val="567EA8E8"/>
    <w:lvl w:ilvl="0" w:tplc="746CE78A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22F69F10">
      <w:start w:val="1"/>
      <w:numFmt w:val="taiwaneseCountingThousand"/>
      <w:lvlText w:val="（%3）"/>
      <w:lvlJc w:val="left"/>
      <w:pPr>
        <w:tabs>
          <w:tab w:val="num" w:pos="2160"/>
        </w:tabs>
        <w:ind w:left="2160" w:hanging="720"/>
      </w:pPr>
      <w:rPr>
        <w:rFonts w:ascii="細明體" w:hint="eastAsia"/>
      </w:rPr>
    </w:lvl>
    <w:lvl w:ilvl="3" w:tplc="3CDC2D5C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  <w:lvlOverride w:ilvl="0">
      <w:lvl w:ilvl="0">
        <w:numFmt w:val="bullet"/>
        <w:lvlText w:val="※"/>
        <w:legacy w:legacy="1" w:legacySpace="0" w:legacyIndent="360"/>
        <w:lvlJc w:val="left"/>
        <w:pPr>
          <w:ind w:left="360" w:hanging="360"/>
        </w:pPr>
        <w:rPr>
          <w:rFonts w:ascii="標楷體" w:eastAsia="標楷體" w:hint="eastAsia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187"/>
    <w:rsid w:val="00C30187"/>
    <w:rsid w:val="00D10288"/>
    <w:rsid w:val="00EC0539"/>
    <w:rsid w:val="00F3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7217A-BBEB-41AB-970C-33CD2DCD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1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曾翰文</dc:creator>
  <cp:keywords/>
  <dc:description/>
  <cp:lastModifiedBy>陳怡蓉</cp:lastModifiedBy>
  <cp:revision>2</cp:revision>
  <dcterms:created xsi:type="dcterms:W3CDTF">2018-07-06T09:21:00Z</dcterms:created>
  <dcterms:modified xsi:type="dcterms:W3CDTF">2018-07-06T09:21:00Z</dcterms:modified>
</cp:coreProperties>
</file>