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B47F6" w14:textId="44E19275" w:rsidR="00BC445B" w:rsidRPr="006D3B42" w:rsidRDefault="00BC445B" w:rsidP="00BC445B">
      <w:pPr>
        <w:tabs>
          <w:tab w:val="num" w:pos="1080"/>
          <w:tab w:val="center" w:pos="4677"/>
          <w:tab w:val="left" w:pos="8370"/>
        </w:tabs>
        <w:spacing w:beforeLines="40" w:before="144" w:afterLines="40" w:after="144" w:line="0" w:lineRule="atLeast"/>
        <w:rPr>
          <w:rFonts w:ascii="標楷體" w:eastAsia="標楷體" w:hAnsi="標楷體"/>
          <w:b/>
          <w:sz w:val="36"/>
          <w:szCs w:val="36"/>
        </w:rPr>
      </w:pPr>
      <w:r w:rsidRPr="006D3B42">
        <w:rPr>
          <w:rFonts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BC330" wp14:editId="04435949">
                <wp:simplePos x="0" y="0"/>
                <wp:positionH relativeFrom="column">
                  <wp:posOffset>4951095</wp:posOffset>
                </wp:positionH>
                <wp:positionV relativeFrom="paragraph">
                  <wp:posOffset>-488950</wp:posOffset>
                </wp:positionV>
                <wp:extent cx="968375" cy="312420"/>
                <wp:effectExtent l="12700" t="12065" r="9525" b="1841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BE6A0" w14:textId="77777777" w:rsidR="00BC445B" w:rsidRDefault="00BC445B" w:rsidP="00BC445B">
                            <w:pPr>
                              <w:spacing w:line="320" w:lineRule="exact"/>
                              <w:jc w:val="center"/>
                              <w:rPr>
                                <w:color w:val="000000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附件一-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BC330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89.85pt;margin-top:-38.5pt;width:76.2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" strokeweight="1.5pt">
                <v:stroke dashstyle="dashDot"/>
                <v:textbox>
                  <w:txbxContent>
                    <w:p w14:paraId="186BE6A0" w14:textId="77777777" w:rsidR="00BC445B" w:rsidRDefault="00BC445B" w:rsidP="00BC445B">
                      <w:pPr>
                        <w:spacing w:line="320" w:lineRule="exact"/>
                        <w:jc w:val="center"/>
                        <w:rPr>
                          <w:color w:val="000000"/>
                          <w:sz w:val="28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附件一-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eastAsia="標楷體" w:hAnsi="標楷體" w:hint="eastAsia"/>
          <w:sz w:val="28"/>
        </w:rPr>
        <w:t xml:space="preserve">　　</w:t>
      </w:r>
      <w:r w:rsidRPr="006D3B42">
        <w:rPr>
          <w:rFonts w:ascii="標楷體" w:eastAsia="標楷體" w:hAnsi="標楷體" w:hint="eastAsia"/>
          <w:b/>
          <w:sz w:val="28"/>
          <w:szCs w:val="28"/>
        </w:rPr>
        <w:t xml:space="preserve">【  </w:t>
      </w:r>
      <w:r w:rsidR="00032A11">
        <w:rPr>
          <w:rFonts w:ascii="標楷體" w:eastAsia="標楷體" w:hint="eastAsia"/>
          <w:b/>
          <w:bCs/>
          <w:sz w:val="36"/>
          <w:szCs w:val="36"/>
        </w:rPr>
        <w:t xml:space="preserve">   </w:t>
      </w:r>
      <w:r w:rsidRPr="006D3B42">
        <w:rPr>
          <w:rFonts w:ascii="標楷體" w:eastAsia="標楷體" w:hAnsi="標楷體" w:hint="eastAsia"/>
          <w:b/>
          <w:sz w:val="28"/>
          <w:szCs w:val="28"/>
        </w:rPr>
        <w:t xml:space="preserve">  年度】多元就業開發方案</w:t>
      </w:r>
      <w:r w:rsidRPr="006D3B42">
        <w:rPr>
          <w:rFonts w:ascii="標楷體" w:eastAsia="標楷體" w:hAnsi="標楷體" w:hint="eastAsia"/>
          <w:b/>
          <w:bCs/>
          <w:sz w:val="28"/>
          <w:szCs w:val="28"/>
        </w:rPr>
        <w:t>工作職務及規範同意書</w:t>
      </w:r>
    </w:p>
    <w:p w14:paraId="5A849F47" w14:textId="77777777" w:rsidR="00BC445B" w:rsidRPr="006D3B42" w:rsidRDefault="00BC445B" w:rsidP="00BC445B">
      <w:pPr>
        <w:spacing w:line="360" w:lineRule="exact"/>
        <w:rPr>
          <w:rFonts w:ascii="標楷體" w:eastAsia="標楷體" w:hAnsi="標楷體"/>
          <w:bCs/>
        </w:rPr>
      </w:pPr>
      <w:r w:rsidRPr="006D3B42">
        <w:rPr>
          <w:rFonts w:ascii="標楷體" w:eastAsia="標楷體" w:hAnsi="標楷體" w:hint="eastAsia"/>
          <w:bCs/>
        </w:rPr>
        <w:t>用人單位名稱：</w:t>
      </w:r>
      <w:r w:rsidRPr="006D3B42">
        <w:rPr>
          <w:rFonts w:ascii="標楷體" w:eastAsia="標楷體" w:hAnsi="標楷體" w:hint="eastAsia"/>
          <w:bCs/>
          <w:u w:val="single"/>
        </w:rPr>
        <w:t xml:space="preserve">                                        </w:t>
      </w:r>
      <w:r w:rsidRPr="006D3B42">
        <w:rPr>
          <w:rFonts w:ascii="標楷體" w:eastAsia="標楷體" w:hAnsi="標楷體" w:hint="eastAsia"/>
          <w:bCs/>
        </w:rPr>
        <w:t xml:space="preserve"> </w:t>
      </w:r>
    </w:p>
    <w:p w14:paraId="2CDF4AD3" w14:textId="77777777" w:rsidR="00BC445B" w:rsidRPr="006D3B42" w:rsidRDefault="00BC445B" w:rsidP="00BC445B">
      <w:pPr>
        <w:spacing w:line="360" w:lineRule="exact"/>
        <w:rPr>
          <w:rFonts w:ascii="標楷體" w:eastAsia="標楷體" w:hAnsi="標楷體"/>
          <w:bCs/>
        </w:rPr>
      </w:pPr>
      <w:r w:rsidRPr="006D3B42">
        <w:rPr>
          <w:rFonts w:ascii="標楷體" w:eastAsia="標楷體" w:hAnsi="標楷體" w:hint="eastAsia"/>
          <w:bCs/>
        </w:rPr>
        <w:t>計畫名稱：</w:t>
      </w:r>
      <w:r w:rsidRPr="006D3B42">
        <w:rPr>
          <w:rFonts w:ascii="標楷體" w:eastAsia="標楷體" w:hAnsi="標楷體" w:hint="eastAsia"/>
          <w:bCs/>
          <w:u w:val="single"/>
        </w:rPr>
        <w:t xml:space="preserve">                                        </w:t>
      </w:r>
      <w:r w:rsidRPr="006D3B42">
        <w:rPr>
          <w:rFonts w:ascii="標楷體" w:eastAsia="標楷體" w:hAnsi="標楷體" w:hint="eastAsia"/>
          <w:bCs/>
        </w:rPr>
        <w:t xml:space="preserve">       </w:t>
      </w:r>
    </w:p>
    <w:p w14:paraId="0D4646F0" w14:textId="77777777" w:rsidR="00BC445B" w:rsidRPr="00037B4C" w:rsidRDefault="00BC445B" w:rsidP="00BC445B">
      <w:pPr>
        <w:spacing w:line="360" w:lineRule="exact"/>
        <w:rPr>
          <w:rFonts w:ascii="標楷體" w:eastAsia="標楷體" w:hAnsi="標楷體"/>
          <w:bCs/>
        </w:rPr>
      </w:pPr>
      <w:r w:rsidRPr="006D3B42">
        <w:rPr>
          <w:rFonts w:ascii="標楷體" w:eastAsia="標楷體" w:hAnsi="標楷體" w:hint="eastAsia"/>
          <w:bCs/>
        </w:rPr>
        <w:t>計畫類型：□經濟型        □社會型</w:t>
      </w:r>
      <w:r>
        <w:rPr>
          <w:rFonts w:ascii="標楷體" w:eastAsia="標楷體" w:hAnsi="標楷體" w:hint="eastAsia"/>
          <w:bCs/>
        </w:rPr>
        <w:t xml:space="preserve">      </w:t>
      </w:r>
      <w:r w:rsidRPr="00037B4C">
        <w:rPr>
          <w:rFonts w:ascii="標楷體" w:eastAsia="標楷體" w:hAnsi="標楷體" w:hint="eastAsia"/>
          <w:bCs/>
        </w:rPr>
        <w:t xml:space="preserve">  □培力計畫</w:t>
      </w:r>
    </w:p>
    <w:p w14:paraId="5C1C2733" w14:textId="77777777" w:rsidR="00BC445B" w:rsidRPr="006D3B42" w:rsidRDefault="00BC445B" w:rsidP="00BC445B">
      <w:pPr>
        <w:pStyle w:val="2"/>
        <w:tabs>
          <w:tab w:val="num" w:pos="1980"/>
        </w:tabs>
        <w:spacing w:line="360" w:lineRule="exact"/>
        <w:ind w:leftChars="200" w:left="960" w:hangingChars="200" w:hanging="480"/>
        <w:rPr>
          <w:rFonts w:hAnsi="標楷體"/>
          <w:sz w:val="24"/>
          <w:szCs w:val="24"/>
        </w:rPr>
      </w:pPr>
      <w:r w:rsidRPr="00037B4C">
        <w:rPr>
          <w:rFonts w:hAnsi="標楷體" w:hint="eastAsia"/>
          <w:sz w:val="24"/>
          <w:szCs w:val="24"/>
        </w:rPr>
        <w:t>一、本人同意參與</w:t>
      </w:r>
      <w:r w:rsidRPr="00037B4C">
        <w:rPr>
          <w:rFonts w:hAnsi="標楷體" w:hint="eastAsia"/>
          <w:bCs/>
          <w:sz w:val="24"/>
          <w:szCs w:val="24"/>
        </w:rPr>
        <w:t>「</w:t>
      </w:r>
      <w:r w:rsidRPr="00037B4C">
        <w:rPr>
          <w:rFonts w:hAnsi="標楷體" w:hint="eastAsia"/>
          <w:bCs/>
          <w:sz w:val="24"/>
          <w:szCs w:val="24"/>
          <w:u w:val="single"/>
        </w:rPr>
        <w:t>（  ）</w:t>
      </w:r>
      <w:r w:rsidRPr="00037B4C">
        <w:rPr>
          <w:rFonts w:hAnsi="標楷體" w:hint="eastAsia"/>
          <w:bCs/>
          <w:sz w:val="24"/>
          <w:szCs w:val="24"/>
        </w:rPr>
        <w:t>年度多元就業開發方案」</w:t>
      </w:r>
      <w:r w:rsidRPr="00037B4C">
        <w:rPr>
          <w:rFonts w:hAnsi="標楷體" w:hint="eastAsia"/>
          <w:sz w:val="24"/>
          <w:szCs w:val="24"/>
        </w:rPr>
        <w:t>工作期間</w:t>
      </w:r>
      <w:r w:rsidRPr="006D3B42">
        <w:rPr>
          <w:rFonts w:hAnsi="標楷體" w:hint="eastAsia"/>
          <w:sz w:val="24"/>
          <w:szCs w:val="24"/>
        </w:rPr>
        <w:t>願意遵守工作規範並接受用人單位之監督指揮。</w:t>
      </w:r>
    </w:p>
    <w:p w14:paraId="3F18AA57" w14:textId="77777777" w:rsidR="00BC445B" w:rsidRPr="006D3B42" w:rsidRDefault="00BC445B" w:rsidP="00BC445B">
      <w:pPr>
        <w:pStyle w:val="2"/>
        <w:numPr>
          <w:ilvl w:val="0"/>
          <w:numId w:val="2"/>
        </w:numPr>
        <w:tabs>
          <w:tab w:val="num" w:pos="1980"/>
        </w:tabs>
        <w:spacing w:line="360" w:lineRule="exact"/>
        <w:rPr>
          <w:rFonts w:hAnsi="標楷體"/>
          <w:sz w:val="24"/>
          <w:szCs w:val="24"/>
        </w:rPr>
      </w:pPr>
      <w:r w:rsidRPr="006D3B42">
        <w:rPr>
          <w:rFonts w:hAnsi="標楷體" w:hint="eastAsia"/>
          <w:bCs/>
          <w:sz w:val="24"/>
          <w:szCs w:val="24"/>
        </w:rPr>
        <w:t>本人已清楚了解工作職務與內容為〈請依審查結果決議事項填寫〉</w:t>
      </w:r>
      <w:r w:rsidRPr="006D3B42">
        <w:rPr>
          <w:rFonts w:hAnsi="標楷體" w:hint="eastAsia"/>
          <w:sz w:val="24"/>
          <w:szCs w:val="24"/>
        </w:rPr>
        <w:t>：</w:t>
      </w:r>
    </w:p>
    <w:p w14:paraId="304BAB24" w14:textId="77777777" w:rsidR="00BC445B" w:rsidRPr="006D3B42" w:rsidRDefault="00BC445B" w:rsidP="00BC445B">
      <w:pPr>
        <w:pStyle w:val="2"/>
        <w:spacing w:line="360" w:lineRule="exact"/>
        <w:ind w:leftChars="156" w:left="374" w:firstLineChars="250" w:firstLine="600"/>
        <w:rPr>
          <w:rFonts w:hAnsi="標楷體"/>
          <w:sz w:val="24"/>
          <w:szCs w:val="24"/>
          <w:u w:val="single"/>
        </w:rPr>
      </w:pPr>
      <w:r w:rsidRPr="006D3B42">
        <w:rPr>
          <w:rFonts w:hAnsi="標楷體" w:hint="eastAsia"/>
          <w:sz w:val="24"/>
          <w:szCs w:val="24"/>
        </w:rPr>
        <w:t>(一</w:t>
      </w:r>
      <w:proofErr w:type="gramStart"/>
      <w:r w:rsidRPr="006D3B42">
        <w:rPr>
          <w:rFonts w:hAnsi="標楷體" w:hint="eastAsia"/>
          <w:sz w:val="24"/>
          <w:szCs w:val="24"/>
        </w:rPr>
        <w:t>）</w:t>
      </w:r>
      <w:proofErr w:type="gramEnd"/>
      <w:r w:rsidRPr="006D3B42">
        <w:rPr>
          <w:rFonts w:hAnsi="標楷體" w:hint="eastAsia"/>
          <w:sz w:val="24"/>
          <w:szCs w:val="24"/>
          <w:u w:val="single"/>
        </w:rPr>
        <w:t xml:space="preserve">                                         </w:t>
      </w:r>
    </w:p>
    <w:p w14:paraId="61F14E41" w14:textId="77777777" w:rsidR="00BC445B" w:rsidRPr="006D3B42" w:rsidRDefault="00BC445B" w:rsidP="00BC445B">
      <w:pPr>
        <w:pStyle w:val="2"/>
        <w:spacing w:line="360" w:lineRule="exact"/>
        <w:ind w:leftChars="200" w:firstLineChars="231" w:firstLine="554"/>
        <w:rPr>
          <w:rFonts w:hAnsi="標楷體"/>
          <w:sz w:val="24"/>
          <w:szCs w:val="24"/>
          <w:u w:val="single"/>
        </w:rPr>
      </w:pPr>
      <w:r w:rsidRPr="006D3B42">
        <w:rPr>
          <w:rFonts w:hAnsi="標楷體" w:hint="eastAsia"/>
          <w:sz w:val="24"/>
          <w:szCs w:val="24"/>
        </w:rPr>
        <w:t>(二</w:t>
      </w:r>
      <w:proofErr w:type="gramStart"/>
      <w:r w:rsidRPr="006D3B42">
        <w:rPr>
          <w:rFonts w:hAnsi="標楷體" w:hint="eastAsia"/>
          <w:sz w:val="24"/>
          <w:szCs w:val="24"/>
        </w:rPr>
        <w:t>）</w:t>
      </w:r>
      <w:proofErr w:type="gramEnd"/>
      <w:r w:rsidRPr="006D3B42">
        <w:rPr>
          <w:rFonts w:hAnsi="標楷體" w:hint="eastAsia"/>
          <w:sz w:val="24"/>
          <w:szCs w:val="24"/>
          <w:u w:val="single"/>
        </w:rPr>
        <w:t xml:space="preserve">                                         </w:t>
      </w:r>
    </w:p>
    <w:p w14:paraId="01540D14" w14:textId="77777777" w:rsidR="00BC445B" w:rsidRPr="006D3B42" w:rsidRDefault="00BC445B" w:rsidP="00BC445B">
      <w:pPr>
        <w:pStyle w:val="2"/>
        <w:spacing w:line="360" w:lineRule="exact"/>
        <w:ind w:firstLine="0"/>
        <w:rPr>
          <w:rFonts w:hAnsi="標楷體"/>
          <w:bCs/>
          <w:sz w:val="24"/>
          <w:szCs w:val="24"/>
        </w:rPr>
      </w:pPr>
      <w:r w:rsidRPr="006D3B42">
        <w:rPr>
          <w:rFonts w:hAnsi="標楷體" w:hint="eastAsia"/>
          <w:bCs/>
          <w:sz w:val="24"/>
          <w:szCs w:val="24"/>
        </w:rPr>
        <w:t>三、本人已清楚了解工作地點為：</w:t>
      </w:r>
      <w:r w:rsidRPr="006D3B42">
        <w:rPr>
          <w:rFonts w:hAnsi="標楷體" w:hint="eastAsia"/>
          <w:bCs/>
          <w:sz w:val="24"/>
          <w:szCs w:val="24"/>
          <w:u w:val="single"/>
        </w:rPr>
        <w:t xml:space="preserve">                                   </w:t>
      </w:r>
    </w:p>
    <w:p w14:paraId="1086563D" w14:textId="77777777" w:rsidR="00BC445B" w:rsidRPr="006D3B42" w:rsidRDefault="00BC445B" w:rsidP="00BC445B">
      <w:pPr>
        <w:pStyle w:val="2"/>
        <w:spacing w:line="360" w:lineRule="exact"/>
        <w:ind w:firstLine="0"/>
        <w:rPr>
          <w:rFonts w:hAnsi="標楷體"/>
          <w:bCs/>
          <w:sz w:val="24"/>
          <w:szCs w:val="24"/>
        </w:rPr>
      </w:pPr>
      <w:r w:rsidRPr="006D3B42">
        <w:rPr>
          <w:rFonts w:hAnsi="標楷體" w:hint="eastAsia"/>
          <w:bCs/>
          <w:sz w:val="24"/>
          <w:szCs w:val="24"/>
        </w:rPr>
        <w:t>四、本人已了解清楚了解每月出勤形式為</w:t>
      </w:r>
      <w:r w:rsidRPr="006D3B42">
        <w:rPr>
          <w:rFonts w:hAnsi="標楷體" w:hint="eastAsia"/>
          <w:sz w:val="24"/>
          <w:szCs w:val="24"/>
        </w:rPr>
        <w:t>：</w:t>
      </w:r>
      <w:r w:rsidRPr="006D3B42">
        <w:rPr>
          <w:rFonts w:hAnsi="標楷體" w:hint="eastAsia"/>
          <w:bCs/>
          <w:sz w:val="24"/>
          <w:szCs w:val="24"/>
        </w:rPr>
        <w:t>□正常工時制□部分工時制</w:t>
      </w:r>
    </w:p>
    <w:p w14:paraId="0CA72ED1" w14:textId="77777777" w:rsidR="00BC445B" w:rsidRPr="006D3B42" w:rsidRDefault="00BC445B" w:rsidP="00BC445B">
      <w:pPr>
        <w:pStyle w:val="2"/>
        <w:spacing w:line="360" w:lineRule="exact"/>
        <w:ind w:left="960" w:firstLine="0"/>
        <w:rPr>
          <w:rFonts w:hAnsi="標楷體"/>
          <w:b/>
          <w:bCs/>
          <w:sz w:val="24"/>
          <w:szCs w:val="24"/>
        </w:rPr>
      </w:pPr>
      <w:r w:rsidRPr="006D3B42">
        <w:rPr>
          <w:rFonts w:hAnsi="標楷體" w:hint="eastAsia"/>
          <w:b/>
          <w:bCs/>
          <w:sz w:val="24"/>
          <w:szCs w:val="24"/>
        </w:rPr>
        <w:t>(</w:t>
      </w:r>
      <w:proofErr w:type="gramStart"/>
      <w:r w:rsidRPr="006D3B42">
        <w:rPr>
          <w:rFonts w:hAnsi="標楷體" w:hint="eastAsia"/>
          <w:b/>
          <w:bCs/>
          <w:sz w:val="24"/>
          <w:szCs w:val="24"/>
        </w:rPr>
        <w:t>一</w:t>
      </w:r>
      <w:proofErr w:type="gramEnd"/>
      <w:r w:rsidRPr="006D3B42">
        <w:rPr>
          <w:rFonts w:hAnsi="標楷體" w:hint="eastAsia"/>
          <w:b/>
          <w:bCs/>
          <w:sz w:val="24"/>
          <w:szCs w:val="24"/>
        </w:rPr>
        <w:t>)正常工時制</w:t>
      </w:r>
    </w:p>
    <w:p w14:paraId="04BBBFF0" w14:textId="77777777" w:rsidR="00BC445B" w:rsidRPr="006D3B42" w:rsidRDefault="00BC445B" w:rsidP="00BC445B">
      <w:pPr>
        <w:pStyle w:val="2"/>
        <w:spacing w:line="360" w:lineRule="exact"/>
        <w:ind w:leftChars="400" w:left="960" w:firstLineChars="50" w:firstLine="120"/>
        <w:rPr>
          <w:rFonts w:hAnsi="標楷體"/>
          <w:bCs/>
          <w:sz w:val="24"/>
          <w:szCs w:val="24"/>
        </w:rPr>
      </w:pPr>
      <w:r w:rsidRPr="006D3B42">
        <w:rPr>
          <w:rFonts w:hAnsi="標楷體" w:hint="eastAsia"/>
          <w:bCs/>
          <w:sz w:val="24"/>
          <w:szCs w:val="24"/>
        </w:rPr>
        <w:t>1.本人每日工作時間為：</w:t>
      </w:r>
      <w:r w:rsidRPr="006D3B42">
        <w:rPr>
          <w:rFonts w:hAnsi="標楷體" w:hint="eastAsia"/>
          <w:sz w:val="24"/>
          <w:szCs w:val="24"/>
          <w:u w:val="single"/>
        </w:rPr>
        <w:t xml:space="preserve">                                        </w:t>
      </w:r>
    </w:p>
    <w:p w14:paraId="31BF1844" w14:textId="77777777" w:rsidR="00BC445B" w:rsidRPr="006D3B42" w:rsidRDefault="00BC445B" w:rsidP="00BC445B">
      <w:pPr>
        <w:pStyle w:val="2"/>
        <w:spacing w:line="360" w:lineRule="exact"/>
        <w:ind w:leftChars="402" w:left="965" w:firstLineChars="50" w:firstLine="120"/>
        <w:rPr>
          <w:rFonts w:hAnsi="標楷體"/>
          <w:bCs/>
          <w:sz w:val="24"/>
          <w:szCs w:val="24"/>
        </w:rPr>
      </w:pPr>
      <w:r w:rsidRPr="006D3B42">
        <w:rPr>
          <w:rFonts w:hAnsi="標楷體" w:hint="eastAsia"/>
          <w:bCs/>
          <w:sz w:val="24"/>
          <w:szCs w:val="24"/>
        </w:rPr>
        <w:t>2.本人每月工作日數及時數以不超過22日〈176小時〉為原則。</w:t>
      </w:r>
    </w:p>
    <w:p w14:paraId="0B12C222" w14:textId="77777777" w:rsidR="00BC445B" w:rsidRPr="006D3B42" w:rsidRDefault="00BC445B" w:rsidP="00BC445B">
      <w:pPr>
        <w:pStyle w:val="2"/>
        <w:spacing w:line="360" w:lineRule="exact"/>
        <w:ind w:leftChars="439" w:left="1294" w:hangingChars="100" w:hanging="240"/>
        <w:rPr>
          <w:rFonts w:hAnsi="標楷體"/>
          <w:bCs/>
          <w:sz w:val="24"/>
          <w:szCs w:val="24"/>
        </w:rPr>
      </w:pPr>
      <w:r w:rsidRPr="006D3B42">
        <w:rPr>
          <w:rFonts w:hAnsi="標楷體" w:hint="eastAsia"/>
          <w:bCs/>
          <w:sz w:val="24"/>
          <w:szCs w:val="24"/>
        </w:rPr>
        <w:t>3.本人每日正常工作</w:t>
      </w:r>
      <w:proofErr w:type="gramStart"/>
      <w:r w:rsidRPr="006D3B42">
        <w:rPr>
          <w:rFonts w:hAnsi="標楷體" w:hint="eastAsia"/>
          <w:bCs/>
          <w:sz w:val="24"/>
          <w:szCs w:val="24"/>
        </w:rPr>
        <w:t>時間須足八小時</w:t>
      </w:r>
      <w:proofErr w:type="gramEnd"/>
      <w:r w:rsidRPr="006D3B42">
        <w:rPr>
          <w:rFonts w:hAnsi="標楷體" w:hint="eastAsia"/>
          <w:bCs/>
          <w:sz w:val="24"/>
          <w:szCs w:val="24"/>
        </w:rPr>
        <w:t>，惟用人單位於必要時，得經本人同意，於用人單位監督管理下，調整每日工作時間至十小時。</w:t>
      </w:r>
    </w:p>
    <w:p w14:paraId="69AE50E1" w14:textId="77777777" w:rsidR="00BC445B" w:rsidRPr="006D3B42" w:rsidRDefault="00BC445B" w:rsidP="00BC445B">
      <w:pPr>
        <w:pStyle w:val="2"/>
        <w:spacing w:line="360" w:lineRule="exact"/>
        <w:ind w:leftChars="425" w:left="1294" w:hangingChars="114" w:hanging="274"/>
        <w:rPr>
          <w:rFonts w:hAnsi="標楷體"/>
          <w:bCs/>
          <w:sz w:val="24"/>
          <w:szCs w:val="24"/>
        </w:rPr>
      </w:pPr>
      <w:r w:rsidRPr="006D3B42">
        <w:rPr>
          <w:rFonts w:hAnsi="標楷體" w:hint="eastAsia"/>
          <w:bCs/>
          <w:sz w:val="24"/>
          <w:szCs w:val="24"/>
        </w:rPr>
        <w:t>4.本人同意每天親自依到達或離開工作地點的時間確實簽到退（或打卡）每日四次，並親自撰寫工作日誌。</w:t>
      </w:r>
    </w:p>
    <w:p w14:paraId="5F61A49C" w14:textId="77777777" w:rsidR="00BC445B" w:rsidRPr="006D3B42" w:rsidRDefault="00BC445B" w:rsidP="00BC445B">
      <w:pPr>
        <w:pStyle w:val="2"/>
        <w:spacing w:line="360" w:lineRule="exact"/>
        <w:ind w:leftChars="425" w:left="1054" w:hangingChars="14" w:hanging="34"/>
        <w:rPr>
          <w:rFonts w:hAnsi="標楷體"/>
          <w:bCs/>
          <w:sz w:val="24"/>
          <w:szCs w:val="24"/>
        </w:rPr>
      </w:pPr>
      <w:r w:rsidRPr="006D3B42">
        <w:rPr>
          <w:rFonts w:hAnsi="標楷體" w:hint="eastAsia"/>
          <w:bCs/>
          <w:sz w:val="24"/>
          <w:szCs w:val="24"/>
        </w:rPr>
        <w:t>5.本人同意於上工時間不致有不在預定地點或查勤不到之情事。</w:t>
      </w:r>
    </w:p>
    <w:p w14:paraId="3FF4E72A" w14:textId="77777777" w:rsidR="00BC445B" w:rsidRPr="006D3B42" w:rsidRDefault="00BC445B" w:rsidP="00BC445B">
      <w:pPr>
        <w:pStyle w:val="2"/>
        <w:spacing w:line="360" w:lineRule="exact"/>
        <w:ind w:left="960" w:firstLine="0"/>
        <w:rPr>
          <w:rFonts w:hAnsi="標楷體"/>
          <w:b/>
          <w:bCs/>
          <w:sz w:val="24"/>
          <w:szCs w:val="24"/>
        </w:rPr>
      </w:pPr>
      <w:r w:rsidRPr="006D3B42">
        <w:rPr>
          <w:rFonts w:hAnsi="標楷體" w:hint="eastAsia"/>
          <w:b/>
          <w:bCs/>
          <w:sz w:val="24"/>
          <w:szCs w:val="24"/>
        </w:rPr>
        <w:t>(二)部份工時制</w:t>
      </w:r>
    </w:p>
    <w:p w14:paraId="3154FEB7" w14:textId="77777777" w:rsidR="00BC445B" w:rsidRPr="006D3B42" w:rsidRDefault="00BC445B" w:rsidP="00BC445B">
      <w:pPr>
        <w:pStyle w:val="2"/>
        <w:spacing w:line="360" w:lineRule="exact"/>
        <w:ind w:leftChars="400" w:left="960" w:firstLineChars="50" w:firstLine="120"/>
        <w:rPr>
          <w:rFonts w:hAnsi="標楷體"/>
          <w:sz w:val="24"/>
          <w:szCs w:val="24"/>
          <w:u w:val="single"/>
        </w:rPr>
      </w:pPr>
      <w:r w:rsidRPr="006D3B42">
        <w:rPr>
          <w:rFonts w:hAnsi="標楷體" w:hint="eastAsia"/>
          <w:bCs/>
          <w:sz w:val="24"/>
          <w:szCs w:val="24"/>
        </w:rPr>
        <w:t>1.</w:t>
      </w:r>
      <w:r w:rsidRPr="006D3B42">
        <w:rPr>
          <w:rFonts w:hAnsi="標楷體" w:hint="eastAsia"/>
          <w:bCs/>
          <w:sz w:val="24"/>
          <w:szCs w:val="24"/>
          <w:u w:val="single"/>
        </w:rPr>
        <w:t>本人每日工作時間為：</w:t>
      </w:r>
      <w:r w:rsidRPr="006D3B42">
        <w:rPr>
          <w:rFonts w:hAnsi="標楷體" w:hint="eastAsia"/>
          <w:sz w:val="24"/>
          <w:szCs w:val="24"/>
          <w:u w:val="single"/>
        </w:rPr>
        <w:t xml:space="preserve">                                       </w:t>
      </w:r>
    </w:p>
    <w:p w14:paraId="24BC7EC2" w14:textId="77777777" w:rsidR="00BC445B" w:rsidRPr="006D3B42" w:rsidRDefault="00BC445B" w:rsidP="00BC445B">
      <w:pPr>
        <w:pStyle w:val="2"/>
        <w:spacing w:line="360" w:lineRule="exact"/>
        <w:ind w:leftChars="450" w:left="1320" w:hangingChars="100" w:hanging="240"/>
        <w:rPr>
          <w:rFonts w:hAnsi="標楷體"/>
          <w:bCs/>
          <w:sz w:val="24"/>
          <w:szCs w:val="24"/>
        </w:rPr>
      </w:pPr>
      <w:r w:rsidRPr="006D3B42">
        <w:rPr>
          <w:rFonts w:hAnsi="標楷體" w:hint="eastAsia"/>
          <w:bCs/>
          <w:sz w:val="24"/>
          <w:szCs w:val="24"/>
        </w:rPr>
        <w:t>2.</w:t>
      </w:r>
      <w:r w:rsidRPr="006D3B42">
        <w:rPr>
          <w:rFonts w:hAnsi="標楷體" w:hint="eastAsia"/>
          <w:bCs/>
          <w:sz w:val="24"/>
          <w:szCs w:val="24"/>
          <w:u w:val="single"/>
        </w:rPr>
        <w:t>本人每月工作日數及時數以不超過《   》小時為原則。(請依審查決議確實填寫)</w:t>
      </w:r>
    </w:p>
    <w:p w14:paraId="6E57AEDE" w14:textId="77777777" w:rsidR="00BC445B" w:rsidRPr="006D3B42" w:rsidRDefault="00BC445B" w:rsidP="00BC445B">
      <w:pPr>
        <w:pStyle w:val="2"/>
        <w:spacing w:line="360" w:lineRule="exact"/>
        <w:ind w:leftChars="225" w:left="1260" w:hangingChars="300" w:hanging="720"/>
        <w:rPr>
          <w:rFonts w:hAnsi="標楷體"/>
          <w:sz w:val="24"/>
          <w:szCs w:val="24"/>
        </w:rPr>
      </w:pPr>
      <w:r w:rsidRPr="006D3B42">
        <w:rPr>
          <w:rFonts w:hAnsi="標楷體" w:hint="eastAsia"/>
          <w:bCs/>
          <w:sz w:val="24"/>
          <w:szCs w:val="24"/>
        </w:rPr>
        <w:t xml:space="preserve">    3.本人同意每回上工親自依到達或離開工作地點的時間確實簽到退（或打卡），並親自撰寫工作日誌。</w:t>
      </w:r>
      <w:r w:rsidRPr="006D3B42">
        <w:rPr>
          <w:rFonts w:hAnsi="標楷體" w:hint="eastAsia"/>
          <w:sz w:val="24"/>
          <w:szCs w:val="24"/>
        </w:rPr>
        <w:t xml:space="preserve">  </w:t>
      </w:r>
    </w:p>
    <w:p w14:paraId="34DC650C" w14:textId="77777777" w:rsidR="00BC445B" w:rsidRPr="006D3B42" w:rsidRDefault="00BC445B" w:rsidP="00BC445B">
      <w:pPr>
        <w:pStyle w:val="2"/>
        <w:spacing w:line="360" w:lineRule="exact"/>
        <w:ind w:leftChars="225" w:left="1020" w:hangingChars="200" w:hanging="480"/>
        <w:rPr>
          <w:sz w:val="24"/>
          <w:szCs w:val="24"/>
        </w:rPr>
      </w:pPr>
      <w:r w:rsidRPr="006D3B42">
        <w:rPr>
          <w:rFonts w:hint="eastAsia"/>
          <w:sz w:val="24"/>
          <w:szCs w:val="24"/>
        </w:rPr>
        <w:t xml:space="preserve">  </w:t>
      </w:r>
      <w:r w:rsidRPr="006D3B42">
        <w:rPr>
          <w:rFonts w:hint="eastAsia"/>
          <w:bCs/>
          <w:sz w:val="24"/>
          <w:szCs w:val="24"/>
        </w:rPr>
        <w:t xml:space="preserve">  4.本人同意於上工時間不致有不在預定地點或查勤不到之情事。</w:t>
      </w:r>
    </w:p>
    <w:p w14:paraId="061D5481" w14:textId="77777777" w:rsidR="00BC445B" w:rsidRPr="006D3B42" w:rsidRDefault="00BC445B" w:rsidP="00BC445B">
      <w:pPr>
        <w:pStyle w:val="2"/>
        <w:tabs>
          <w:tab w:val="num" w:pos="1980"/>
        </w:tabs>
        <w:spacing w:line="360" w:lineRule="exact"/>
        <w:ind w:leftChars="150" w:left="840" w:hangingChars="200" w:hanging="480"/>
        <w:rPr>
          <w:rFonts w:hAnsi="標楷體"/>
          <w:sz w:val="24"/>
          <w:szCs w:val="24"/>
        </w:rPr>
      </w:pPr>
      <w:r w:rsidRPr="006D3B42">
        <w:rPr>
          <w:rFonts w:hAnsi="標楷體" w:hint="eastAsia"/>
          <w:sz w:val="24"/>
          <w:szCs w:val="24"/>
        </w:rPr>
        <w:t>五、本人已清楚了解請假、補休、公出、公假之各項規定，並同意除公假、公傷</w:t>
      </w:r>
      <w:proofErr w:type="gramStart"/>
      <w:r w:rsidRPr="006D3B42">
        <w:rPr>
          <w:rFonts w:hAnsi="標楷體" w:hint="eastAsia"/>
          <w:sz w:val="24"/>
          <w:szCs w:val="24"/>
        </w:rPr>
        <w:t>病假於進用</w:t>
      </w:r>
      <w:proofErr w:type="gramEnd"/>
      <w:r w:rsidRPr="006D3B42">
        <w:rPr>
          <w:rFonts w:hAnsi="標楷體" w:hint="eastAsia"/>
          <w:sz w:val="24"/>
          <w:szCs w:val="24"/>
        </w:rPr>
        <w:t>期間</w:t>
      </w:r>
      <w:proofErr w:type="gramStart"/>
      <w:r w:rsidRPr="006D3B42">
        <w:rPr>
          <w:rFonts w:hAnsi="標楷體" w:hint="eastAsia"/>
          <w:sz w:val="24"/>
          <w:szCs w:val="24"/>
        </w:rPr>
        <w:t>內計給工作</w:t>
      </w:r>
      <w:proofErr w:type="gramEnd"/>
      <w:r w:rsidRPr="006D3B42">
        <w:rPr>
          <w:rFonts w:hAnsi="標楷體" w:hint="eastAsia"/>
          <w:sz w:val="24"/>
          <w:szCs w:val="24"/>
        </w:rPr>
        <w:t>津貼外</w:t>
      </w:r>
      <w:r w:rsidRPr="006D3B42">
        <w:rPr>
          <w:rFonts w:hAnsi="標楷體"/>
          <w:sz w:val="24"/>
          <w:szCs w:val="24"/>
        </w:rPr>
        <w:t>，</w:t>
      </w:r>
      <w:r w:rsidRPr="006D3B42">
        <w:rPr>
          <w:rFonts w:hAnsi="標楷體" w:hint="eastAsia"/>
          <w:sz w:val="24"/>
          <w:szCs w:val="24"/>
        </w:rPr>
        <w:t>其他事由之</w:t>
      </w:r>
      <w:proofErr w:type="gramStart"/>
      <w:r w:rsidRPr="006D3B42">
        <w:rPr>
          <w:rFonts w:hAnsi="標楷體" w:hint="eastAsia"/>
          <w:sz w:val="24"/>
          <w:szCs w:val="24"/>
        </w:rPr>
        <w:t>請假均不要求</w:t>
      </w:r>
      <w:proofErr w:type="gramEnd"/>
      <w:r w:rsidRPr="006D3B42">
        <w:rPr>
          <w:rFonts w:hAnsi="標楷體" w:hint="eastAsia"/>
          <w:sz w:val="24"/>
          <w:szCs w:val="24"/>
        </w:rPr>
        <w:t>工作津貼</w:t>
      </w:r>
      <w:r w:rsidRPr="006D3B42">
        <w:rPr>
          <w:rFonts w:hAnsi="標楷體"/>
          <w:sz w:val="24"/>
          <w:szCs w:val="24"/>
        </w:rPr>
        <w:t>。</w:t>
      </w:r>
    </w:p>
    <w:p w14:paraId="2E3F95DB" w14:textId="77777777" w:rsidR="00BC445B" w:rsidRPr="006D3B42" w:rsidRDefault="00BC445B" w:rsidP="00BC445B">
      <w:pPr>
        <w:pStyle w:val="a5"/>
        <w:spacing w:line="360" w:lineRule="exact"/>
        <w:ind w:leftChars="150" w:left="840" w:hangingChars="200" w:hanging="480"/>
        <w:rPr>
          <w:rFonts w:hAnsi="標楷體"/>
          <w:sz w:val="24"/>
          <w:szCs w:val="24"/>
        </w:rPr>
      </w:pPr>
      <w:r w:rsidRPr="006D3B42">
        <w:rPr>
          <w:rFonts w:hint="eastAsia"/>
          <w:sz w:val="24"/>
          <w:szCs w:val="24"/>
        </w:rPr>
        <w:t>六、本人如有</w:t>
      </w:r>
      <w:r w:rsidRPr="006D3B42">
        <w:rPr>
          <w:sz w:val="24"/>
          <w:szCs w:val="24"/>
        </w:rPr>
        <w:t>請假</w:t>
      </w:r>
      <w:r w:rsidRPr="006D3B42">
        <w:rPr>
          <w:rFonts w:hint="eastAsia"/>
          <w:sz w:val="24"/>
          <w:szCs w:val="24"/>
        </w:rPr>
        <w:t>需求</w:t>
      </w:r>
      <w:r w:rsidRPr="006D3B42">
        <w:rPr>
          <w:sz w:val="24"/>
          <w:szCs w:val="24"/>
        </w:rPr>
        <w:t>，</w:t>
      </w:r>
      <w:r w:rsidRPr="006D3B42">
        <w:rPr>
          <w:rFonts w:hint="eastAsia"/>
          <w:sz w:val="24"/>
          <w:szCs w:val="24"/>
        </w:rPr>
        <w:t>知悉應</w:t>
      </w:r>
      <w:r w:rsidRPr="006D3B42">
        <w:rPr>
          <w:sz w:val="24"/>
          <w:szCs w:val="24"/>
        </w:rPr>
        <w:t>填具假單，經</w:t>
      </w:r>
      <w:r w:rsidRPr="006D3B42">
        <w:rPr>
          <w:rFonts w:hint="eastAsia"/>
          <w:sz w:val="24"/>
          <w:szCs w:val="24"/>
        </w:rPr>
        <w:t>用人單位同意後，始得離開工作場所，</w:t>
      </w:r>
      <w:r w:rsidRPr="006D3B42">
        <w:rPr>
          <w:sz w:val="24"/>
          <w:szCs w:val="24"/>
        </w:rPr>
        <w:t>但有急病或緊急事故，得補辦請假手續</w:t>
      </w:r>
      <w:r w:rsidRPr="006D3B42">
        <w:rPr>
          <w:rFonts w:hint="eastAsia"/>
          <w:sz w:val="24"/>
          <w:szCs w:val="24"/>
        </w:rPr>
        <w:t>，請假不足1日者以比例計算工作津貼。</w:t>
      </w:r>
    </w:p>
    <w:p w14:paraId="5864C6DA" w14:textId="77777777" w:rsidR="00BC445B" w:rsidRPr="006D3B42" w:rsidRDefault="00BC445B" w:rsidP="00BC445B">
      <w:pPr>
        <w:pStyle w:val="2"/>
        <w:spacing w:line="360" w:lineRule="exact"/>
        <w:ind w:leftChars="150" w:left="840" w:hangingChars="200" w:hanging="480"/>
        <w:rPr>
          <w:rFonts w:hAnsi="標楷體"/>
          <w:sz w:val="24"/>
          <w:szCs w:val="24"/>
        </w:rPr>
      </w:pPr>
      <w:r w:rsidRPr="006D3B42">
        <w:rPr>
          <w:rFonts w:hint="eastAsia"/>
          <w:sz w:val="24"/>
          <w:szCs w:val="24"/>
        </w:rPr>
        <w:t>七、本人已知計畫執行期間本人與用人</w:t>
      </w:r>
      <w:proofErr w:type="gramStart"/>
      <w:r w:rsidRPr="006D3B42">
        <w:rPr>
          <w:rFonts w:hint="eastAsia"/>
          <w:sz w:val="24"/>
          <w:szCs w:val="24"/>
        </w:rPr>
        <w:t>單位間為公法</w:t>
      </w:r>
      <w:proofErr w:type="gramEnd"/>
      <w:r w:rsidRPr="006D3B42">
        <w:rPr>
          <w:rFonts w:hint="eastAsia"/>
          <w:sz w:val="24"/>
          <w:szCs w:val="24"/>
        </w:rPr>
        <w:t>救助關係，</w:t>
      </w:r>
      <w:r w:rsidRPr="006D3B42">
        <w:rPr>
          <w:rFonts w:hint="eastAsia"/>
          <w:sz w:val="24"/>
          <w:szCs w:val="24"/>
          <w:u w:val="single"/>
        </w:rPr>
        <w:t>不適用就業保險</w:t>
      </w:r>
      <w:r w:rsidRPr="006D3B42">
        <w:rPr>
          <w:rFonts w:hint="eastAsia"/>
          <w:sz w:val="24"/>
          <w:szCs w:val="24"/>
        </w:rPr>
        <w:t>，然為使職業災害發生時能獲得保障，同意由計畫用人單位辦理</w:t>
      </w:r>
      <w:proofErr w:type="gramStart"/>
      <w:r w:rsidRPr="006D3B42">
        <w:rPr>
          <w:rFonts w:hint="eastAsia"/>
          <w:sz w:val="24"/>
          <w:szCs w:val="24"/>
        </w:rPr>
        <w:t>勞</w:t>
      </w:r>
      <w:proofErr w:type="gramEnd"/>
      <w:r w:rsidRPr="006D3B42">
        <w:rPr>
          <w:rFonts w:hint="eastAsia"/>
          <w:sz w:val="24"/>
          <w:szCs w:val="24"/>
        </w:rPr>
        <w:t>健保加保作業。</w:t>
      </w:r>
    </w:p>
    <w:p w14:paraId="2D2D804C" w14:textId="77777777" w:rsidR="00BC445B" w:rsidRPr="006D3B42" w:rsidRDefault="00BC445B" w:rsidP="00BC445B">
      <w:pPr>
        <w:pStyle w:val="a5"/>
        <w:spacing w:line="360" w:lineRule="exact"/>
        <w:ind w:leftChars="150" w:left="840" w:hangingChars="200" w:hanging="480"/>
        <w:rPr>
          <w:sz w:val="24"/>
          <w:szCs w:val="24"/>
        </w:rPr>
      </w:pPr>
      <w:r w:rsidRPr="006D3B42">
        <w:rPr>
          <w:rFonts w:hint="eastAsia"/>
          <w:sz w:val="24"/>
          <w:szCs w:val="24"/>
        </w:rPr>
        <w:t>八、本人知悉</w:t>
      </w:r>
      <w:r w:rsidRPr="006D3B42">
        <w:rPr>
          <w:sz w:val="24"/>
          <w:szCs w:val="24"/>
        </w:rPr>
        <w:t>請</w:t>
      </w:r>
      <w:r w:rsidRPr="006D3B42">
        <w:rPr>
          <w:rFonts w:hint="eastAsia"/>
          <w:sz w:val="24"/>
          <w:szCs w:val="24"/>
        </w:rPr>
        <w:t>公傷病假時</w:t>
      </w:r>
      <w:r w:rsidRPr="006D3B42">
        <w:rPr>
          <w:sz w:val="24"/>
          <w:szCs w:val="24"/>
        </w:rPr>
        <w:t>，應</w:t>
      </w:r>
      <w:r w:rsidRPr="006D3B42">
        <w:rPr>
          <w:rFonts w:hint="eastAsia"/>
          <w:sz w:val="24"/>
          <w:szCs w:val="24"/>
        </w:rPr>
        <w:t>於受傷之翌日起10日內，檢具全民健康保險特約地區醫院以上之醫事服務機構所開具之診斷</w:t>
      </w:r>
      <w:r w:rsidRPr="006D3B42">
        <w:rPr>
          <w:sz w:val="24"/>
          <w:szCs w:val="24"/>
        </w:rPr>
        <w:t>證明</w:t>
      </w:r>
      <w:r w:rsidRPr="006D3B42">
        <w:rPr>
          <w:rFonts w:hint="eastAsia"/>
          <w:sz w:val="24"/>
          <w:szCs w:val="24"/>
        </w:rPr>
        <w:t>書，前項公傷病假逾30日以上者</w:t>
      </w:r>
      <w:r w:rsidRPr="006D3B42">
        <w:rPr>
          <w:sz w:val="24"/>
          <w:szCs w:val="24"/>
        </w:rPr>
        <w:t>，</w:t>
      </w:r>
      <w:r w:rsidRPr="006D3B42">
        <w:rPr>
          <w:rFonts w:hint="eastAsia"/>
          <w:sz w:val="24"/>
          <w:szCs w:val="24"/>
        </w:rPr>
        <w:t>應每30日重新檢具上開機構所開具之診斷</w:t>
      </w:r>
      <w:r w:rsidRPr="006D3B42">
        <w:rPr>
          <w:sz w:val="24"/>
          <w:szCs w:val="24"/>
        </w:rPr>
        <w:t>證明</w:t>
      </w:r>
      <w:r w:rsidRPr="006D3B42">
        <w:rPr>
          <w:rFonts w:hint="eastAsia"/>
          <w:sz w:val="24"/>
          <w:szCs w:val="24"/>
        </w:rPr>
        <w:t>書</w:t>
      </w:r>
      <w:r w:rsidRPr="006D3B42">
        <w:rPr>
          <w:sz w:val="24"/>
          <w:szCs w:val="24"/>
        </w:rPr>
        <w:t>，</w:t>
      </w:r>
      <w:r w:rsidRPr="006D3B42">
        <w:rPr>
          <w:rFonts w:hint="eastAsia"/>
          <w:sz w:val="24"/>
          <w:szCs w:val="24"/>
        </w:rPr>
        <w:t>辦理請假</w:t>
      </w:r>
      <w:r w:rsidRPr="006D3B42">
        <w:rPr>
          <w:sz w:val="24"/>
          <w:szCs w:val="24"/>
        </w:rPr>
        <w:t>。</w:t>
      </w:r>
    </w:p>
    <w:p w14:paraId="459FBB0D" w14:textId="77777777" w:rsidR="00BC445B" w:rsidRPr="006D3B42" w:rsidRDefault="00BC445B" w:rsidP="00BC445B">
      <w:pPr>
        <w:pStyle w:val="a5"/>
        <w:spacing w:line="360" w:lineRule="exact"/>
        <w:ind w:leftChars="150" w:left="840" w:hangingChars="200" w:hanging="480"/>
        <w:rPr>
          <w:rFonts w:hAnsi="標楷體"/>
          <w:sz w:val="24"/>
          <w:szCs w:val="24"/>
          <w:lang w:eastAsia="zh-TW"/>
        </w:rPr>
      </w:pPr>
      <w:proofErr w:type="spellStart"/>
      <w:r w:rsidRPr="006D3B42">
        <w:rPr>
          <w:rFonts w:hAnsi="標楷體" w:hint="eastAsia"/>
          <w:sz w:val="24"/>
          <w:szCs w:val="24"/>
        </w:rPr>
        <w:t>九、本人同意遵守工作規範，並且知悉如有下列情事之一者，用人單位應於十日前預告本人終止進</w:t>
      </w:r>
      <w:r w:rsidRPr="006D3B42">
        <w:rPr>
          <w:rFonts w:hAnsi="標楷體" w:hint="eastAsia"/>
          <w:sz w:val="24"/>
          <w:szCs w:val="24"/>
          <w:lang w:eastAsia="zh-HK"/>
        </w:rPr>
        <w:t>用</w:t>
      </w:r>
      <w:proofErr w:type="spellEnd"/>
      <w:r w:rsidRPr="006D3B42">
        <w:rPr>
          <w:rFonts w:hAnsi="標楷體" w:hint="eastAsia"/>
          <w:sz w:val="24"/>
          <w:szCs w:val="24"/>
          <w:lang w:eastAsia="zh-TW"/>
        </w:rPr>
        <w:t>。</w:t>
      </w:r>
    </w:p>
    <w:p w14:paraId="1BD7BA97" w14:textId="77777777" w:rsidR="00BC445B" w:rsidRPr="006D3B42" w:rsidRDefault="00BC445B" w:rsidP="00BC445B">
      <w:pPr>
        <w:widowControl/>
        <w:tabs>
          <w:tab w:val="num" w:pos="1980"/>
        </w:tabs>
        <w:snapToGrid w:val="0"/>
        <w:spacing w:line="360" w:lineRule="exact"/>
        <w:ind w:firstLineChars="236" w:firstLine="566"/>
        <w:jc w:val="both"/>
        <w:rPr>
          <w:rFonts w:ascii="標楷體" w:eastAsia="標楷體" w:hAnsi="標楷體"/>
          <w:u w:val="single"/>
        </w:rPr>
      </w:pPr>
      <w:r w:rsidRPr="006D3B42">
        <w:rPr>
          <w:rFonts w:hint="eastAsia"/>
          <w:lang w:val="x-none"/>
        </w:rPr>
        <w:t xml:space="preserve"> </w:t>
      </w:r>
      <w:r w:rsidRPr="006D3B42">
        <w:rPr>
          <w:lang w:val="x-none"/>
        </w:rPr>
        <w:t xml:space="preserve"> </w:t>
      </w:r>
      <w:r w:rsidRPr="006D3B42">
        <w:rPr>
          <w:rFonts w:ascii="標楷體" w:eastAsia="標楷體" w:hAnsi="標楷體" w:hint="eastAsia"/>
        </w:rPr>
        <w:t>(</w:t>
      </w:r>
      <w:proofErr w:type="gramStart"/>
      <w:r w:rsidRPr="006D3B42">
        <w:rPr>
          <w:rFonts w:ascii="標楷體" w:eastAsia="標楷體" w:hAnsi="標楷體" w:hint="eastAsia"/>
        </w:rPr>
        <w:t>一</w:t>
      </w:r>
      <w:proofErr w:type="gramEnd"/>
      <w:r w:rsidRPr="006D3B42">
        <w:rPr>
          <w:rFonts w:ascii="標楷體" w:eastAsia="標楷體" w:hAnsi="標楷體" w:hint="eastAsia"/>
        </w:rPr>
        <w:t>)用人單位因不可抗力，暫停工作在1個月以上時。</w:t>
      </w:r>
    </w:p>
    <w:p w14:paraId="3E1DF6AB" w14:textId="77777777" w:rsidR="00BC445B" w:rsidRPr="006D3B42" w:rsidRDefault="00BC445B" w:rsidP="00BC445B">
      <w:pPr>
        <w:widowControl/>
        <w:tabs>
          <w:tab w:val="num" w:pos="1980"/>
        </w:tabs>
        <w:snapToGrid w:val="0"/>
        <w:spacing w:line="360" w:lineRule="exact"/>
        <w:ind w:firstLineChars="236" w:firstLine="566"/>
        <w:jc w:val="both"/>
        <w:rPr>
          <w:rFonts w:ascii="標楷體" w:eastAsia="標楷體" w:hAnsi="標楷體"/>
          <w:u w:val="single"/>
        </w:rPr>
      </w:pPr>
      <w:r w:rsidRPr="006D3B42">
        <w:rPr>
          <w:rFonts w:hint="eastAsia"/>
        </w:rPr>
        <w:t xml:space="preserve">　</w:t>
      </w:r>
      <w:r w:rsidRPr="006D3B42">
        <w:rPr>
          <w:rFonts w:ascii="標楷體" w:eastAsia="標楷體" w:hAnsi="標楷體" w:hint="eastAsia"/>
        </w:rPr>
        <w:t>(二)用人單位主動終止、被終止計畫案時。</w:t>
      </w:r>
    </w:p>
    <w:p w14:paraId="1E8CC05C" w14:textId="77777777" w:rsidR="00BC445B" w:rsidRPr="006D3B42" w:rsidRDefault="00BC445B" w:rsidP="00BC445B">
      <w:pPr>
        <w:widowControl/>
        <w:tabs>
          <w:tab w:val="num" w:pos="1980"/>
        </w:tabs>
        <w:snapToGrid w:val="0"/>
        <w:spacing w:line="360" w:lineRule="exact"/>
        <w:ind w:left="851"/>
        <w:jc w:val="both"/>
        <w:rPr>
          <w:rFonts w:ascii="標楷體" w:eastAsia="標楷體" w:hAnsi="標楷體"/>
          <w:u w:val="single"/>
        </w:rPr>
      </w:pPr>
      <w:r w:rsidRPr="006D3B42">
        <w:rPr>
          <w:rFonts w:ascii="標楷體" w:eastAsia="標楷體" w:hAnsi="標楷體" w:hint="eastAsia"/>
        </w:rPr>
        <w:lastRenderedPageBreak/>
        <w:t>(三)本人</w:t>
      </w:r>
      <w:r w:rsidRPr="006D3B42">
        <w:rPr>
          <w:rFonts w:ascii="標楷體" w:eastAsia="標楷體" w:hAnsi="標楷體"/>
        </w:rPr>
        <w:t>對於所擔任之工作不能勝任</w:t>
      </w:r>
      <w:r w:rsidRPr="006D3B42">
        <w:rPr>
          <w:rFonts w:ascii="標楷體" w:eastAsia="標楷體" w:hAnsi="標楷體" w:hint="eastAsia"/>
        </w:rPr>
        <w:t>時</w:t>
      </w:r>
      <w:r w:rsidRPr="006D3B42">
        <w:rPr>
          <w:rFonts w:ascii="標楷體" w:eastAsia="標楷體" w:hAnsi="標楷體"/>
        </w:rPr>
        <w:t>。</w:t>
      </w:r>
    </w:p>
    <w:p w14:paraId="18BC52C8" w14:textId="77777777" w:rsidR="00BC445B" w:rsidRPr="006D3B42" w:rsidRDefault="00BC445B" w:rsidP="00BC445B">
      <w:pPr>
        <w:pStyle w:val="2"/>
        <w:tabs>
          <w:tab w:val="num" w:pos="1980"/>
        </w:tabs>
        <w:spacing w:line="360" w:lineRule="exact"/>
        <w:ind w:left="0" w:firstLineChars="177" w:firstLine="425"/>
        <w:rPr>
          <w:rFonts w:hAnsi="標楷體"/>
          <w:sz w:val="24"/>
          <w:szCs w:val="24"/>
        </w:rPr>
      </w:pPr>
      <w:r w:rsidRPr="006D3B42">
        <w:rPr>
          <w:rFonts w:hAnsi="標楷體" w:hint="eastAsia"/>
          <w:sz w:val="24"/>
          <w:szCs w:val="24"/>
        </w:rPr>
        <w:t>十、本人知悉如有下列情事之</w:t>
      </w:r>
      <w:proofErr w:type="gramStart"/>
      <w:r w:rsidRPr="006D3B42">
        <w:rPr>
          <w:rFonts w:hAnsi="標楷體" w:hint="eastAsia"/>
          <w:sz w:val="24"/>
          <w:szCs w:val="24"/>
        </w:rPr>
        <w:t>一</w:t>
      </w:r>
      <w:proofErr w:type="gramEnd"/>
      <w:r w:rsidRPr="006D3B42">
        <w:rPr>
          <w:rFonts w:hAnsi="標楷體" w:hint="eastAsia"/>
          <w:sz w:val="24"/>
          <w:szCs w:val="24"/>
        </w:rPr>
        <w:t>者，用人單位得不經預告終止進用。</w:t>
      </w:r>
    </w:p>
    <w:p w14:paraId="0BC06F78" w14:textId="77777777" w:rsidR="00BC445B" w:rsidRPr="006D3B42" w:rsidRDefault="00BC445B" w:rsidP="00BC445B">
      <w:pPr>
        <w:pStyle w:val="2"/>
        <w:spacing w:line="400" w:lineRule="exact"/>
        <w:ind w:leftChars="150" w:left="1217" w:hangingChars="357" w:hanging="857"/>
        <w:rPr>
          <w:rFonts w:hAnsi="標楷體"/>
          <w:sz w:val="24"/>
          <w:szCs w:val="24"/>
        </w:rPr>
      </w:pPr>
      <w:r w:rsidRPr="006D3B42">
        <w:rPr>
          <w:rFonts w:hAnsi="標楷體" w:hint="eastAsia"/>
          <w:sz w:val="24"/>
          <w:szCs w:val="24"/>
        </w:rPr>
        <w:t xml:space="preserve">    (</w:t>
      </w:r>
      <w:proofErr w:type="gramStart"/>
      <w:r w:rsidRPr="006D3B42">
        <w:rPr>
          <w:rFonts w:hAnsi="標楷體" w:hint="eastAsia"/>
          <w:sz w:val="24"/>
          <w:szCs w:val="24"/>
        </w:rPr>
        <w:t>一</w:t>
      </w:r>
      <w:proofErr w:type="gramEnd"/>
      <w:r w:rsidRPr="006D3B42">
        <w:rPr>
          <w:rFonts w:hAnsi="標楷體" w:hint="eastAsia"/>
          <w:sz w:val="24"/>
          <w:szCs w:val="24"/>
        </w:rPr>
        <w:t>)於</w:t>
      </w:r>
      <w:r w:rsidRPr="006D3B42">
        <w:rPr>
          <w:rFonts w:hint="eastAsia"/>
          <w:sz w:val="24"/>
          <w:szCs w:val="24"/>
        </w:rPr>
        <w:t>勞動部勞動力發展署高屏澎東分署</w:t>
      </w:r>
      <w:r w:rsidRPr="006D3B42">
        <w:rPr>
          <w:rFonts w:hAnsi="標楷體" w:hint="eastAsia"/>
          <w:sz w:val="24"/>
          <w:szCs w:val="24"/>
        </w:rPr>
        <w:t>填寫或提供不實資料或文件。</w:t>
      </w:r>
    </w:p>
    <w:p w14:paraId="7080F388" w14:textId="77777777" w:rsidR="00BC445B" w:rsidRPr="006D3B42" w:rsidRDefault="00BC445B" w:rsidP="00BC445B">
      <w:pPr>
        <w:widowControl/>
        <w:tabs>
          <w:tab w:val="left" w:pos="1800"/>
        </w:tabs>
        <w:snapToGrid w:val="0"/>
        <w:spacing w:line="360" w:lineRule="exact"/>
        <w:ind w:firstLineChars="354" w:firstLine="850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>(二)於工作時間實施暴行或有重大侮辱之行為。</w:t>
      </w:r>
    </w:p>
    <w:p w14:paraId="1E0B974D" w14:textId="77777777" w:rsidR="00BC445B" w:rsidRPr="006D3B42" w:rsidRDefault="00BC445B" w:rsidP="00BC445B">
      <w:pPr>
        <w:pStyle w:val="3"/>
        <w:spacing w:line="360" w:lineRule="exact"/>
        <w:ind w:leftChars="355" w:left="1517" w:hangingChars="277" w:hanging="665"/>
        <w:rPr>
          <w:sz w:val="24"/>
        </w:rPr>
      </w:pPr>
      <w:r w:rsidRPr="006D3B42">
        <w:rPr>
          <w:rFonts w:hint="eastAsia"/>
          <w:sz w:val="24"/>
        </w:rPr>
        <w:t>(三)受有期徒刑以上刑之宣告確定，而未</w:t>
      </w:r>
      <w:proofErr w:type="gramStart"/>
      <w:r w:rsidRPr="006D3B42">
        <w:rPr>
          <w:rFonts w:hint="eastAsia"/>
          <w:sz w:val="24"/>
        </w:rPr>
        <w:t>諭</w:t>
      </w:r>
      <w:proofErr w:type="gramEnd"/>
      <w:r w:rsidRPr="006D3B42">
        <w:rPr>
          <w:rFonts w:hint="eastAsia"/>
          <w:sz w:val="24"/>
        </w:rPr>
        <w:t>知緩刑或</w:t>
      </w:r>
      <w:proofErr w:type="gramStart"/>
      <w:r w:rsidRPr="006D3B42">
        <w:rPr>
          <w:rFonts w:hint="eastAsia"/>
          <w:sz w:val="24"/>
        </w:rPr>
        <w:t>未准易科</w:t>
      </w:r>
      <w:proofErr w:type="gramEnd"/>
      <w:r w:rsidRPr="006D3B42">
        <w:rPr>
          <w:rFonts w:hint="eastAsia"/>
          <w:sz w:val="24"/>
        </w:rPr>
        <w:t>罰金。</w:t>
      </w:r>
    </w:p>
    <w:p w14:paraId="3DB83838" w14:textId="77777777" w:rsidR="00BC445B" w:rsidRPr="006D3B42" w:rsidRDefault="00BC445B" w:rsidP="00BC445B">
      <w:pPr>
        <w:pStyle w:val="a3"/>
        <w:spacing w:line="360" w:lineRule="exact"/>
        <w:ind w:leftChars="354" w:left="1272" w:hangingChars="176" w:hanging="422"/>
        <w:rPr>
          <w:rFonts w:hAnsi="標楷體"/>
          <w:szCs w:val="24"/>
        </w:rPr>
      </w:pPr>
      <w:r w:rsidRPr="006D3B42">
        <w:rPr>
          <w:rFonts w:hAnsi="標楷體" w:hint="eastAsia"/>
          <w:szCs w:val="24"/>
        </w:rPr>
        <w:t>(</w:t>
      </w:r>
      <w:r w:rsidRPr="006D3B42">
        <w:rPr>
          <w:rFonts w:hAnsi="標楷體" w:hint="eastAsia"/>
          <w:szCs w:val="24"/>
        </w:rPr>
        <w:t>四</w:t>
      </w:r>
      <w:r w:rsidRPr="006D3B42">
        <w:rPr>
          <w:rFonts w:hAnsi="標楷體" w:hint="eastAsia"/>
          <w:szCs w:val="24"/>
        </w:rPr>
        <w:t>)</w:t>
      </w:r>
      <w:r w:rsidRPr="006D3B42">
        <w:rPr>
          <w:rFonts w:hAnsi="標楷體" w:hint="eastAsia"/>
          <w:szCs w:val="24"/>
        </w:rPr>
        <w:t>故意損耗機器、工具、原料、產品，或其他用人單位所有之物品，或故意洩漏業務上之機密致用人單位受有損害。</w:t>
      </w:r>
    </w:p>
    <w:p w14:paraId="5F518E9D" w14:textId="77777777" w:rsidR="00BC445B" w:rsidRPr="006D3B42" w:rsidRDefault="00BC445B" w:rsidP="00BC445B">
      <w:pPr>
        <w:widowControl/>
        <w:tabs>
          <w:tab w:val="left" w:pos="1800"/>
        </w:tabs>
        <w:snapToGrid w:val="0"/>
        <w:spacing w:line="360" w:lineRule="exact"/>
        <w:ind w:leftChars="355" w:left="900" w:hangingChars="20" w:hanging="48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>(五)無正當理由連續曠工3日，或一個月內曠工達6日。</w:t>
      </w:r>
    </w:p>
    <w:p w14:paraId="56D907CF" w14:textId="77777777" w:rsidR="00BC445B" w:rsidRPr="006D3B42" w:rsidRDefault="00BC445B" w:rsidP="00BC445B">
      <w:pPr>
        <w:widowControl/>
        <w:tabs>
          <w:tab w:val="left" w:pos="1800"/>
        </w:tabs>
        <w:snapToGrid w:val="0"/>
        <w:spacing w:line="360" w:lineRule="exact"/>
        <w:ind w:leftChars="366" w:left="880" w:hangingChars="1" w:hanging="2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>(六)工作期間內，</w:t>
      </w:r>
      <w:proofErr w:type="gramStart"/>
      <w:r w:rsidRPr="006D3B42">
        <w:rPr>
          <w:rFonts w:ascii="標楷體" w:eastAsia="標楷體" w:hAnsi="標楷體" w:hint="eastAsia"/>
        </w:rPr>
        <w:t>不</w:t>
      </w:r>
      <w:proofErr w:type="gramEnd"/>
      <w:r w:rsidRPr="006D3B42">
        <w:rPr>
          <w:rFonts w:ascii="標楷體" w:eastAsia="標楷體" w:hAnsi="標楷體" w:hint="eastAsia"/>
        </w:rPr>
        <w:t>給付工作津貼之請假合計超過30日。</w:t>
      </w:r>
    </w:p>
    <w:p w14:paraId="5F0D63D1" w14:textId="77777777" w:rsidR="00BC445B" w:rsidRPr="006D3B42" w:rsidRDefault="00BC445B" w:rsidP="00BC445B">
      <w:pPr>
        <w:widowControl/>
        <w:snapToGrid w:val="0"/>
        <w:spacing w:line="360" w:lineRule="exact"/>
        <w:ind w:leftChars="-200" w:left="-480" w:firstLineChars="554" w:firstLine="1330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>(七)其他違反法令或工作規範，情節重大者。</w:t>
      </w:r>
    </w:p>
    <w:p w14:paraId="1FBB3E0A" w14:textId="77777777" w:rsidR="00BC445B" w:rsidRPr="006D3B42" w:rsidRDefault="00BC445B" w:rsidP="00BC445B">
      <w:pPr>
        <w:pStyle w:val="2"/>
        <w:spacing w:line="360" w:lineRule="exact"/>
        <w:ind w:leftChars="354" w:left="1383" w:hangingChars="222" w:hanging="533"/>
        <w:rPr>
          <w:rFonts w:hAnsi="標楷體"/>
          <w:sz w:val="24"/>
          <w:szCs w:val="24"/>
        </w:rPr>
      </w:pPr>
      <w:r w:rsidRPr="006D3B42">
        <w:rPr>
          <w:rFonts w:hAnsi="標楷體" w:hint="eastAsia"/>
          <w:sz w:val="24"/>
          <w:szCs w:val="24"/>
        </w:rPr>
        <w:t>(八)本人自願離職時，應於10日前向用人單位提出，並於離職當日前，將保管之事物完成移交及辦妥離職手續。</w:t>
      </w:r>
    </w:p>
    <w:p w14:paraId="31A86398" w14:textId="77777777" w:rsidR="00BC445B" w:rsidRDefault="00BC445B" w:rsidP="00BC445B">
      <w:pPr>
        <w:pStyle w:val="a5"/>
        <w:spacing w:line="360" w:lineRule="exact"/>
        <w:ind w:leftChars="150" w:left="108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 </w:t>
      </w:r>
      <w:proofErr w:type="spellStart"/>
      <w:r w:rsidRPr="006D3B42">
        <w:rPr>
          <w:rFonts w:hint="eastAsia"/>
          <w:sz w:val="24"/>
          <w:szCs w:val="24"/>
        </w:rPr>
        <w:t>十一、本人知悉用人單位得因業務需要，報經高屏澎東分署同意後始得調整本人之</w:t>
      </w:r>
      <w:proofErr w:type="spellEnd"/>
      <w:r>
        <w:rPr>
          <w:rFonts w:hint="eastAsia"/>
          <w:sz w:val="24"/>
          <w:szCs w:val="24"/>
          <w:lang w:eastAsia="zh-TW"/>
        </w:rPr>
        <w:t xml:space="preserve"> </w:t>
      </w:r>
    </w:p>
    <w:p w14:paraId="0A99B398" w14:textId="77777777" w:rsidR="00BC445B" w:rsidRDefault="00BC445B" w:rsidP="00BC445B">
      <w:pPr>
        <w:pStyle w:val="a5"/>
        <w:spacing w:line="360" w:lineRule="exact"/>
        <w:ind w:leftChars="150" w:left="108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       </w:t>
      </w:r>
      <w:proofErr w:type="spellStart"/>
      <w:r w:rsidRPr="006D3B42">
        <w:rPr>
          <w:rFonts w:hint="eastAsia"/>
          <w:sz w:val="24"/>
          <w:szCs w:val="24"/>
        </w:rPr>
        <w:t>工作項目或工作地點，惟不得調配本人進行逾越原核定計畫內容。否則高屏</w:t>
      </w:r>
      <w:proofErr w:type="spellEnd"/>
      <w:r>
        <w:rPr>
          <w:rFonts w:hint="eastAsia"/>
          <w:sz w:val="24"/>
          <w:szCs w:val="24"/>
          <w:lang w:eastAsia="zh-TW"/>
        </w:rPr>
        <w:t xml:space="preserve"> </w:t>
      </w:r>
    </w:p>
    <w:p w14:paraId="6D47DBCC" w14:textId="23F47F26" w:rsidR="00BC445B" w:rsidRPr="006D3B42" w:rsidRDefault="00BC445B" w:rsidP="00BC445B">
      <w:pPr>
        <w:pStyle w:val="a5"/>
        <w:spacing w:line="360" w:lineRule="exact"/>
        <w:ind w:leftChars="150" w:left="108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       </w:t>
      </w:r>
      <w:proofErr w:type="spellStart"/>
      <w:r w:rsidRPr="006D3B42">
        <w:rPr>
          <w:rFonts w:hint="eastAsia"/>
          <w:sz w:val="24"/>
          <w:szCs w:val="24"/>
        </w:rPr>
        <w:t>澎東分署得依規定不給付薪資甚或中止進用</w:t>
      </w:r>
      <w:proofErr w:type="spellEnd"/>
      <w:r w:rsidRPr="006D3B42">
        <w:rPr>
          <w:rFonts w:hint="eastAsia"/>
          <w:sz w:val="24"/>
          <w:szCs w:val="24"/>
        </w:rPr>
        <w:t>。</w:t>
      </w:r>
    </w:p>
    <w:p w14:paraId="78C81CF6" w14:textId="77777777" w:rsidR="00BC445B" w:rsidRPr="006D3B42" w:rsidRDefault="00BC445B" w:rsidP="00BC445B">
      <w:pPr>
        <w:pStyle w:val="a5"/>
        <w:spacing w:line="360" w:lineRule="exact"/>
        <w:ind w:leftChars="200" w:left="480" w:firstLineChars="4" w:firstLine="10"/>
        <w:rPr>
          <w:sz w:val="24"/>
          <w:szCs w:val="24"/>
        </w:rPr>
      </w:pPr>
      <w:proofErr w:type="spellStart"/>
      <w:r w:rsidRPr="006D3B42">
        <w:rPr>
          <w:rFonts w:hint="eastAsia"/>
          <w:sz w:val="24"/>
          <w:szCs w:val="24"/>
        </w:rPr>
        <w:t>十二、用人單位如有下列情事之一者，本人得不經預告終止進用</w:t>
      </w:r>
      <w:proofErr w:type="spellEnd"/>
      <w:r w:rsidRPr="006D3B42">
        <w:rPr>
          <w:rFonts w:hint="eastAsia"/>
          <w:sz w:val="24"/>
          <w:szCs w:val="24"/>
        </w:rPr>
        <w:t>：</w:t>
      </w:r>
    </w:p>
    <w:p w14:paraId="300C1350" w14:textId="77777777" w:rsidR="00BC445B" w:rsidRPr="006D3B42" w:rsidRDefault="00BC445B" w:rsidP="00BC445B">
      <w:pPr>
        <w:pStyle w:val="a5"/>
        <w:spacing w:line="360" w:lineRule="exact"/>
        <w:ind w:leftChars="200" w:left="480" w:firstLineChars="200" w:firstLine="480"/>
        <w:rPr>
          <w:sz w:val="24"/>
          <w:szCs w:val="24"/>
        </w:rPr>
      </w:pPr>
      <w:r w:rsidRPr="006D3B42">
        <w:rPr>
          <w:rFonts w:hint="eastAsia"/>
          <w:sz w:val="24"/>
          <w:szCs w:val="24"/>
        </w:rPr>
        <w:t>(一)</w:t>
      </w:r>
      <w:proofErr w:type="spellStart"/>
      <w:r w:rsidRPr="006D3B42">
        <w:rPr>
          <w:rFonts w:hint="eastAsia"/>
          <w:sz w:val="24"/>
          <w:szCs w:val="24"/>
        </w:rPr>
        <w:t>對本人實施暴行或有重大侮辱之行為</w:t>
      </w:r>
      <w:proofErr w:type="spellEnd"/>
      <w:r w:rsidRPr="006D3B42">
        <w:rPr>
          <w:rFonts w:hint="eastAsia"/>
          <w:sz w:val="24"/>
          <w:szCs w:val="24"/>
        </w:rPr>
        <w:t>。</w:t>
      </w:r>
    </w:p>
    <w:p w14:paraId="5A4DA6F9" w14:textId="77777777" w:rsidR="00BC445B" w:rsidRPr="006D3B42" w:rsidRDefault="00BC445B" w:rsidP="00BC445B">
      <w:pPr>
        <w:pStyle w:val="a5"/>
        <w:spacing w:line="360" w:lineRule="exact"/>
        <w:ind w:leftChars="266" w:left="638" w:firstLineChars="150" w:firstLine="360"/>
        <w:rPr>
          <w:sz w:val="24"/>
          <w:szCs w:val="24"/>
          <w:u w:val="single"/>
        </w:rPr>
      </w:pPr>
      <w:r w:rsidRPr="006D3B42">
        <w:rPr>
          <w:rFonts w:hAnsi="標楷體" w:hint="eastAsia"/>
          <w:sz w:val="24"/>
          <w:szCs w:val="24"/>
        </w:rPr>
        <w:t>(二)</w:t>
      </w:r>
      <w:proofErr w:type="spellStart"/>
      <w:r w:rsidRPr="006D3B42">
        <w:rPr>
          <w:rFonts w:hAnsi="標楷體" w:hint="eastAsia"/>
          <w:sz w:val="24"/>
          <w:szCs w:val="24"/>
        </w:rPr>
        <w:t>不依規定給付工作津貼</w:t>
      </w:r>
      <w:proofErr w:type="spellEnd"/>
      <w:r w:rsidRPr="006D3B42">
        <w:rPr>
          <w:rFonts w:hAnsi="標楷體" w:hint="eastAsia"/>
          <w:sz w:val="24"/>
          <w:szCs w:val="24"/>
        </w:rPr>
        <w:t>。</w:t>
      </w:r>
    </w:p>
    <w:p w14:paraId="700B8029" w14:textId="77777777" w:rsidR="00BC445B" w:rsidRPr="006D3B42" w:rsidRDefault="00BC445B" w:rsidP="00BC445B">
      <w:pPr>
        <w:pStyle w:val="2"/>
        <w:spacing w:line="360" w:lineRule="exact"/>
        <w:ind w:left="0" w:firstLineChars="400" w:firstLine="960"/>
        <w:rPr>
          <w:rFonts w:hAnsi="標楷體"/>
          <w:sz w:val="24"/>
          <w:szCs w:val="24"/>
        </w:rPr>
      </w:pPr>
      <w:r w:rsidRPr="006D3B42">
        <w:rPr>
          <w:rFonts w:hAnsi="標楷體" w:hint="eastAsia"/>
          <w:sz w:val="24"/>
          <w:szCs w:val="24"/>
        </w:rPr>
        <w:t>（三）其他違反法令或工作規範，情節重大者。</w:t>
      </w:r>
    </w:p>
    <w:p w14:paraId="04409FB5" w14:textId="77777777" w:rsidR="00BC445B" w:rsidRPr="006D3B42" w:rsidRDefault="00BC445B" w:rsidP="00BC445B">
      <w:pPr>
        <w:pStyle w:val="2"/>
        <w:spacing w:line="360" w:lineRule="exact"/>
        <w:ind w:left="0" w:firstLineChars="200" w:firstLine="480"/>
        <w:rPr>
          <w:rFonts w:hAnsi="標楷體"/>
          <w:sz w:val="24"/>
          <w:szCs w:val="24"/>
        </w:rPr>
      </w:pPr>
      <w:r w:rsidRPr="006D3B42">
        <w:rPr>
          <w:rFonts w:hAnsi="標楷體" w:hint="eastAsia"/>
          <w:sz w:val="24"/>
          <w:szCs w:val="24"/>
        </w:rPr>
        <w:t>十三、本人知悉進用終止或期滿</w:t>
      </w:r>
      <w:r w:rsidRPr="006D3B42">
        <w:rPr>
          <w:rFonts w:hAnsi="標楷體" w:hint="eastAsia"/>
          <w:bCs/>
          <w:sz w:val="24"/>
          <w:szCs w:val="24"/>
        </w:rPr>
        <w:t>，依法不得</w:t>
      </w:r>
      <w:r w:rsidRPr="006D3B42">
        <w:rPr>
          <w:rFonts w:hAnsi="標楷體"/>
          <w:sz w:val="24"/>
          <w:szCs w:val="24"/>
        </w:rPr>
        <w:t>對</w:t>
      </w:r>
      <w:r w:rsidRPr="006D3B42">
        <w:rPr>
          <w:rFonts w:hAnsi="標楷體" w:hint="eastAsia"/>
          <w:sz w:val="24"/>
          <w:szCs w:val="24"/>
        </w:rPr>
        <w:t>用人單位</w:t>
      </w:r>
      <w:r w:rsidRPr="006D3B42">
        <w:rPr>
          <w:rFonts w:hAnsi="標楷體"/>
          <w:sz w:val="24"/>
          <w:szCs w:val="24"/>
        </w:rPr>
        <w:t>請求資遣費。</w:t>
      </w:r>
    </w:p>
    <w:p w14:paraId="3E3B8B24" w14:textId="77777777" w:rsidR="00BC445B" w:rsidRPr="006D3B42" w:rsidRDefault="00BC445B" w:rsidP="00BC445B">
      <w:pPr>
        <w:pStyle w:val="a5"/>
        <w:spacing w:line="360" w:lineRule="exact"/>
        <w:ind w:firstLineChars="200" w:firstLine="480"/>
        <w:rPr>
          <w:rFonts w:hAnsi="標楷體"/>
          <w:sz w:val="24"/>
          <w:szCs w:val="24"/>
        </w:rPr>
      </w:pPr>
      <w:proofErr w:type="spellStart"/>
      <w:r w:rsidRPr="006D3B42">
        <w:rPr>
          <w:rFonts w:hAnsi="標楷體" w:hint="eastAsia"/>
          <w:sz w:val="24"/>
          <w:szCs w:val="24"/>
        </w:rPr>
        <w:t>十四、本人知悉計畫結束時，公法救助關係即告終止，用人單位如未僱用</w:t>
      </w:r>
      <w:proofErr w:type="spellEnd"/>
    </w:p>
    <w:p w14:paraId="0D55BA40" w14:textId="77777777" w:rsidR="00BC445B" w:rsidRPr="006D3B42" w:rsidRDefault="00BC445B" w:rsidP="00BC445B">
      <w:pPr>
        <w:spacing w:line="360" w:lineRule="exact"/>
        <w:ind w:leftChars="501" w:left="1202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>本人，即應辦理本人</w:t>
      </w:r>
      <w:proofErr w:type="gramStart"/>
      <w:r w:rsidRPr="006D3B42">
        <w:rPr>
          <w:rFonts w:ascii="標楷體" w:eastAsia="標楷體" w:hAnsi="標楷體" w:hint="eastAsia"/>
        </w:rPr>
        <w:t>勞</w:t>
      </w:r>
      <w:proofErr w:type="gramEnd"/>
      <w:r w:rsidRPr="006D3B42">
        <w:rPr>
          <w:rFonts w:ascii="標楷體" w:eastAsia="標楷體" w:hAnsi="標楷體" w:hint="eastAsia"/>
        </w:rPr>
        <w:t>健保之轉出或退保作業。發生職業災害之勞保被保險人，依勞工保險條例第20條規定，於保險效力停止之日起1年內，仍可享有傷病、住院診療及因</w:t>
      </w:r>
      <w:proofErr w:type="gramStart"/>
      <w:r w:rsidRPr="006D3B42">
        <w:rPr>
          <w:rFonts w:ascii="標楷體" w:eastAsia="標楷體" w:hAnsi="標楷體" w:hint="eastAsia"/>
        </w:rPr>
        <w:t>同一傷</w:t>
      </w:r>
      <w:proofErr w:type="gramEnd"/>
      <w:r w:rsidRPr="006D3B42">
        <w:rPr>
          <w:rFonts w:ascii="標楷體" w:eastAsia="標楷體" w:hAnsi="標楷體" w:hint="eastAsia"/>
        </w:rPr>
        <w:t>病及其引起之疾病所致之殘廢或死亡等保險給付之權利。</w:t>
      </w:r>
    </w:p>
    <w:p w14:paraId="514251A2" w14:textId="77777777" w:rsidR="00BC445B" w:rsidRDefault="00BC445B" w:rsidP="00BC445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十五</w:t>
      </w:r>
      <w:r w:rsidRPr="006D3B42">
        <w:rPr>
          <w:rFonts w:hAnsi="標楷體" w:hint="eastAsia"/>
          <w:szCs w:val="24"/>
        </w:rPr>
        <w:t>、</w:t>
      </w:r>
      <w:r w:rsidRPr="006D3B42">
        <w:rPr>
          <w:rFonts w:ascii="標楷體" w:eastAsia="標楷體" w:hAnsi="標楷體" w:hint="eastAsia"/>
        </w:rPr>
        <w:t>本人目前未擔任用人單位之理事長、總幹事、執行長、理監事、相關領導幹</w:t>
      </w:r>
    </w:p>
    <w:p w14:paraId="2CD6D862" w14:textId="071A8600" w:rsidR="00BC445B" w:rsidRPr="006D3B42" w:rsidRDefault="00BC445B" w:rsidP="00BC445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proofErr w:type="gramStart"/>
      <w:r w:rsidRPr="006D3B42">
        <w:rPr>
          <w:rFonts w:ascii="標楷體" w:eastAsia="標楷體" w:hAnsi="標楷體" w:hint="eastAsia"/>
        </w:rPr>
        <w:t>部或相同</w:t>
      </w:r>
      <w:proofErr w:type="gramEnd"/>
      <w:r w:rsidRPr="006D3B42">
        <w:rPr>
          <w:rFonts w:ascii="標楷體" w:eastAsia="標楷體" w:hAnsi="標楷體" w:hint="eastAsia"/>
        </w:rPr>
        <w:t>職務者，及其配偶、三親等內血親、姻親。</w:t>
      </w:r>
    </w:p>
    <w:p w14:paraId="4937E4BE" w14:textId="77777777" w:rsidR="00BC445B" w:rsidRPr="006D3B42" w:rsidRDefault="00BC445B" w:rsidP="00BC445B">
      <w:pPr>
        <w:pStyle w:val="2"/>
        <w:spacing w:line="320" w:lineRule="exact"/>
        <w:ind w:left="0" w:firstLineChars="200" w:firstLine="480"/>
        <w:rPr>
          <w:sz w:val="24"/>
          <w:szCs w:val="24"/>
        </w:rPr>
      </w:pPr>
      <w:r w:rsidRPr="006D3B42">
        <w:rPr>
          <w:rFonts w:hint="eastAsia"/>
          <w:sz w:val="24"/>
          <w:szCs w:val="24"/>
        </w:rPr>
        <w:t>十六、參與期間本人願意遵守本方案相關工作規範。</w:t>
      </w:r>
    </w:p>
    <w:p w14:paraId="004F2F42" w14:textId="77777777" w:rsidR="00BC445B" w:rsidRPr="006D3B42" w:rsidRDefault="00BC445B" w:rsidP="00BC445B">
      <w:pPr>
        <w:pStyle w:val="2"/>
        <w:spacing w:line="320" w:lineRule="exact"/>
        <w:ind w:left="0" w:firstLineChars="200" w:firstLine="480"/>
        <w:rPr>
          <w:sz w:val="24"/>
          <w:szCs w:val="24"/>
        </w:rPr>
      </w:pPr>
      <w:r w:rsidRPr="006D3B42">
        <w:rPr>
          <w:rFonts w:hint="eastAsia"/>
          <w:sz w:val="24"/>
          <w:szCs w:val="24"/>
        </w:rPr>
        <w:t>十七、如有違上述事實者，願負一切法律責任。</w:t>
      </w:r>
    </w:p>
    <w:p w14:paraId="78D4AF78" w14:textId="77777777" w:rsidR="00BC445B" w:rsidRPr="006D3B42" w:rsidRDefault="00BC445B" w:rsidP="00BC445B">
      <w:pPr>
        <w:pStyle w:val="2"/>
        <w:spacing w:line="320" w:lineRule="exact"/>
        <w:ind w:leftChars="200" w:left="1200" w:hangingChars="300" w:hanging="720"/>
        <w:rPr>
          <w:rFonts w:hAnsi="標楷體"/>
          <w:sz w:val="24"/>
          <w:szCs w:val="24"/>
        </w:rPr>
      </w:pPr>
      <w:r w:rsidRPr="006D3B42">
        <w:rPr>
          <w:rFonts w:hAnsi="標楷體" w:hint="eastAsia"/>
          <w:sz w:val="24"/>
          <w:szCs w:val="24"/>
        </w:rPr>
        <w:t>十八、</w:t>
      </w:r>
      <w:r w:rsidRPr="00037B4C">
        <w:rPr>
          <w:rFonts w:hAnsi="標楷體" w:hint="eastAsia"/>
          <w:sz w:val="24"/>
          <w:szCs w:val="24"/>
        </w:rPr>
        <w:t>若用人單位</w:t>
      </w:r>
      <w:r w:rsidRPr="006D3B42">
        <w:rPr>
          <w:rFonts w:hAnsi="標楷體" w:hint="eastAsia"/>
          <w:sz w:val="24"/>
          <w:szCs w:val="24"/>
        </w:rPr>
        <w:t>要求進用人員進行非計畫所核定之工作或工作地點時，進用人員可以</w:t>
      </w:r>
      <w:proofErr w:type="gramStart"/>
      <w:r w:rsidRPr="006D3B42">
        <w:rPr>
          <w:rFonts w:hAnsi="標楷體" w:hint="eastAsia"/>
          <w:sz w:val="24"/>
          <w:szCs w:val="24"/>
        </w:rPr>
        <w:t>逕</w:t>
      </w:r>
      <w:proofErr w:type="gramEnd"/>
      <w:r w:rsidRPr="006D3B42">
        <w:rPr>
          <w:rFonts w:hAnsi="標楷體" w:hint="eastAsia"/>
          <w:sz w:val="24"/>
          <w:szCs w:val="24"/>
        </w:rPr>
        <w:t>向計畫執行地就業中心申訴。</w:t>
      </w:r>
    </w:p>
    <w:p w14:paraId="125C8D27" w14:textId="77777777" w:rsidR="00BC445B" w:rsidRPr="006D3B42" w:rsidRDefault="00BC445B" w:rsidP="00BC445B">
      <w:pPr>
        <w:pStyle w:val="2"/>
        <w:spacing w:line="320" w:lineRule="exact"/>
        <w:ind w:leftChars="500" w:left="1217" w:hangingChars="7" w:hanging="17"/>
        <w:rPr>
          <w:rFonts w:hAnsi="標楷體"/>
          <w:sz w:val="24"/>
          <w:szCs w:val="24"/>
          <w:u w:val="single"/>
        </w:rPr>
      </w:pPr>
      <w:r w:rsidRPr="006D3B42">
        <w:rPr>
          <w:rFonts w:hAnsi="標楷體" w:hint="eastAsia"/>
          <w:sz w:val="24"/>
          <w:szCs w:val="24"/>
          <w:u w:val="single"/>
        </w:rPr>
        <w:t xml:space="preserve">      </w:t>
      </w:r>
      <w:r w:rsidRPr="006D3B42">
        <w:rPr>
          <w:rFonts w:hAnsi="標楷體" w:hint="eastAsia"/>
          <w:sz w:val="24"/>
          <w:szCs w:val="24"/>
        </w:rPr>
        <w:t>就業中心，電話:</w:t>
      </w:r>
      <w:r w:rsidRPr="006D3B42">
        <w:rPr>
          <w:rFonts w:hAnsi="標楷體" w:hint="eastAsia"/>
          <w:sz w:val="24"/>
          <w:szCs w:val="24"/>
          <w:u w:val="single"/>
        </w:rPr>
        <w:t xml:space="preserve">         </w:t>
      </w:r>
    </w:p>
    <w:p w14:paraId="039FCB17" w14:textId="77777777" w:rsidR="00BC445B" w:rsidRPr="006D3B42" w:rsidRDefault="00BC445B" w:rsidP="00BC445B">
      <w:pPr>
        <w:pStyle w:val="2"/>
        <w:spacing w:line="360" w:lineRule="exact"/>
        <w:ind w:leftChars="500" w:left="1217" w:hangingChars="7" w:hanging="17"/>
        <w:rPr>
          <w:rFonts w:hAnsi="標楷體"/>
          <w:sz w:val="24"/>
          <w:szCs w:val="24"/>
          <w:u w:val="single"/>
        </w:rPr>
      </w:pPr>
    </w:p>
    <w:p w14:paraId="243EF47E" w14:textId="77777777" w:rsidR="00BC445B" w:rsidRPr="006D3B42" w:rsidRDefault="00BC445B" w:rsidP="00BC445B">
      <w:pPr>
        <w:pStyle w:val="2"/>
        <w:spacing w:line="280" w:lineRule="exact"/>
        <w:ind w:leftChars="150" w:left="1360" w:hangingChars="357" w:hanging="1000"/>
        <w:rPr>
          <w:b/>
          <w:sz w:val="24"/>
          <w:szCs w:val="24"/>
          <w:u w:val="single"/>
        </w:rPr>
      </w:pPr>
      <w:r w:rsidRPr="006D3B42">
        <w:rPr>
          <w:rFonts w:hint="eastAsia"/>
        </w:rPr>
        <w:t>勞動部勞動力發展署高屏澎東分署</w:t>
      </w:r>
      <w:r w:rsidRPr="006D3B42">
        <w:rPr>
          <w:rFonts w:hint="eastAsia"/>
          <w:b/>
          <w:sz w:val="24"/>
          <w:szCs w:val="24"/>
        </w:rPr>
        <w:t xml:space="preserve"> </w:t>
      </w:r>
    </w:p>
    <w:p w14:paraId="1E365606" w14:textId="77777777" w:rsidR="00BC445B" w:rsidRPr="006D3B42" w:rsidRDefault="00BC445B" w:rsidP="00BC445B">
      <w:pPr>
        <w:pStyle w:val="2"/>
        <w:spacing w:line="280" w:lineRule="exact"/>
        <w:ind w:leftChars="150" w:left="1217" w:hangingChars="357" w:hanging="857"/>
        <w:rPr>
          <w:rFonts w:hAnsi="標楷體"/>
          <w:sz w:val="24"/>
          <w:szCs w:val="24"/>
        </w:rPr>
      </w:pPr>
    </w:p>
    <w:p w14:paraId="258EEC43" w14:textId="77777777" w:rsidR="00BC445B" w:rsidRPr="006D3B42" w:rsidRDefault="00BC445B" w:rsidP="00BC445B">
      <w:pPr>
        <w:pStyle w:val="2"/>
        <w:spacing w:line="200" w:lineRule="exact"/>
        <w:ind w:left="0" w:firstLineChars="128" w:firstLine="307"/>
        <w:rPr>
          <w:rFonts w:hAnsi="標楷體"/>
          <w:sz w:val="24"/>
          <w:szCs w:val="24"/>
        </w:rPr>
      </w:pPr>
      <w:proofErr w:type="gramStart"/>
      <w:r w:rsidRPr="006D3B42">
        <w:rPr>
          <w:rFonts w:hAnsi="標楷體" w:hint="eastAsia"/>
          <w:sz w:val="24"/>
          <w:szCs w:val="24"/>
        </w:rPr>
        <w:t>立書人</w:t>
      </w:r>
      <w:proofErr w:type="gramEnd"/>
      <w:r w:rsidRPr="006D3B42">
        <w:rPr>
          <w:rFonts w:hAnsi="標楷體" w:hint="eastAsia"/>
          <w:sz w:val="24"/>
          <w:szCs w:val="24"/>
        </w:rPr>
        <w:t>：                             簽章</w:t>
      </w:r>
      <w:r w:rsidRPr="00037B4C">
        <w:rPr>
          <w:rFonts w:hAnsi="標楷體" w:hint="eastAsia"/>
          <w:sz w:val="24"/>
          <w:szCs w:val="24"/>
        </w:rPr>
        <w:t>：                   (</w:t>
      </w:r>
      <w:proofErr w:type="gramStart"/>
      <w:r w:rsidRPr="00037B4C">
        <w:rPr>
          <w:rFonts w:hAnsi="標楷體" w:hint="eastAsia"/>
          <w:sz w:val="24"/>
          <w:szCs w:val="24"/>
        </w:rPr>
        <w:t>親簽或</w:t>
      </w:r>
      <w:proofErr w:type="gramEnd"/>
      <w:r w:rsidRPr="00037B4C">
        <w:rPr>
          <w:rFonts w:hAnsi="標楷體" w:hint="eastAsia"/>
          <w:sz w:val="24"/>
          <w:szCs w:val="24"/>
        </w:rPr>
        <w:t>蓋章)</w:t>
      </w:r>
    </w:p>
    <w:p w14:paraId="770A9623" w14:textId="77777777" w:rsidR="00BC445B" w:rsidRPr="006D3B42" w:rsidRDefault="00BC445B" w:rsidP="00BC445B">
      <w:pPr>
        <w:pStyle w:val="2"/>
        <w:spacing w:line="200" w:lineRule="exact"/>
        <w:ind w:left="0" w:firstLineChars="128" w:firstLine="307"/>
        <w:rPr>
          <w:rFonts w:hAnsi="標楷體"/>
          <w:sz w:val="24"/>
          <w:szCs w:val="24"/>
        </w:rPr>
      </w:pPr>
    </w:p>
    <w:p w14:paraId="6C2EA7B6" w14:textId="77777777" w:rsidR="00BC445B" w:rsidRPr="006D3B42" w:rsidRDefault="00BC445B" w:rsidP="00BC445B">
      <w:pPr>
        <w:pStyle w:val="2"/>
        <w:spacing w:line="200" w:lineRule="exact"/>
        <w:ind w:left="0" w:firstLineChars="128" w:firstLine="307"/>
        <w:rPr>
          <w:rFonts w:hAnsi="標楷體"/>
          <w:sz w:val="24"/>
          <w:szCs w:val="24"/>
        </w:rPr>
      </w:pPr>
      <w:r w:rsidRPr="006D3B42">
        <w:rPr>
          <w:rFonts w:hAnsi="標楷體" w:hint="eastAsia"/>
          <w:sz w:val="24"/>
          <w:szCs w:val="24"/>
        </w:rPr>
        <w:t>身分證字號:</w:t>
      </w:r>
    </w:p>
    <w:p w14:paraId="54E4D9A4" w14:textId="77777777" w:rsidR="00BC445B" w:rsidRPr="006D3B42" w:rsidRDefault="00BC445B" w:rsidP="00BC445B">
      <w:pPr>
        <w:pStyle w:val="2"/>
        <w:spacing w:line="200" w:lineRule="exact"/>
        <w:ind w:left="0" w:firstLineChars="128" w:firstLine="307"/>
        <w:rPr>
          <w:rFonts w:hAnsi="標楷體"/>
          <w:sz w:val="24"/>
          <w:szCs w:val="24"/>
        </w:rPr>
      </w:pPr>
    </w:p>
    <w:p w14:paraId="6A7E5167" w14:textId="77777777" w:rsidR="00BC445B" w:rsidRPr="006D3B42" w:rsidRDefault="00BC445B" w:rsidP="00BC445B">
      <w:pPr>
        <w:pStyle w:val="2"/>
        <w:spacing w:line="200" w:lineRule="exact"/>
        <w:ind w:left="0" w:firstLineChars="128" w:firstLine="307"/>
        <w:rPr>
          <w:rFonts w:hAnsi="標楷體"/>
          <w:sz w:val="24"/>
          <w:szCs w:val="24"/>
        </w:rPr>
      </w:pPr>
      <w:r w:rsidRPr="006D3B42">
        <w:rPr>
          <w:rFonts w:hAnsi="標楷體" w:hint="eastAsia"/>
          <w:sz w:val="24"/>
          <w:szCs w:val="24"/>
        </w:rPr>
        <w:t>戶籍地址:</w:t>
      </w:r>
    </w:p>
    <w:p w14:paraId="0B05BAAE" w14:textId="77777777" w:rsidR="00BC445B" w:rsidRPr="006D3B42" w:rsidRDefault="00BC445B" w:rsidP="00BC445B">
      <w:pPr>
        <w:pStyle w:val="2"/>
        <w:spacing w:line="200" w:lineRule="exact"/>
        <w:ind w:left="0" w:firstLineChars="128" w:firstLine="307"/>
        <w:rPr>
          <w:rFonts w:hAnsi="標楷體"/>
          <w:sz w:val="24"/>
          <w:szCs w:val="24"/>
        </w:rPr>
      </w:pPr>
    </w:p>
    <w:p w14:paraId="75D76C04" w14:textId="77777777" w:rsidR="00BC445B" w:rsidRPr="006D3B42" w:rsidRDefault="00BC445B" w:rsidP="00BC445B">
      <w:pPr>
        <w:pStyle w:val="2"/>
        <w:spacing w:line="280" w:lineRule="exact"/>
        <w:ind w:left="0" w:firstLineChars="128" w:firstLine="307"/>
        <w:rPr>
          <w:rFonts w:hAnsi="標楷體"/>
          <w:sz w:val="24"/>
          <w:szCs w:val="24"/>
        </w:rPr>
      </w:pPr>
      <w:r w:rsidRPr="006D3B42">
        <w:rPr>
          <w:rFonts w:hAnsi="標楷體" w:hint="eastAsia"/>
          <w:sz w:val="24"/>
          <w:szCs w:val="24"/>
        </w:rPr>
        <w:t>聯絡電話：</w:t>
      </w:r>
    </w:p>
    <w:p w14:paraId="6457C83E" w14:textId="77777777" w:rsidR="00BC445B" w:rsidRPr="006D3B42" w:rsidRDefault="00BC445B" w:rsidP="00BC445B">
      <w:pPr>
        <w:pStyle w:val="2"/>
        <w:spacing w:line="280" w:lineRule="exact"/>
        <w:ind w:left="0" w:firstLineChars="128" w:firstLine="358"/>
        <w:jc w:val="center"/>
        <w:rPr>
          <w:rFonts w:hAnsi="標楷體"/>
          <w:sz w:val="24"/>
          <w:szCs w:val="24"/>
        </w:rPr>
      </w:pPr>
      <w:r w:rsidRPr="006D3B42">
        <w:rPr>
          <w:rFonts w:hAnsi="標楷體" w:hint="eastAsia"/>
        </w:rPr>
        <w:t>中   華   民   國  　年　  月　  日</w:t>
      </w:r>
    </w:p>
    <w:p w14:paraId="3AA8A865" w14:textId="77777777" w:rsidR="009D276B" w:rsidRPr="006906F9" w:rsidRDefault="009D276B"/>
    <w:sectPr w:rsidR="009D276B" w:rsidRPr="006906F9" w:rsidSect="00BC445B">
      <w:pgSz w:w="11906" w:h="16838"/>
      <w:pgMar w:top="1134" w:right="1134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F1BC1"/>
    <w:multiLevelType w:val="hybridMultilevel"/>
    <w:tmpl w:val="FF6A16D6"/>
    <w:lvl w:ilvl="0" w:tplc="9552EDD8">
      <w:start w:val="15"/>
      <w:numFmt w:val="taiwaneseCountingThousand"/>
      <w:lvlText w:val="%1、"/>
      <w:lvlJc w:val="left"/>
      <w:pPr>
        <w:tabs>
          <w:tab w:val="num" w:pos="1145"/>
        </w:tabs>
        <w:ind w:left="114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633D58D4"/>
    <w:multiLevelType w:val="hybridMultilevel"/>
    <w:tmpl w:val="C8725378"/>
    <w:lvl w:ilvl="0" w:tplc="3A728368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7514435E"/>
    <w:multiLevelType w:val="singleLevel"/>
    <w:tmpl w:val="73BA161C"/>
    <w:lvl w:ilvl="0">
      <w:start w:val="1"/>
      <w:numFmt w:val="taiwaneseCountingThousand"/>
      <w:lvlText w:val="%1、"/>
      <w:legacy w:legacy="1" w:legacySpace="0" w:legacyIndent="720"/>
      <w:lvlJc w:val="left"/>
      <w:pPr>
        <w:ind w:left="72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AF"/>
    <w:rsid w:val="00032A11"/>
    <w:rsid w:val="000B05AF"/>
    <w:rsid w:val="006906F9"/>
    <w:rsid w:val="007753A7"/>
    <w:rsid w:val="009D276B"/>
    <w:rsid w:val="00BC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7B92"/>
  <w15:chartTrackingRefBased/>
  <w15:docId w15:val="{32FFB0AF-6AA4-4D62-B555-0A2708F4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445B"/>
    <w:pPr>
      <w:adjustRightInd w:val="0"/>
      <w:spacing w:line="440" w:lineRule="exact"/>
      <w:ind w:left="480" w:firstLine="556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BC445B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BC445B"/>
    <w:pPr>
      <w:adjustRightInd w:val="0"/>
      <w:spacing w:line="440" w:lineRule="exact"/>
      <w:ind w:left="1800" w:hanging="60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character" w:customStyle="1" w:styleId="30">
    <w:name w:val="本文縮排 3 字元"/>
    <w:basedOn w:val="a0"/>
    <w:link w:val="3"/>
    <w:rsid w:val="00BC445B"/>
    <w:rPr>
      <w:rFonts w:ascii="標楷體" w:eastAsia="標楷體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BC445B"/>
    <w:pPr>
      <w:snapToGrid w:val="0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a4">
    <w:name w:val="本文縮排 字元"/>
    <w:basedOn w:val="a0"/>
    <w:link w:val="a3"/>
    <w:rsid w:val="00BC445B"/>
    <w:rPr>
      <w:rFonts w:ascii="Times New Roman" w:eastAsia="標楷體" w:hAnsi="Times New Roman" w:cs="Times New Roman"/>
      <w:szCs w:val="20"/>
    </w:rPr>
  </w:style>
  <w:style w:type="paragraph" w:styleId="a5">
    <w:name w:val="Salutation"/>
    <w:basedOn w:val="a"/>
    <w:next w:val="a"/>
    <w:link w:val="a6"/>
    <w:rsid w:val="00BC445B"/>
    <w:rPr>
      <w:rFonts w:ascii="標楷體" w:eastAsia="標楷體" w:hAnsi="Times New Roman" w:cs="Times New Roman"/>
      <w:sz w:val="28"/>
      <w:szCs w:val="20"/>
      <w:lang w:val="x-none" w:eastAsia="x-none"/>
    </w:rPr>
  </w:style>
  <w:style w:type="character" w:customStyle="1" w:styleId="a6">
    <w:name w:val="問候 字元"/>
    <w:basedOn w:val="a0"/>
    <w:link w:val="a5"/>
    <w:rsid w:val="00BC445B"/>
    <w:rPr>
      <w:rFonts w:ascii="標楷體" w:eastAsia="標楷體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3</cp:revision>
  <dcterms:created xsi:type="dcterms:W3CDTF">2020-12-21T07:58:00Z</dcterms:created>
  <dcterms:modified xsi:type="dcterms:W3CDTF">2020-12-31T02:54:00Z</dcterms:modified>
</cp:coreProperties>
</file>