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53B" w14:textId="1E2CACEE" w:rsidR="00734EA3" w:rsidRPr="006D3B42" w:rsidRDefault="00734EA3" w:rsidP="00734EA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B01C" wp14:editId="5F9173B2">
                <wp:simplePos x="0" y="0"/>
                <wp:positionH relativeFrom="column">
                  <wp:posOffset>4799330</wp:posOffset>
                </wp:positionH>
                <wp:positionV relativeFrom="paragraph">
                  <wp:posOffset>-153670</wp:posOffset>
                </wp:positionV>
                <wp:extent cx="1074420" cy="403860"/>
                <wp:effectExtent l="13335" t="9525" r="17145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03F4" w14:textId="77777777" w:rsidR="00734EA3" w:rsidRDefault="00734EA3" w:rsidP="00734EA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B01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7.9pt;margin-top:-12.1pt;width:84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" strokeweight="1.5pt">
                <v:stroke dashstyle="dashDot"/>
                <v:textbox>
                  <w:txbxContent>
                    <w:p w14:paraId="4AF003F4" w14:textId="77777777" w:rsidR="00734EA3" w:rsidRDefault="00734EA3" w:rsidP="00734EA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附件二-13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E6494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3B42">
        <w:rPr>
          <w:rFonts w:ascii="標楷體" w:eastAsia="標楷體" w:hAnsi="標楷體"/>
          <w:b/>
          <w:sz w:val="28"/>
          <w:szCs w:val="28"/>
        </w:rPr>
        <w:t xml:space="preserve"> </w:t>
      </w:r>
      <w:r w:rsidR="00B835CC" w:rsidRPr="006D3B42">
        <w:rPr>
          <w:rFonts w:ascii="標楷體" w:eastAsia="標楷體" w:hAnsi="標楷體" w:hint="eastAsia"/>
          <w:b/>
          <w:sz w:val="36"/>
          <w:szCs w:val="36"/>
        </w:rPr>
        <w:t>○○</w:t>
      </w:r>
      <w:r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9F0EE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65224F21" w14:textId="77777777" w:rsidR="00734EA3" w:rsidRPr="006D3B42" w:rsidRDefault="00734EA3" w:rsidP="00734EA3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6D3B42">
        <w:rPr>
          <w:rFonts w:ascii="標楷體" w:eastAsia="標楷體" w:hAnsi="標楷體" w:hint="eastAsia"/>
          <w:b/>
          <w:sz w:val="36"/>
          <w:szCs w:val="36"/>
          <w:lang w:eastAsia="zh-HK"/>
        </w:rPr>
        <w:t>單位</w:t>
      </w:r>
    </w:p>
    <w:p w14:paraId="704295C1" w14:textId="77777777" w:rsidR="00734EA3" w:rsidRPr="006D3B42" w:rsidRDefault="00734EA3" w:rsidP="00734EA3">
      <w:pPr>
        <w:snapToGrid w:val="0"/>
        <w:spacing w:line="300" w:lineRule="auto"/>
        <w:jc w:val="center"/>
        <w:rPr>
          <w:rFonts w:ascii="標楷體" w:eastAsia="標楷體" w:hAnsi="標楷體"/>
          <w:b/>
        </w:rPr>
      </w:pPr>
      <w:r w:rsidRPr="006D3B42">
        <w:rPr>
          <w:rFonts w:ascii="標楷體" w:eastAsia="標楷體" w:hAnsi="標楷體" w:hint="eastAsia"/>
          <w:b/>
          <w:sz w:val="28"/>
          <w:szCs w:val="28"/>
        </w:rPr>
        <w:t>郵資（運費）使用登記清冊○月份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6"/>
        <w:gridCol w:w="531"/>
        <w:gridCol w:w="2286"/>
        <w:gridCol w:w="3091"/>
        <w:gridCol w:w="1036"/>
        <w:gridCol w:w="1551"/>
      </w:tblGrid>
      <w:tr w:rsidR="00734EA3" w:rsidRPr="006D3B42" w14:paraId="0D8D6598" w14:textId="77777777" w:rsidTr="00F4143C">
        <w:trPr>
          <w:jc w:val="center"/>
        </w:trPr>
        <w:tc>
          <w:tcPr>
            <w:tcW w:w="456" w:type="dxa"/>
          </w:tcPr>
          <w:p w14:paraId="45780C1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</w:tcPr>
          <w:p w14:paraId="2975B03E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86" w:type="dxa"/>
          </w:tcPr>
          <w:p w14:paraId="22F71018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</w:t>
            </w:r>
          </w:p>
        </w:tc>
        <w:tc>
          <w:tcPr>
            <w:tcW w:w="3091" w:type="dxa"/>
          </w:tcPr>
          <w:p w14:paraId="7B312CD3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收  件  人  地  址</w:t>
            </w:r>
          </w:p>
        </w:tc>
        <w:tc>
          <w:tcPr>
            <w:tcW w:w="1036" w:type="dxa"/>
          </w:tcPr>
          <w:p w14:paraId="28919F21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金  額</w:t>
            </w:r>
          </w:p>
        </w:tc>
        <w:tc>
          <w:tcPr>
            <w:tcW w:w="1551" w:type="dxa"/>
          </w:tcPr>
          <w:p w14:paraId="75926DD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寄送用途說明</w:t>
            </w:r>
          </w:p>
        </w:tc>
      </w:tr>
      <w:tr w:rsidR="00734EA3" w:rsidRPr="006D3B42" w14:paraId="71EC0104" w14:textId="77777777" w:rsidTr="00F4143C">
        <w:trPr>
          <w:jc w:val="center"/>
        </w:trPr>
        <w:tc>
          <w:tcPr>
            <w:tcW w:w="456" w:type="dxa"/>
            <w:vAlign w:val="center"/>
          </w:tcPr>
          <w:p w14:paraId="047F3597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1" w:type="dxa"/>
            <w:vAlign w:val="center"/>
          </w:tcPr>
          <w:p w14:paraId="1F378C44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286" w:type="dxa"/>
            <w:vAlign w:val="center"/>
          </w:tcPr>
          <w:p w14:paraId="310CDF3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sz w:val="22"/>
                <w:szCs w:val="22"/>
              </w:rPr>
              <w:t>勞動部勞動力發展署高屏澎東分署</w:t>
            </w:r>
          </w:p>
        </w:tc>
        <w:tc>
          <w:tcPr>
            <w:tcW w:w="3091" w:type="dxa"/>
            <w:vAlign w:val="center"/>
          </w:tcPr>
          <w:p w14:paraId="55DB80D7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高雄市前鎮區凱旋四路105號</w:t>
            </w:r>
          </w:p>
        </w:tc>
        <w:tc>
          <w:tcPr>
            <w:tcW w:w="1036" w:type="dxa"/>
            <w:vAlign w:val="center"/>
          </w:tcPr>
          <w:p w14:paraId="60EAA5B9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51" w:type="dxa"/>
            <w:vAlign w:val="center"/>
          </w:tcPr>
          <w:p w14:paraId="24E4A07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寄送1月份工作津貼核銷</w:t>
            </w:r>
          </w:p>
        </w:tc>
      </w:tr>
      <w:tr w:rsidR="00734EA3" w:rsidRPr="006D3B42" w14:paraId="5EE02559" w14:textId="77777777" w:rsidTr="00F4143C">
        <w:trPr>
          <w:jc w:val="center"/>
        </w:trPr>
        <w:tc>
          <w:tcPr>
            <w:tcW w:w="456" w:type="dxa"/>
          </w:tcPr>
          <w:p w14:paraId="05EFDA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DABECA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27A3C95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17011A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6227F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7A3B83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1EEB4B60" w14:textId="77777777" w:rsidTr="00F4143C">
        <w:trPr>
          <w:jc w:val="center"/>
        </w:trPr>
        <w:tc>
          <w:tcPr>
            <w:tcW w:w="456" w:type="dxa"/>
          </w:tcPr>
          <w:p w14:paraId="5805A6D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BDF5CD3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72F9041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1F90F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1408679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17BA16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7F7C7D39" w14:textId="77777777" w:rsidTr="00F4143C">
        <w:trPr>
          <w:jc w:val="center"/>
        </w:trPr>
        <w:tc>
          <w:tcPr>
            <w:tcW w:w="456" w:type="dxa"/>
          </w:tcPr>
          <w:p w14:paraId="43B777B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7079940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32FDE5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E72036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6FA598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5D4A1E6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B1A0058" w14:textId="77777777" w:rsidTr="00F4143C">
        <w:trPr>
          <w:jc w:val="center"/>
        </w:trPr>
        <w:tc>
          <w:tcPr>
            <w:tcW w:w="456" w:type="dxa"/>
          </w:tcPr>
          <w:p w14:paraId="65DCFBE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69B995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FAE15D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248960A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454CD3CF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F668571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4B333233" w14:textId="77777777" w:rsidTr="00F4143C">
        <w:trPr>
          <w:jc w:val="center"/>
        </w:trPr>
        <w:tc>
          <w:tcPr>
            <w:tcW w:w="456" w:type="dxa"/>
          </w:tcPr>
          <w:p w14:paraId="7F8BDD9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33C1282D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142F07E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B4F4D0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C4A3DF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2738DAEB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08FC054B" w14:textId="77777777" w:rsidTr="00F4143C">
        <w:trPr>
          <w:jc w:val="center"/>
        </w:trPr>
        <w:tc>
          <w:tcPr>
            <w:tcW w:w="456" w:type="dxa"/>
          </w:tcPr>
          <w:p w14:paraId="0619BDA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248D4B18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5B869DA0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5659EF05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5333823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A181574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A50EBC8" w14:textId="77777777" w:rsidTr="00F4143C">
        <w:trPr>
          <w:jc w:val="center"/>
        </w:trPr>
        <w:tc>
          <w:tcPr>
            <w:tcW w:w="456" w:type="dxa"/>
          </w:tcPr>
          <w:p w14:paraId="4763D55A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14:paraId="5BFCC5FE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</w:tcPr>
          <w:p w14:paraId="0B449B7C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</w:tcPr>
          <w:p w14:paraId="620DA156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</w:tcPr>
          <w:p w14:paraId="3FF35069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14:paraId="7460A2C2" w14:textId="77777777" w:rsidR="00734EA3" w:rsidRPr="006D3B42" w:rsidRDefault="00734EA3" w:rsidP="00F4143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34EA3" w:rsidRPr="006D3B42" w14:paraId="34C67275" w14:textId="77777777" w:rsidTr="00F4143C">
        <w:trPr>
          <w:jc w:val="center"/>
        </w:trPr>
        <w:tc>
          <w:tcPr>
            <w:tcW w:w="6364" w:type="dxa"/>
            <w:gridSpan w:val="4"/>
          </w:tcPr>
          <w:p w14:paraId="4D722282" w14:textId="77777777" w:rsidR="00734EA3" w:rsidRPr="006D3B42" w:rsidRDefault="00734EA3" w:rsidP="00F4143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合                   計</w:t>
            </w:r>
          </w:p>
        </w:tc>
        <w:tc>
          <w:tcPr>
            <w:tcW w:w="2587" w:type="dxa"/>
            <w:gridSpan w:val="2"/>
          </w:tcPr>
          <w:p w14:paraId="2EA2C0AD" w14:textId="77777777" w:rsidR="00734EA3" w:rsidRPr="006D3B42" w:rsidRDefault="00734EA3" w:rsidP="00F4143C">
            <w:pPr>
              <w:spacing w:line="400" w:lineRule="exact"/>
              <w:ind w:firstLineChars="700" w:firstLine="168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元整</w:t>
            </w:r>
          </w:p>
        </w:tc>
      </w:tr>
    </w:tbl>
    <w:p w14:paraId="3C21C287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76308E94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3FDAC64B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46F5EEE8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3DB14F1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66BF5982" w14:textId="77777777" w:rsidR="00734EA3" w:rsidRPr="006D3B42" w:rsidRDefault="00734EA3" w:rsidP="00734EA3">
      <w:pPr>
        <w:spacing w:beforeLines="50" w:before="180" w:afterLines="50" w:after="180"/>
        <w:rPr>
          <w:rFonts w:ascii="標楷體" w:eastAsia="標楷體" w:hAnsi="標楷體"/>
          <w:kern w:val="0"/>
          <w:sz w:val="28"/>
        </w:rPr>
      </w:pPr>
    </w:p>
    <w:p w14:paraId="55D9C903" w14:textId="77777777" w:rsidR="00734EA3" w:rsidRPr="006D3B42" w:rsidRDefault="00734EA3" w:rsidP="00734EA3">
      <w:pPr>
        <w:snapToGrid w:val="0"/>
        <w:spacing w:line="30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1F014A70" w14:textId="77777777" w:rsidR="00734EA3" w:rsidRDefault="00734EA3" w:rsidP="00734EA3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4EFEDE70" w14:textId="77777777" w:rsidR="009D276B" w:rsidRDefault="009D276B"/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A3"/>
    <w:rsid w:val="00734EA3"/>
    <w:rsid w:val="009D276B"/>
    <w:rsid w:val="009F0EEA"/>
    <w:rsid w:val="00B835CC"/>
    <w:rsid w:val="00E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926"/>
  <w15:chartTrackingRefBased/>
  <w15:docId w15:val="{C99AFDBC-D1A4-4A28-A735-1FE5730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2020-12-21T07:21:00Z</dcterms:created>
  <dcterms:modified xsi:type="dcterms:W3CDTF">2021-12-14T06:46:00Z</dcterms:modified>
</cp:coreProperties>
</file>