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47" w:rsidRPr="00C16ED0" w:rsidRDefault="0007374A" w:rsidP="00C16ED0">
      <w:pPr>
        <w:jc w:val="center"/>
        <w:rPr>
          <w:rFonts w:ascii="標楷體" w:eastAsia="標楷體" w:hAnsi="標楷體"/>
          <w:sz w:val="13"/>
          <w:szCs w:val="13"/>
        </w:rPr>
      </w:pPr>
      <w:r w:rsidRPr="00C16ED0">
        <w:rPr>
          <w:rFonts w:ascii="標楷體" w:eastAsia="標楷體" w:hAnsi="標楷體"/>
          <w:sz w:val="40"/>
          <w:szCs w:val="40"/>
        </w:rPr>
        <w:t>雲嘉南分署</w:t>
      </w:r>
      <w:proofErr w:type="gramStart"/>
      <w:r w:rsidRPr="00C16ED0">
        <w:rPr>
          <w:rFonts w:ascii="標楷體" w:eastAsia="標楷體" w:hAnsi="標楷體"/>
          <w:bCs/>
          <w:sz w:val="40"/>
          <w:szCs w:val="40"/>
        </w:rPr>
        <w:t>自辦職前</w:t>
      </w:r>
      <w:proofErr w:type="gramEnd"/>
      <w:r w:rsidRPr="00C16ED0">
        <w:rPr>
          <w:rFonts w:ascii="標楷體" w:eastAsia="標楷體" w:hAnsi="標楷體"/>
          <w:bCs/>
          <w:sz w:val="40"/>
          <w:szCs w:val="40"/>
        </w:rPr>
        <w:t>訓練</w:t>
      </w:r>
      <w:r w:rsidRPr="00C16ED0">
        <w:rPr>
          <w:rFonts w:ascii="標楷體" w:eastAsia="標楷體" w:hAnsi="標楷體"/>
          <w:sz w:val="40"/>
          <w:szCs w:val="40"/>
        </w:rPr>
        <w:t xml:space="preserve">　報名表</w:t>
      </w:r>
    </w:p>
    <w:p w:rsidR="00D84147" w:rsidRDefault="0007374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※各欄位務必正楷清楚填寫或勾選，資料</w:t>
      </w:r>
      <w:proofErr w:type="gramStart"/>
      <w:r>
        <w:rPr>
          <w:rFonts w:ascii="標楷體" w:eastAsia="標楷體" w:hAnsi="標楷體"/>
        </w:rPr>
        <w:t>不清致影響</w:t>
      </w:r>
      <w:proofErr w:type="gramEnd"/>
      <w:r>
        <w:rPr>
          <w:rFonts w:ascii="標楷體" w:eastAsia="標楷體" w:hAnsi="標楷體"/>
        </w:rPr>
        <w:t>權益者須自行負責</w:t>
      </w:r>
    </w:p>
    <w:tbl>
      <w:tblPr>
        <w:tblW w:w="11045" w:type="dxa"/>
        <w:tblInd w:w="55" w:type="dxa"/>
        <w:tblBorders>
          <w:top w:val="single" w:sz="18" w:space="0" w:color="000000"/>
          <w:left w:val="single" w:sz="18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3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"/>
        <w:gridCol w:w="3909"/>
        <w:gridCol w:w="1701"/>
        <w:gridCol w:w="3885"/>
      </w:tblGrid>
      <w:tr w:rsidR="00D84147" w:rsidTr="000D5A70">
        <w:trPr>
          <w:trHeight w:val="509"/>
        </w:trPr>
        <w:tc>
          <w:tcPr>
            <w:tcW w:w="155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報名班別</w:t>
            </w:r>
          </w:p>
        </w:tc>
        <w:tc>
          <w:tcPr>
            <w:tcW w:w="9494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47" w:rsidTr="000D5A70">
        <w:trPr>
          <w:trHeight w:val="789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　　　　年　　月　　日</w:t>
            </w:r>
          </w:p>
        </w:tc>
      </w:tr>
      <w:tr w:rsidR="00D84147" w:rsidTr="000D5A70">
        <w:trPr>
          <w:trHeight w:val="348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身分別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□本國　□外國(含大陸人士)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</w:t>
            </w:r>
          </w:p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文件字號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bottom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D84147" w:rsidRDefault="0007374A">
            <w:pPr>
              <w:pStyle w:val="a7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（護照/居留證/工作證號）</w:t>
            </w:r>
          </w:p>
        </w:tc>
      </w:tr>
      <w:tr w:rsidR="00D84147" w:rsidTr="000D5A70">
        <w:trPr>
          <w:trHeight w:val="612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　　□女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D5A70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畢業狀況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D5A70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□畢業　□肄業　□在學中</w:t>
            </w:r>
          </w:p>
        </w:tc>
      </w:tr>
      <w:tr w:rsidR="00D84147" w:rsidTr="000D5A70">
        <w:trPr>
          <w:trHeight w:val="753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□國中(含)以下　□高中/職　□專科　□大學　□碩士　□博士</w:t>
            </w:r>
          </w:p>
        </w:tc>
      </w:tr>
      <w:tr w:rsidR="00D84147" w:rsidTr="000D5A70">
        <w:trPr>
          <w:trHeight w:val="606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47" w:rsidTr="000D5A70">
        <w:trPr>
          <w:trHeight w:val="798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受訓前</w:t>
            </w:r>
          </w:p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任職狀況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□曾工作過　□未曾工作過</w:t>
            </w:r>
          </w:p>
          <w:p w:rsidR="00D84147" w:rsidRDefault="0007374A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□先前從事為非勞保性質工作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最後一個任職單位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47" w:rsidTr="000D5A70">
        <w:trPr>
          <w:trHeight w:val="814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最後投保單位保險證號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受訓前任職起訖日</w:t>
            </w:r>
          </w:p>
        </w:tc>
        <w:tc>
          <w:tcPr>
            <w:tcW w:w="3883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月　日至   年　月　日</w:t>
            </w:r>
          </w:p>
        </w:tc>
      </w:tr>
      <w:tr w:rsidR="00D84147" w:rsidTr="000D5A70">
        <w:trPr>
          <w:trHeight w:val="405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報名管道</w:t>
            </w:r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□網路　　　□通訊　　　□現場　</w:t>
            </w:r>
          </w:p>
        </w:tc>
      </w:tr>
      <w:tr w:rsidR="00D84147" w:rsidTr="000D5A70">
        <w:trPr>
          <w:trHeight w:val="489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</w:tcPr>
          <w:p w:rsidR="00D84147" w:rsidRDefault="0007374A" w:rsidP="000D5A70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□□□－□□</w:t>
            </w:r>
          </w:p>
          <w:p w:rsidR="000D5A70" w:rsidRDefault="000D5A70" w:rsidP="000D5A70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47" w:rsidTr="000D5A70">
        <w:trPr>
          <w:trHeight w:val="592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07374A" w:rsidP="000D5A70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（日）　　　</w:t>
            </w:r>
            <w:r w:rsidR="000D5A7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（夜）　　　　　</w:t>
            </w:r>
            <w:r w:rsidR="000D5A7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（手機）</w:t>
            </w:r>
          </w:p>
        </w:tc>
      </w:tr>
      <w:tr w:rsidR="00D84147" w:rsidTr="000D5A70">
        <w:trPr>
          <w:trHeight w:val="528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D84147" w:rsidRDefault="00D84147">
            <w:pPr>
              <w:pStyle w:val="a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147" w:rsidTr="000D5A70">
        <w:trPr>
          <w:trHeight w:val="4106"/>
        </w:trPr>
        <w:tc>
          <w:tcPr>
            <w:tcW w:w="15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參訓身分</w:t>
            </w:r>
            <w:proofErr w:type="gramEnd"/>
          </w:p>
        </w:tc>
        <w:tc>
          <w:tcPr>
            <w:tcW w:w="9494" w:type="dxa"/>
            <w:gridSpan w:val="3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615967" w:rsidRDefault="0007374A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2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 w:rsidR="00615967">
              <w:rPr>
                <w:rFonts w:ascii="標楷體" w:eastAsia="標楷體" w:hAnsi="標楷體"/>
                <w:sz w:val="25"/>
                <w:szCs w:val="25"/>
              </w:rPr>
              <w:t>一般身份者</w:t>
            </w:r>
            <w:r w:rsidR="00615967">
              <w:rPr>
                <w:rFonts w:ascii="標楷體" w:eastAsia="標楷體" w:hAnsi="標楷體" w:hint="eastAsia"/>
                <w:sz w:val="25"/>
                <w:szCs w:val="25"/>
              </w:rPr>
              <w:t xml:space="preserve">     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□就業保險被保險人非自願失業者</w:t>
            </w:r>
            <w:r w:rsidRPr="00615967">
              <w:rPr>
                <w:rFonts w:ascii="標楷體" w:eastAsia="標楷體" w:hAnsi="標楷體"/>
                <w:sz w:val="22"/>
                <w:szCs w:val="25"/>
              </w:rPr>
              <w:t>(須至就業中心辦理諮詢推</w:t>
            </w:r>
            <w:proofErr w:type="gramStart"/>
            <w:r w:rsidRPr="00615967">
              <w:rPr>
                <w:rFonts w:ascii="標楷體" w:eastAsia="標楷體" w:hAnsi="標楷體"/>
                <w:sz w:val="22"/>
                <w:szCs w:val="25"/>
              </w:rPr>
              <w:t>介</w:t>
            </w:r>
            <w:proofErr w:type="gramEnd"/>
            <w:r w:rsidRPr="00615967">
              <w:rPr>
                <w:rFonts w:ascii="標楷體" w:eastAsia="標楷體" w:hAnsi="標楷體"/>
                <w:sz w:val="22"/>
                <w:szCs w:val="25"/>
              </w:rPr>
              <w:t>)</w:t>
            </w:r>
          </w:p>
          <w:p w:rsidR="00615967" w:rsidRPr="000D5A70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□中高齡(45歲以上)□原住民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□身心障礙者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□低收入戶中有工作能力者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□家庭暴力被害人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更生受保護人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農漁民</w:t>
            </w:r>
            <w:r w:rsidR="0007374A" w:rsidRPr="000D5A70">
              <w:rPr>
                <w:rFonts w:ascii="標楷體" w:eastAsia="標楷體" w:hAnsi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□外籍配偶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 w:rsidRPr="00615967">
              <w:rPr>
                <w:rFonts w:ascii="標楷體" w:eastAsia="標楷體" w:hAnsi="標楷體" w:hint="eastAsia"/>
                <w:sz w:val="25"/>
                <w:szCs w:val="25"/>
              </w:rPr>
              <w:t>陸港澳配偶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 w:hint="eastAsia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proofErr w:type="gramStart"/>
            <w:r w:rsidRPr="000D5A70">
              <w:rPr>
                <w:rFonts w:ascii="標楷體" w:eastAsia="標楷體" w:hAnsi="標楷體"/>
                <w:sz w:val="25"/>
                <w:szCs w:val="25"/>
              </w:rPr>
              <w:t>屆退官兵</w:t>
            </w:r>
            <w:proofErr w:type="gramEnd"/>
            <w:r w:rsidRPr="000D5A70">
              <w:rPr>
                <w:rFonts w:ascii="標楷體" w:eastAsia="標楷體" w:hAnsi="標楷體"/>
                <w:sz w:val="22"/>
                <w:szCs w:val="25"/>
              </w:rPr>
              <w:t>(須單位上校以上主</w:t>
            </w:r>
            <w:proofErr w:type="gramStart"/>
            <w:r w:rsidRPr="000D5A70">
              <w:rPr>
                <w:rFonts w:ascii="標楷體" w:eastAsia="標楷體" w:hAnsi="標楷體"/>
                <w:sz w:val="22"/>
                <w:szCs w:val="25"/>
              </w:rPr>
              <w:t>官薦送函</w:t>
            </w:r>
            <w:proofErr w:type="gramEnd"/>
            <w:r w:rsidRPr="000D5A70">
              <w:rPr>
                <w:rFonts w:ascii="標楷體" w:eastAsia="標楷體" w:hAnsi="標楷體"/>
                <w:sz w:val="22"/>
                <w:szCs w:val="25"/>
              </w:rPr>
              <w:t>，且限網路報名，</w:t>
            </w:r>
            <w:proofErr w:type="gramStart"/>
            <w:r w:rsidRPr="000D5A70">
              <w:rPr>
                <w:rFonts w:ascii="標楷體" w:eastAsia="標楷體" w:hAnsi="標楷體"/>
                <w:sz w:val="22"/>
                <w:szCs w:val="25"/>
              </w:rPr>
              <w:t>並勾選</w:t>
            </w:r>
            <w:proofErr w:type="gramEnd"/>
            <w:r w:rsidRPr="000D5A70">
              <w:rPr>
                <w:rFonts w:ascii="標楷體" w:eastAsia="標楷體" w:hAnsi="標楷體"/>
                <w:sz w:val="22"/>
                <w:szCs w:val="25"/>
              </w:rPr>
              <w:t>在役中)</w:t>
            </w:r>
          </w:p>
          <w:p w:rsidR="00D84147" w:rsidRPr="000D5A70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□參加職業工會失業者□性侵害被害人□就業保險被保險人自願失業者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□犯罪被害人及其親屬□長期失業者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□獨力負擔家計者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□因應貿易自由化協助勞工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□單一中華民國國籍之無戶籍國民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□自立少年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□取得居留身分之泰國、緬甸、印度或尼泊爾地區無國籍人民</w:t>
            </w:r>
          </w:p>
          <w:p w:rsidR="0061596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  <w:sz w:val="25"/>
                <w:szCs w:val="25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□中低收入戶中有工作能力者□跨國(境)人口販運被害人失業者</w:t>
            </w:r>
          </w:p>
          <w:p w:rsidR="00D84147" w:rsidRDefault="00615967" w:rsidP="00615967">
            <w:pPr>
              <w:pStyle w:val="a7"/>
              <w:spacing w:line="276" w:lineRule="auto"/>
              <w:rPr>
                <w:rFonts w:ascii="標楷體" w:eastAsia="標楷體" w:hAnsi="標楷體"/>
              </w:rPr>
            </w:pP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高齡</w:t>
            </w:r>
            <w:r>
              <w:rPr>
                <w:rFonts w:ascii="標楷體" w:eastAsia="標楷體" w:hAnsi="標楷體"/>
                <w:sz w:val="25"/>
                <w:szCs w:val="25"/>
              </w:rPr>
              <w:t>者</w:t>
            </w:r>
            <w:r w:rsidR="0007374A" w:rsidRPr="000D5A70">
              <w:rPr>
                <w:rFonts w:ascii="標楷體" w:eastAsia="標楷體" w:hAnsi="標楷體"/>
                <w:sz w:val="25"/>
                <w:szCs w:val="25"/>
              </w:rPr>
              <w:t xml:space="preserve">　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□經</w:t>
            </w:r>
            <w:proofErr w:type="gramStart"/>
            <w:r w:rsidRPr="000D5A70">
              <w:rPr>
                <w:rFonts w:ascii="標楷體" w:eastAsia="標楷體" w:hAnsi="標楷體"/>
                <w:sz w:val="25"/>
                <w:szCs w:val="25"/>
              </w:rPr>
              <w:t>社工員訪評</w:t>
            </w:r>
            <w:proofErr w:type="gramEnd"/>
            <w:r w:rsidRPr="000D5A70">
              <w:rPr>
                <w:rFonts w:ascii="標楷體" w:eastAsia="標楷體" w:hAnsi="標楷體"/>
                <w:sz w:val="25"/>
                <w:szCs w:val="25"/>
              </w:rPr>
              <w:t>有經濟困難者(含遊民)</w:t>
            </w:r>
            <w:r w:rsidR="000D5A70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 w:rsidRPr="00615967">
              <w:rPr>
                <w:rFonts w:ascii="標楷體" w:eastAsia="標楷體" w:hAnsi="標楷體" w:hint="eastAsia"/>
                <w:sz w:val="25"/>
                <w:szCs w:val="25"/>
              </w:rPr>
              <w:t>經公告之</w:t>
            </w:r>
            <w:r>
              <w:rPr>
                <w:rFonts w:ascii="標楷體" w:eastAsia="標楷體" w:hAnsi="標楷體"/>
                <w:sz w:val="25"/>
                <w:szCs w:val="25"/>
              </w:rPr>
              <w:t>重大災害受災者</w:t>
            </w:r>
            <w:r w:rsidR="000D5A70">
              <w:rPr>
                <w:rFonts w:ascii="標楷體" w:eastAsia="標楷體" w:hAnsi="標楷體" w:hint="eastAsia"/>
                <w:sz w:val="25"/>
                <w:szCs w:val="25"/>
              </w:rPr>
              <w:t xml:space="preserve">       </w:t>
            </w:r>
            <w:r w:rsidR="0007374A" w:rsidRPr="000D5A70">
              <w:rPr>
                <w:rFonts w:ascii="標楷體" w:eastAsia="標楷體" w:hAnsi="標楷體"/>
                <w:sz w:val="25"/>
                <w:szCs w:val="25"/>
              </w:rPr>
              <w:t xml:space="preserve">　□二度就業婦女　　</w:t>
            </w:r>
            <w:r w:rsidR="000D5A7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>□</w:t>
            </w:r>
            <w:r w:rsidRPr="00615967">
              <w:rPr>
                <w:rFonts w:ascii="標楷體" w:eastAsia="標楷體" w:hAnsi="標楷體" w:hint="eastAsia"/>
                <w:sz w:val="25"/>
                <w:szCs w:val="25"/>
              </w:rPr>
              <w:t>15歲以上未滿18歲之未就學未就業少年</w:t>
            </w:r>
            <w:r w:rsidRPr="000D5A70">
              <w:rPr>
                <w:rFonts w:ascii="標楷體" w:eastAsia="標楷體" w:hAnsi="標楷體"/>
                <w:sz w:val="25"/>
                <w:szCs w:val="25"/>
              </w:rPr>
              <w:t xml:space="preserve">　</w:t>
            </w:r>
            <w:r w:rsidR="000D5A70">
              <w:rPr>
                <w:rFonts w:ascii="標楷體" w:eastAsia="標楷體" w:hAnsi="標楷體"/>
                <w:sz w:val="25"/>
                <w:szCs w:val="25"/>
              </w:rPr>
              <w:t xml:space="preserve">　</w:t>
            </w:r>
            <w:r w:rsidR="000D5A70">
              <w:rPr>
                <w:rFonts w:ascii="標楷體" w:eastAsia="標楷體" w:hAnsi="標楷體" w:hint="eastAsia"/>
                <w:sz w:val="25"/>
                <w:szCs w:val="25"/>
              </w:rPr>
              <w:t xml:space="preserve">     </w:t>
            </w:r>
            <w:r w:rsidR="000D5A70">
              <w:rPr>
                <w:rFonts w:ascii="標楷體" w:eastAsia="標楷體" w:hAnsi="標楷體"/>
                <w:sz w:val="25"/>
                <w:szCs w:val="25"/>
              </w:rPr>
              <w:t xml:space="preserve">　</w:t>
            </w:r>
            <w:r w:rsidR="000D5A7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</w:tr>
      <w:tr w:rsidR="00D84147" w:rsidTr="000D5A70">
        <w:trPr>
          <w:trHeight w:val="509"/>
        </w:trPr>
        <w:tc>
          <w:tcPr>
            <w:tcW w:w="110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32" w:type="dxa"/>
            </w:tcMar>
            <w:vAlign w:val="center"/>
          </w:tcPr>
          <w:p w:rsidR="00D84147" w:rsidRDefault="0007374A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本人同意勞動部勞動力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發展署暨所屬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機關，為本人提供職業訓練及就業服務時使用</w:t>
            </w:r>
          </w:p>
        </w:tc>
      </w:tr>
    </w:tbl>
    <w:p w:rsidR="00D84147" w:rsidRDefault="0007374A" w:rsidP="00615967">
      <w:pPr>
        <w:jc w:val="center"/>
      </w:pPr>
      <w:r>
        <w:rPr>
          <w:rFonts w:ascii="標楷體" w:eastAsia="標楷體" w:hAnsi="標楷體"/>
          <w:b/>
          <w:bCs/>
        </w:rPr>
        <w:t>本分署地址：</w:t>
      </w:r>
      <w:r w:rsidR="00A87BBB">
        <w:rPr>
          <w:rFonts w:ascii="標楷體" w:eastAsia="標楷體" w:hAnsi="標楷體"/>
          <w:b/>
          <w:bCs/>
        </w:rPr>
        <w:t>720</w:t>
      </w:r>
      <w:r>
        <w:rPr>
          <w:rFonts w:ascii="標楷體" w:eastAsia="標楷體" w:hAnsi="標楷體"/>
          <w:b/>
          <w:bCs/>
        </w:rPr>
        <w:t>2</w:t>
      </w:r>
      <w:r w:rsidR="00A87BBB">
        <w:rPr>
          <w:rFonts w:ascii="標楷體" w:eastAsia="標楷體" w:hAnsi="標楷體" w:hint="eastAsia"/>
          <w:b/>
          <w:bCs/>
        </w:rPr>
        <w:t>01</w:t>
      </w:r>
      <w:bookmarkStart w:id="0" w:name="_GoBack"/>
      <w:bookmarkEnd w:id="0"/>
      <w:proofErr w:type="gramStart"/>
      <w:r>
        <w:rPr>
          <w:rFonts w:ascii="標楷體" w:eastAsia="標楷體" w:hAnsi="標楷體"/>
          <w:b/>
          <w:bCs/>
        </w:rPr>
        <w:t>臺</w:t>
      </w:r>
      <w:proofErr w:type="gramEnd"/>
      <w:r>
        <w:rPr>
          <w:rFonts w:ascii="標楷體" w:eastAsia="標楷體" w:hAnsi="標楷體"/>
          <w:b/>
          <w:bCs/>
        </w:rPr>
        <w:t>南市官田區工業路40號　電話：(06)6985945分機1121　傳真：(06)699</w:t>
      </w:r>
      <w:r w:rsidR="000D5A70">
        <w:rPr>
          <w:rFonts w:ascii="標楷體" w:eastAsia="標楷體" w:hAnsi="標楷體" w:hint="eastAsia"/>
          <w:b/>
          <w:bCs/>
        </w:rPr>
        <w:t>-</w:t>
      </w:r>
      <w:r>
        <w:rPr>
          <w:rFonts w:ascii="標楷體" w:eastAsia="標楷體" w:hAnsi="標楷體"/>
          <w:b/>
          <w:bCs/>
        </w:rPr>
        <w:t>0906</w:t>
      </w:r>
      <w:r w:rsidR="00615967">
        <w:rPr>
          <w:rFonts w:ascii="標楷體" w:eastAsia="標楷體" w:hAnsi="標楷體"/>
          <w:b/>
        </w:rPr>
        <w:t xml:space="preserve">                       </w:t>
      </w:r>
    </w:p>
    <w:sectPr w:rsidR="00D84147">
      <w:footerReference w:type="default" r:id="rId6"/>
      <w:pgSz w:w="11907" w:h="16839"/>
      <w:pgMar w:top="0" w:right="510" w:bottom="510" w:left="51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BF" w:rsidRDefault="0007374A">
      <w:r>
        <w:separator/>
      </w:r>
    </w:p>
  </w:endnote>
  <w:endnote w:type="continuationSeparator" w:id="0">
    <w:p w:rsidR="007768BF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47" w:rsidRDefault="0007374A">
    <w:pPr>
      <w:pStyle w:val="a6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A87BBB">
      <w:rPr>
        <w:noProof/>
      </w:rPr>
      <w:t>1</w:t>
    </w:r>
    <w:r>
      <w:fldChar w:fldCharType="end"/>
    </w:r>
  </w:p>
  <w:p w:rsidR="00D84147" w:rsidRDefault="00D841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BF" w:rsidRDefault="0007374A">
      <w:r>
        <w:separator/>
      </w:r>
    </w:p>
  </w:footnote>
  <w:footnote w:type="continuationSeparator" w:id="0">
    <w:p w:rsidR="007768BF" w:rsidRDefault="0007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7"/>
    <w:rsid w:val="0000268A"/>
    <w:rsid w:val="0007374A"/>
    <w:rsid w:val="000D5A70"/>
    <w:rsid w:val="00615967"/>
    <w:rsid w:val="007768BF"/>
    <w:rsid w:val="00A87BBB"/>
    <w:rsid w:val="00C16ED0"/>
    <w:rsid w:val="00D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096B"/>
  <w15:docId w15:val="{58766601-E6DB-46FC-9F13-867CF4E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suppressAutoHyphens/>
      <w:textAlignment w:val="baseline"/>
    </w:pPr>
    <w:rPr>
      <w:rFonts w:ascii="Times New Roman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qFormat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pPr>
      <w:keepNext/>
      <w:widowControl w:val="0"/>
      <w:shd w:val="clear" w:color="auto" w:fill="FFFFFF"/>
      <w:suppressAutoHyphens/>
      <w:textAlignment w:val="baseline"/>
    </w:pPr>
    <w:rPr>
      <w:rFonts w:ascii="Times New Roman" w:hAnsi="Times New Roman"/>
      <w:sz w:val="24"/>
      <w:szCs w:val="24"/>
    </w:rPr>
  </w:style>
  <w:style w:type="paragraph" w:styleId="a6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內容"/>
    <w:basedOn w:val="a"/>
    <w:qFormat/>
    <w:pPr>
      <w:suppressLineNumbers/>
    </w:pPr>
  </w:style>
  <w:style w:type="paragraph" w:styleId="a8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黃季婉</dc:creator>
  <dc:description/>
  <cp:lastModifiedBy>黃季婉</cp:lastModifiedBy>
  <cp:revision>4</cp:revision>
  <dcterms:created xsi:type="dcterms:W3CDTF">2020-01-20T02:43:00Z</dcterms:created>
  <dcterms:modified xsi:type="dcterms:W3CDTF">2020-08-18T03:01:00Z</dcterms:modified>
  <dc:language>zh-TW</dc:language>
</cp:coreProperties>
</file>