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09" w:rsidRPr="00D45909" w:rsidRDefault="00D45909" w:rsidP="00CD39FE">
      <w:pPr>
        <w:pStyle w:val="Web"/>
        <w:shd w:val="clear" w:color="auto" w:fill="FFFFFF"/>
        <w:spacing w:before="0" w:beforeAutospacing="0" w:after="480" w:afterAutospacing="0" w:line="480" w:lineRule="atLeast"/>
        <w:jc w:val="center"/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檢舉管道</w:t>
      </w:r>
    </w:p>
    <w:p w:rsidR="00CD39FE" w:rsidRDefault="00D45909" w:rsidP="00D45909">
      <w:pPr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一、「現場檢舉」方式：於上班日日間(08:30-17:30)</w:t>
      </w:r>
      <w:r w:rsidR="007921E3">
        <w:rPr>
          <w:rFonts w:ascii="標楷體" w:eastAsia="標楷體" w:hAnsi="標楷體"/>
          <w:b/>
          <w:color w:val="222222"/>
          <w:sz w:val="26"/>
          <w:szCs w:val="26"/>
        </w:rPr>
        <w:t>，</w:t>
      </w:r>
      <w:r w:rsidR="007921E3">
        <w:rPr>
          <w:rFonts w:ascii="標楷體" w:eastAsia="標楷體" w:hAnsi="標楷體" w:hint="eastAsia"/>
          <w:b/>
          <w:color w:val="222222"/>
          <w:sz w:val="26"/>
          <w:szCs w:val="26"/>
        </w:rPr>
        <w:t>廉政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署各地區調查組均有值勤人員負責受理民眾現場檢舉事項；上班日夜間及例假日全天，以受理電話檢舉為原則，並由</w:t>
      </w:r>
      <w:r w:rsidR="007921E3">
        <w:rPr>
          <w:rFonts w:ascii="標楷體" w:eastAsia="標楷體" w:hAnsi="標楷體" w:hint="eastAsia"/>
          <w:b/>
          <w:color w:val="222222"/>
          <w:sz w:val="26"/>
          <w:szCs w:val="26"/>
        </w:rPr>
        <w:t>廉政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署24小時指派專人受理。</w:t>
      </w:r>
    </w:p>
    <w:p w:rsidR="00CD39FE" w:rsidRDefault="00D45909" w:rsidP="00D45909">
      <w:pPr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二、「電話檢舉」方式：設置「0800」檢舉專線，電話為「</w:t>
      </w:r>
      <w:r w:rsidRPr="00CD39FE">
        <w:rPr>
          <w:rFonts w:ascii="標楷體" w:eastAsia="標楷體" w:hAnsi="標楷體"/>
          <w:b/>
          <w:color w:val="FF0000"/>
          <w:sz w:val="26"/>
          <w:szCs w:val="26"/>
        </w:rPr>
        <w:t>0800-286-586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」(0800-你爆料-我爆料)。</w:t>
      </w:r>
    </w:p>
    <w:p w:rsidR="00CD39FE" w:rsidRDefault="00D45909" w:rsidP="00D45909">
      <w:pPr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三、「書面檢舉」方式：檢舉專用郵政信箱為「10099 國史館郵局第153號信箱」。</w:t>
      </w:r>
    </w:p>
    <w:p w:rsidR="007921E3" w:rsidRDefault="00D45909" w:rsidP="00D45909">
      <w:pPr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四、「</w:t>
      </w:r>
      <w:r w:rsidR="007921E3">
        <w:rPr>
          <w:rFonts w:ascii="標楷體" w:eastAsia="標楷體" w:hAnsi="標楷體" w:hint="eastAsia"/>
          <w:b/>
          <w:color w:val="222222"/>
          <w:sz w:val="26"/>
          <w:szCs w:val="26"/>
        </w:rPr>
        <w:t>傳真檢舉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」方式：專線為「</w:t>
      </w:r>
      <w:r w:rsidRPr="00CD39FE">
        <w:rPr>
          <w:rFonts w:ascii="標楷體" w:eastAsia="標楷體" w:hAnsi="標楷體"/>
          <w:b/>
          <w:color w:val="FF0000"/>
          <w:sz w:val="26"/>
          <w:szCs w:val="26"/>
        </w:rPr>
        <w:t>02-2381-1234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」。</w:t>
      </w:r>
    </w:p>
    <w:p w:rsidR="00CD39FE" w:rsidRDefault="00CD39FE" w:rsidP="00D45909">
      <w:pPr>
        <w:rPr>
          <w:rFonts w:ascii="標楷體" w:eastAsia="標楷體" w:hAnsi="標楷體" w:hint="eastAsia"/>
          <w:b/>
          <w:color w:val="222222"/>
          <w:sz w:val="26"/>
          <w:szCs w:val="26"/>
        </w:rPr>
      </w:pPr>
    </w:p>
    <w:p w:rsidR="0026470D" w:rsidRPr="00D45909" w:rsidRDefault="007921E3" w:rsidP="00D4590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222222"/>
          <w:sz w:val="26"/>
          <w:szCs w:val="26"/>
        </w:rPr>
        <w:t>五、「網頁填報」方式：請參見廉政</w:t>
      </w:r>
      <w:r w:rsidRPr="007921E3">
        <w:rPr>
          <w:rFonts w:ascii="標楷體" w:eastAsia="標楷體" w:hAnsi="標楷體" w:hint="eastAsia"/>
          <w:b/>
          <w:color w:val="222222"/>
          <w:sz w:val="26"/>
          <w:szCs w:val="26"/>
        </w:rPr>
        <w:t>署首頁（https://www.aac.moj.gov.tw/</w:t>
      </w:r>
      <w:bookmarkStart w:id="0" w:name="_GoBack"/>
      <w:bookmarkEnd w:id="0"/>
      <w:r w:rsidRPr="007921E3">
        <w:rPr>
          <w:rFonts w:ascii="標楷體" w:eastAsia="標楷體" w:hAnsi="標楷體" w:hint="eastAsia"/>
          <w:b/>
          <w:color w:val="222222"/>
          <w:sz w:val="26"/>
          <w:szCs w:val="26"/>
        </w:rPr>
        <w:t>）/檢舉和申請專區/檢舉管道。</w:t>
      </w:r>
      <w:r w:rsidR="00D45909" w:rsidRPr="00D45909">
        <w:rPr>
          <w:rFonts w:ascii="標楷體" w:eastAsia="標楷體" w:hAnsi="標楷體"/>
          <w:b/>
          <w:color w:val="222222"/>
          <w:sz w:val="26"/>
          <w:szCs w:val="26"/>
        </w:rPr>
        <w:t>      </w:t>
      </w:r>
    </w:p>
    <w:sectPr w:rsidR="0026470D" w:rsidRPr="00D45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15" w:rsidRDefault="00EB6315" w:rsidP="006227FB">
      <w:r>
        <w:separator/>
      </w:r>
    </w:p>
  </w:endnote>
  <w:endnote w:type="continuationSeparator" w:id="0">
    <w:p w:rsidR="00EB6315" w:rsidRDefault="00EB6315" w:rsidP="0062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15" w:rsidRDefault="00EB6315" w:rsidP="006227FB">
      <w:r>
        <w:separator/>
      </w:r>
    </w:p>
  </w:footnote>
  <w:footnote w:type="continuationSeparator" w:id="0">
    <w:p w:rsidR="00EB6315" w:rsidRDefault="00EB6315" w:rsidP="0062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09"/>
    <w:rsid w:val="0026470D"/>
    <w:rsid w:val="006227FB"/>
    <w:rsid w:val="007921E3"/>
    <w:rsid w:val="009D6DA9"/>
    <w:rsid w:val="00CD39FE"/>
    <w:rsid w:val="00D45909"/>
    <w:rsid w:val="00EB6315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07F6A-442F-49EB-90A1-EA9FB04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59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459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289</Characters>
  <Application>Microsoft Office Word</Application>
  <DocSecurity>0</DocSecurity>
  <Lines>15</Lines>
  <Paragraphs>6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余宣葦</dc:creator>
  <cp:keywords/>
  <dc:description/>
  <cp:lastModifiedBy>李致翰</cp:lastModifiedBy>
  <cp:revision>4</cp:revision>
  <cp:lastPrinted>2020-02-05T01:48:00Z</cp:lastPrinted>
  <dcterms:created xsi:type="dcterms:W3CDTF">2020-01-30T03:06:00Z</dcterms:created>
  <dcterms:modified xsi:type="dcterms:W3CDTF">2020-02-05T01:48:00Z</dcterms:modified>
</cp:coreProperties>
</file>