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0EFEE" w14:textId="21A401F4" w:rsidR="00AE5F95" w:rsidRPr="00AE5F95" w:rsidRDefault="00AE5F95" w:rsidP="00AE5F95">
      <w:pPr>
        <w:tabs>
          <w:tab w:val="left" w:pos="2465"/>
        </w:tabs>
        <w:snapToGrid w:val="0"/>
        <w:rPr>
          <w:rFonts w:ascii="標楷體" w:eastAsia="標楷體" w:hAnsi="標楷體"/>
          <w:b/>
          <w:bCs/>
          <w:sz w:val="28"/>
          <w:szCs w:val="28"/>
        </w:rPr>
      </w:pPr>
      <w:bookmarkStart w:id="0" w:name="OLE_LINK1"/>
      <w:bookmarkStart w:id="1" w:name="_Toc427737800"/>
      <w:bookmarkStart w:id="2" w:name="OLE_LINK5"/>
      <w:r w:rsidRPr="00AE5F95">
        <w:rPr>
          <w:rFonts w:ascii="標楷體" w:eastAsia="標楷體" w:hAnsi="標楷體"/>
          <w:b/>
          <w:bCs/>
          <w:sz w:val="28"/>
          <w:szCs w:val="28"/>
        </w:rPr>
        <w:tab/>
        <w:t>產業人才投資方案（產業人才投資計畫）</w:t>
      </w:r>
    </w:p>
    <w:p w14:paraId="41F17546" w14:textId="77777777" w:rsidR="00AE5F95" w:rsidRPr="00AE5F95" w:rsidRDefault="00AE5F95" w:rsidP="00AE5F95">
      <w:pPr>
        <w:tabs>
          <w:tab w:val="left" w:pos="2740"/>
        </w:tabs>
        <w:snapToGrid w:val="0"/>
        <w:jc w:val="center"/>
        <w:rPr>
          <w:rFonts w:ascii="標楷體" w:eastAsia="標楷體" w:hAnsi="標楷體"/>
          <w:b/>
          <w:bCs/>
          <w:color w:val="000000" w:themeColor="text1"/>
          <w:sz w:val="28"/>
          <w:szCs w:val="28"/>
        </w:rPr>
      </w:pPr>
      <w:r w:rsidRPr="00AE5F95">
        <w:rPr>
          <w:rFonts w:ascii="標楷體" w:eastAsia="標楷體" w:hAnsi="標楷體"/>
          <w:b/>
          <w:bCs/>
          <w:color w:val="000000" w:themeColor="text1"/>
          <w:sz w:val="28"/>
          <w:szCs w:val="28"/>
        </w:rPr>
        <w:t>補助學員參訓契約書</w:t>
      </w:r>
    </w:p>
    <w:tbl>
      <w:tblPr>
        <w:tblW w:w="10611" w:type="dxa"/>
        <w:jc w:val="center"/>
        <w:tblCellMar>
          <w:left w:w="10" w:type="dxa"/>
          <w:right w:w="10" w:type="dxa"/>
        </w:tblCellMar>
        <w:tblLook w:val="0000" w:firstRow="0" w:lastRow="0" w:firstColumn="0" w:lastColumn="0" w:noHBand="0" w:noVBand="0"/>
      </w:tblPr>
      <w:tblGrid>
        <w:gridCol w:w="5145"/>
        <w:gridCol w:w="5466"/>
      </w:tblGrid>
      <w:tr w:rsidR="00AE5F95" w:rsidRPr="00A42FD8" w14:paraId="50D8D2B4" w14:textId="77777777" w:rsidTr="00F20C9C">
        <w:trPr>
          <w:trHeight w:val="13172"/>
          <w:jc w:val="center"/>
        </w:trPr>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C2FD" w14:textId="77777777" w:rsidR="00AE5F95" w:rsidRPr="00446A39" w:rsidRDefault="00AE5F95" w:rsidP="00F20C9C">
            <w:pPr>
              <w:widowControl/>
              <w:snapToGrid w:val="0"/>
              <w:jc w:val="both"/>
              <w:rPr>
                <w:color w:val="000000" w:themeColor="text1"/>
                <w:spacing w:val="10"/>
              </w:rPr>
            </w:pPr>
            <w:r w:rsidRPr="00446A39">
              <w:rPr>
                <w:rFonts w:ascii="標楷體" w:eastAsia="標楷體" w:hAnsi="標楷體"/>
                <w:color w:val="000000" w:themeColor="text1"/>
                <w:spacing w:val="10"/>
                <w:kern w:val="0"/>
                <w:sz w:val="28"/>
                <w:szCs w:val="28"/>
              </w:rPr>
              <w:t>封面</w:t>
            </w:r>
            <w:r w:rsidRPr="00446A39">
              <w:rPr>
                <w:rFonts w:ascii="標楷體" w:eastAsia="標楷體" w:hAnsi="標楷體"/>
                <w:color w:val="000000" w:themeColor="text1"/>
                <w:spacing w:val="10"/>
                <w:kern w:val="0"/>
                <w:sz w:val="26"/>
                <w:szCs w:val="26"/>
              </w:rPr>
              <w:t>（略）</w:t>
            </w:r>
            <w:r w:rsidRPr="00446A39">
              <w:rPr>
                <w:rFonts w:ascii="標楷體" w:eastAsia="標楷體" w:hAnsi="標楷體"/>
                <w:color w:val="000000" w:themeColor="text1"/>
                <w:spacing w:val="10"/>
                <w:kern w:val="0"/>
                <w:sz w:val="22"/>
              </w:rPr>
              <w:t>╱</w:t>
            </w:r>
            <w:r w:rsidRPr="00446A39">
              <w:rPr>
                <w:rFonts w:ascii="標楷體" w:eastAsia="標楷體" w:hAnsi="標楷體"/>
                <w:color w:val="000000" w:themeColor="text1"/>
                <w:spacing w:val="10"/>
                <w:kern w:val="0"/>
                <w:sz w:val="22"/>
                <w:bdr w:val="single" w:sz="4" w:space="0" w:color="auto"/>
              </w:rPr>
              <w:t>本契約書一式兩份雙方各存乙份</w:t>
            </w:r>
          </w:p>
          <w:p w14:paraId="3B414578" w14:textId="77777777" w:rsidR="00AE5F95" w:rsidRPr="00446A39" w:rsidRDefault="00AE5F95" w:rsidP="00F20C9C">
            <w:pPr>
              <w:widowControl/>
              <w:snapToGrid w:val="0"/>
              <w:jc w:val="center"/>
              <w:rPr>
                <w:rFonts w:ascii="標楷體" w:eastAsia="標楷體" w:hAnsi="標楷體"/>
                <w:color w:val="000000" w:themeColor="text1"/>
                <w:spacing w:val="10"/>
                <w:kern w:val="0"/>
                <w:sz w:val="28"/>
                <w:szCs w:val="28"/>
              </w:rPr>
            </w:pPr>
            <w:r w:rsidRPr="00446A39">
              <w:rPr>
                <w:rFonts w:ascii="標楷體" w:eastAsia="標楷體" w:hAnsi="標楷體"/>
                <w:color w:val="000000" w:themeColor="text1"/>
                <w:spacing w:val="10"/>
                <w:kern w:val="0"/>
                <w:sz w:val="28"/>
                <w:szCs w:val="28"/>
              </w:rPr>
              <w:t>契約審閱權</w:t>
            </w:r>
          </w:p>
          <w:p w14:paraId="5212D31A" w14:textId="77777777" w:rsidR="00AE5F95" w:rsidRPr="00446A39" w:rsidRDefault="00AE5F95" w:rsidP="00F20C9C">
            <w:pPr>
              <w:widowControl/>
              <w:snapToGrid w:val="0"/>
              <w:ind w:firstLine="440"/>
              <w:jc w:val="both"/>
              <w:rPr>
                <w:rFonts w:ascii="標楷體" w:eastAsia="標楷體" w:hAnsi="標楷體"/>
                <w:color w:val="000000" w:themeColor="text1"/>
                <w:spacing w:val="10"/>
                <w:kern w:val="0"/>
                <w:sz w:val="22"/>
              </w:rPr>
            </w:pPr>
            <w:r w:rsidRPr="00446A39">
              <w:rPr>
                <w:rFonts w:ascii="標楷體" w:eastAsia="標楷體" w:hAnsi="標楷體"/>
                <w:color w:val="000000" w:themeColor="text1"/>
                <w:spacing w:val="10"/>
                <w:kern w:val="0"/>
                <w:sz w:val="22"/>
              </w:rPr>
              <w:t>本契約業經消費者已攜回審閱5日以上。</w:t>
            </w:r>
          </w:p>
          <w:p w14:paraId="3739635D" w14:textId="77777777" w:rsidR="00AE5F95" w:rsidRPr="00446A39" w:rsidRDefault="00AE5F95" w:rsidP="00F20C9C">
            <w:pPr>
              <w:widowControl/>
              <w:snapToGrid w:val="0"/>
              <w:jc w:val="both"/>
              <w:rPr>
                <w:rFonts w:ascii="標楷體" w:eastAsia="標楷體" w:hAnsi="標楷體"/>
                <w:color w:val="000000" w:themeColor="text1"/>
                <w:spacing w:val="10"/>
                <w:kern w:val="0"/>
              </w:rPr>
            </w:pPr>
            <w:r w:rsidRPr="00446A39">
              <w:rPr>
                <w:rFonts w:ascii="標楷體" w:eastAsia="標楷體" w:hAnsi="標楷體"/>
                <w:color w:val="000000" w:themeColor="text1"/>
                <w:spacing w:val="10"/>
                <w:kern w:val="0"/>
              </w:rPr>
              <w:t>（內文）</w:t>
            </w:r>
          </w:p>
          <w:p w14:paraId="2FA5B53D" w14:textId="77777777" w:rsidR="00AE5F95" w:rsidRPr="00DF0BE6" w:rsidRDefault="00AE5F95" w:rsidP="001127B8">
            <w:pPr>
              <w:widowControl/>
              <w:snapToGrid w:val="0"/>
              <w:spacing w:line="192" w:lineRule="exact"/>
              <w:ind w:left="567" w:hanging="567"/>
              <w:jc w:val="both"/>
              <w:rPr>
                <w:rFonts w:ascii="標楷體" w:eastAsia="標楷體" w:hAnsi="標楷體"/>
                <w:spacing w:val="10"/>
                <w:kern w:val="0"/>
                <w:sz w:val="16"/>
                <w:szCs w:val="16"/>
              </w:rPr>
            </w:pPr>
            <w:r w:rsidRPr="00446A39">
              <w:rPr>
                <w:rFonts w:ascii="標楷體" w:eastAsia="標楷體" w:hAnsi="標楷體"/>
                <w:color w:val="000000" w:themeColor="text1"/>
                <w:spacing w:val="10"/>
                <w:kern w:val="0"/>
                <w:sz w:val="16"/>
                <w:szCs w:val="16"/>
              </w:rPr>
              <w:t xml:space="preserve">立約人　</w:t>
            </w:r>
            <w:r w:rsidRPr="00DF0BE6">
              <w:rPr>
                <w:rFonts w:ascii="標楷體" w:eastAsia="標楷體" w:hAnsi="標楷體"/>
                <w:spacing w:val="10"/>
                <w:kern w:val="0"/>
                <w:sz w:val="16"/>
                <w:szCs w:val="16"/>
              </w:rPr>
              <w:t>學員：（以下簡稱甲方）</w:t>
            </w:r>
          </w:p>
          <w:p w14:paraId="03269F75" w14:textId="77777777" w:rsidR="00AE5F95" w:rsidRPr="00DF0BE6" w:rsidRDefault="00AE5F95" w:rsidP="001127B8">
            <w:pPr>
              <w:widowControl/>
              <w:snapToGrid w:val="0"/>
              <w:spacing w:line="192" w:lineRule="exact"/>
              <w:ind w:leftChars="-30" w:left="-72"/>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訓練單位：（以下簡稱乙方）</w:t>
            </w:r>
          </w:p>
          <w:p w14:paraId="7BC00B1D" w14:textId="77777777" w:rsidR="00AE5F95" w:rsidRPr="00DF0BE6" w:rsidRDefault="00AE5F95" w:rsidP="001127B8">
            <w:pPr>
              <w:widowControl/>
              <w:snapToGrid w:val="0"/>
              <w:spacing w:line="192" w:lineRule="exact"/>
              <w:ind w:leftChars="-30" w:left="-72"/>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雙方同意訂立本契約書，約定下列各條款共同遵守：</w:t>
            </w:r>
          </w:p>
          <w:p w14:paraId="04588C49" w14:textId="46AE0132" w:rsid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甲方於中華民國○○年○月○日收受本定型化契約書</w:t>
            </w:r>
            <w:r w:rsidRPr="001127B8">
              <w:rPr>
                <w:rFonts w:ascii="標楷體" w:eastAsia="標楷體" w:hAnsi="標楷體" w:cs="Arial" w:hint="eastAsia"/>
                <w:color w:val="000000" w:themeColor="text1"/>
                <w:kern w:val="0"/>
                <w:sz w:val="16"/>
                <w:szCs w:val="16"/>
              </w:rPr>
              <w:t>及○○年○月○日領取參訓學員須知</w:t>
            </w:r>
            <w:r w:rsidRPr="001127B8">
              <w:rPr>
                <w:rFonts w:ascii="標楷體" w:eastAsia="標楷體" w:hAnsi="標楷體" w:cs="Arial"/>
                <w:color w:val="000000" w:themeColor="text1"/>
                <w:kern w:val="0"/>
                <w:sz w:val="16"/>
                <w:szCs w:val="16"/>
              </w:rPr>
              <w:t>。</w:t>
            </w:r>
          </w:p>
          <w:p w14:paraId="2BA72851" w14:textId="6C689CE9"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參訓班別名稱：○○○○○○</w:t>
            </w:r>
          </w:p>
          <w:p w14:paraId="46C26785" w14:textId="77777777" w:rsidR="00AE5F95" w:rsidRPr="00DF0BE6" w:rsidRDefault="00AE5F95" w:rsidP="001127B8">
            <w:pPr>
              <w:widowControl/>
              <w:snapToGrid w:val="0"/>
              <w:spacing w:line="192" w:lineRule="exact"/>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補助計畫名稱：產業人才投資計畫（以下簡稱本計畫）</w:t>
            </w:r>
          </w:p>
          <w:p w14:paraId="2B0A26B8" w14:textId="31404CF6"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訓練期間：</w:t>
            </w:r>
          </w:p>
          <w:p w14:paraId="3F7C2CAC" w14:textId="77777777" w:rsidR="00AE5F95" w:rsidRPr="00DF0BE6" w:rsidRDefault="00AE5F95" w:rsidP="001127B8">
            <w:pPr>
              <w:widowControl/>
              <w:snapToGrid w:val="0"/>
              <w:spacing w:line="192" w:lineRule="exact"/>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自中華民國○○年○月○日至○○年○月○日止。</w:t>
            </w:r>
          </w:p>
          <w:p w14:paraId="19CA956F" w14:textId="15650527"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課程時數：授課總時數　　小時。</w:t>
            </w:r>
          </w:p>
          <w:p w14:paraId="0BD379BA" w14:textId="77A92E2F"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繳費方式</w:t>
            </w:r>
          </w:p>
          <w:p w14:paraId="4AF1831A" w14:textId="77777777" w:rsidR="00AE5F95" w:rsidRPr="00DF0BE6" w:rsidRDefault="00AE5F95" w:rsidP="001127B8">
            <w:pPr>
              <w:widowControl/>
              <w:snapToGrid w:val="0"/>
              <w:spacing w:line="192" w:lineRule="exact"/>
              <w:ind w:left="567"/>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（一）繳費項目及金額</w:t>
            </w:r>
          </w:p>
          <w:p w14:paraId="2E3F4E91" w14:textId="77777777" w:rsidR="00AE5F95" w:rsidRPr="00DF0BE6" w:rsidRDefault="00AE5F95" w:rsidP="001127B8">
            <w:pPr>
              <w:widowControl/>
              <w:snapToGrid w:val="0"/>
              <w:spacing w:line="192" w:lineRule="exact"/>
              <w:ind w:left="567"/>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甲方繳交每人訓練費用總金額為新臺幣　　　　元。</w:t>
            </w:r>
          </w:p>
          <w:p w14:paraId="4DB5ED83" w14:textId="77777777" w:rsidR="00AE5F95" w:rsidRPr="00DF0BE6" w:rsidRDefault="00AE5F95" w:rsidP="001127B8">
            <w:pPr>
              <w:widowControl/>
              <w:snapToGrid w:val="0"/>
              <w:spacing w:line="192" w:lineRule="exact"/>
              <w:ind w:left="567"/>
              <w:jc w:val="both"/>
              <w:rPr>
                <w:rFonts w:ascii="標楷體" w:eastAsia="標楷體" w:hAnsi="標楷體"/>
                <w:bCs/>
                <w:spacing w:val="10"/>
                <w:kern w:val="0"/>
                <w:sz w:val="16"/>
                <w:szCs w:val="16"/>
              </w:rPr>
            </w:pPr>
            <w:r w:rsidRPr="00DF0BE6">
              <w:rPr>
                <w:rFonts w:ascii="標楷體" w:eastAsia="標楷體" w:hAnsi="標楷體"/>
                <w:bCs/>
                <w:spacing w:val="10"/>
                <w:kern w:val="0"/>
                <w:sz w:val="16"/>
                <w:szCs w:val="16"/>
              </w:rPr>
              <w:t>（繳費金額欄位不得空白，未明列者乙方不得向甲方收取。）</w:t>
            </w:r>
          </w:p>
          <w:p w14:paraId="57659673" w14:textId="77777777" w:rsidR="00AE5F95" w:rsidRPr="00DF0BE6" w:rsidRDefault="00AE5F95" w:rsidP="001127B8">
            <w:pPr>
              <w:widowControl/>
              <w:snapToGrid w:val="0"/>
              <w:spacing w:line="192" w:lineRule="exact"/>
              <w:ind w:left="567" w:firstLine="1"/>
              <w:jc w:val="both"/>
              <w:rPr>
                <w:spacing w:val="10"/>
              </w:rPr>
            </w:pPr>
            <w:r w:rsidRPr="00DF0BE6">
              <w:rPr>
                <w:rFonts w:ascii="標楷體" w:eastAsia="標楷體" w:hAnsi="標楷體"/>
                <w:spacing w:val="10"/>
                <w:kern w:val="0"/>
                <w:sz w:val="16"/>
                <w:szCs w:val="16"/>
              </w:rPr>
              <w:t>（二）</w:t>
            </w:r>
            <w:r w:rsidRPr="00DF0BE6">
              <w:rPr>
                <w:rFonts w:ascii="標楷體" w:eastAsia="標楷體" w:hAnsi="標楷體" w:cs="Arial"/>
                <w:spacing w:val="10"/>
                <w:kern w:val="0"/>
                <w:sz w:val="16"/>
                <w:szCs w:val="16"/>
              </w:rPr>
              <w:t>乙方收取費用應開立正式收據或發票，於結訓後檢附收執聯正本，將上開憑證正本</w:t>
            </w:r>
            <w:r w:rsidRPr="00DF0BE6">
              <w:rPr>
                <w:rFonts w:ascii="標楷體" w:eastAsia="標楷體" w:hAnsi="標楷體" w:cs="Arial" w:hint="eastAsia"/>
                <w:spacing w:val="10"/>
                <w:kern w:val="0"/>
                <w:sz w:val="16"/>
                <w:szCs w:val="16"/>
              </w:rPr>
              <w:t>以公文送達</w:t>
            </w:r>
            <w:r w:rsidRPr="00DF0BE6">
              <w:rPr>
                <w:rFonts w:ascii="標楷體" w:eastAsia="標楷體" w:hAnsi="標楷體"/>
                <w:spacing w:val="10"/>
                <w:kern w:val="0"/>
                <w:sz w:val="16"/>
                <w:szCs w:val="16"/>
              </w:rPr>
              <w:t>勞動部勞動力發展署所屬分署（以下簡稱分署）</w:t>
            </w:r>
            <w:r w:rsidRPr="00DF0BE6">
              <w:rPr>
                <w:rFonts w:ascii="標楷體" w:eastAsia="標楷體" w:hAnsi="標楷體" w:cs="Arial"/>
                <w:spacing w:val="10"/>
                <w:kern w:val="0"/>
                <w:sz w:val="16"/>
                <w:szCs w:val="16"/>
              </w:rPr>
              <w:t>申領補助費，甲方不得異議。</w:t>
            </w:r>
          </w:p>
          <w:p w14:paraId="6F49AE23" w14:textId="2F853143"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參訓及補助資格</w:t>
            </w:r>
          </w:p>
          <w:p w14:paraId="78AA7849"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（一）甲方同意依本計畫規定</w:t>
            </w:r>
            <w:r w:rsidRPr="00DF0BE6">
              <w:rPr>
                <w:rFonts w:ascii="標楷體" w:eastAsia="標楷體" w:hAnsi="標楷體" w:hint="eastAsia"/>
                <w:spacing w:val="10"/>
                <w:kern w:val="0"/>
                <w:sz w:val="16"/>
                <w:szCs w:val="16"/>
              </w:rPr>
              <w:t>及乙方指定期限</w:t>
            </w:r>
            <w:r w:rsidRPr="00DF0BE6">
              <w:rPr>
                <w:rFonts w:ascii="標楷體" w:eastAsia="標楷體" w:hAnsi="標楷體"/>
                <w:spacing w:val="10"/>
                <w:kern w:val="0"/>
                <w:sz w:val="16"/>
                <w:szCs w:val="16"/>
              </w:rPr>
              <w:t>檢附參訓必要之個人資料</w:t>
            </w:r>
            <w:r w:rsidRPr="00DF0BE6">
              <w:rPr>
                <w:rFonts w:ascii="標楷體" w:eastAsia="標楷體" w:hAnsi="標楷體" w:hint="eastAsia"/>
                <w:spacing w:val="10"/>
                <w:kern w:val="0"/>
                <w:sz w:val="16"/>
                <w:szCs w:val="16"/>
              </w:rPr>
              <w:t>及相關文件</w:t>
            </w:r>
            <w:r w:rsidRPr="00DF0BE6">
              <w:rPr>
                <w:rFonts w:ascii="標楷體" w:eastAsia="標楷體" w:hAnsi="標楷體"/>
                <w:spacing w:val="10"/>
                <w:kern w:val="0"/>
                <w:sz w:val="16"/>
                <w:szCs w:val="16"/>
              </w:rPr>
              <w:t>，包括身分證正反面影本、存摺影本</w:t>
            </w:r>
            <w:r w:rsidRPr="00DF0BE6">
              <w:rPr>
                <w:rFonts w:ascii="標楷體" w:eastAsia="標楷體" w:hAnsi="標楷體" w:hint="eastAsia"/>
                <w:spacing w:val="10"/>
                <w:kern w:val="0"/>
                <w:sz w:val="16"/>
                <w:szCs w:val="16"/>
              </w:rPr>
              <w:t>及</w:t>
            </w:r>
            <w:r w:rsidRPr="00DF0BE6">
              <w:rPr>
                <w:rFonts w:ascii="標楷體" w:eastAsia="標楷體" w:hAnsi="標楷體"/>
                <w:spacing w:val="10"/>
                <w:kern w:val="0"/>
                <w:sz w:val="16"/>
                <w:szCs w:val="16"/>
              </w:rPr>
              <w:t>全額補助對象佐證資料</w:t>
            </w:r>
            <w:r w:rsidRPr="00DF0BE6">
              <w:rPr>
                <w:rFonts w:ascii="標楷體" w:eastAsia="標楷體" w:hAnsi="標楷體" w:hint="eastAsia"/>
                <w:spacing w:val="10"/>
                <w:kern w:val="0"/>
                <w:sz w:val="16"/>
                <w:szCs w:val="16"/>
              </w:rPr>
              <w:t>或簽領資料</w:t>
            </w:r>
            <w:r w:rsidRPr="00DF0BE6">
              <w:rPr>
                <w:rFonts w:ascii="標楷體" w:eastAsia="標楷體" w:hAnsi="標楷體"/>
                <w:spacing w:val="10"/>
                <w:kern w:val="0"/>
                <w:sz w:val="16"/>
                <w:szCs w:val="16"/>
              </w:rPr>
              <w:t>等，交由乙方彙整資料向分署辦理請領補助費</w:t>
            </w:r>
            <w:r w:rsidRPr="00DF0BE6">
              <w:rPr>
                <w:rFonts w:ascii="標楷體" w:eastAsia="標楷體" w:hAnsi="標楷體" w:hint="eastAsia"/>
                <w:spacing w:val="10"/>
                <w:kern w:val="0"/>
                <w:sz w:val="16"/>
                <w:szCs w:val="16"/>
              </w:rPr>
              <w:t>或留存。如需郵寄者，所需相關費用由甲方負擔。</w:t>
            </w:r>
          </w:p>
          <w:p w14:paraId="3ED58739" w14:textId="77777777" w:rsidR="00AE5F95" w:rsidRPr="00DF0BE6" w:rsidRDefault="00AE5F95" w:rsidP="001127B8">
            <w:pPr>
              <w:widowControl/>
              <w:snapToGrid w:val="0"/>
              <w:spacing w:line="192" w:lineRule="exact"/>
              <w:ind w:left="567" w:firstLine="1"/>
              <w:jc w:val="both"/>
              <w:rPr>
                <w:spacing w:val="10"/>
              </w:rPr>
            </w:pPr>
            <w:r w:rsidRPr="00DF0BE6">
              <w:rPr>
                <w:rFonts w:ascii="標楷體" w:eastAsia="標楷體" w:hAnsi="標楷體"/>
                <w:spacing w:val="10"/>
                <w:kern w:val="0"/>
                <w:sz w:val="16"/>
                <w:szCs w:val="16"/>
              </w:rPr>
              <w:t>（二）甲方應確認開訓當日於就業保險、勞工保險（含受僱從事漁業生產之勞動投保者）</w:t>
            </w:r>
            <w:r w:rsidRPr="00DF0BE6">
              <w:rPr>
                <w:rFonts w:ascii="標楷體" w:eastAsia="標楷體" w:hAnsi="標楷體" w:hint="eastAsia"/>
                <w:spacing w:val="10"/>
                <w:kern w:val="0"/>
                <w:sz w:val="16"/>
                <w:szCs w:val="16"/>
              </w:rPr>
              <w:t>、勞工職業災害保險</w:t>
            </w:r>
            <w:r w:rsidRPr="00DF0BE6">
              <w:rPr>
                <w:rFonts w:ascii="標楷體" w:eastAsia="標楷體" w:hAnsi="標楷體"/>
                <w:spacing w:val="10"/>
                <w:kern w:val="0"/>
                <w:sz w:val="16"/>
                <w:szCs w:val="16"/>
              </w:rPr>
              <w:t>或農民健康保險在保，且同意乙方及分署對於甲方開訓當日之就保、勞農保資格進行檢核，必要時，甲方須提供乙方開訓當日仍在保之投保明細表影本。</w:t>
            </w:r>
            <w:r w:rsidRPr="00DF0BE6">
              <w:rPr>
                <w:rFonts w:ascii="標楷體" w:eastAsia="標楷體" w:hAnsi="標楷體" w:cs="Arial"/>
                <w:spacing w:val="10"/>
                <w:kern w:val="0"/>
                <w:sz w:val="16"/>
                <w:szCs w:val="16"/>
              </w:rPr>
              <w:t>甲</w:t>
            </w:r>
            <w:r w:rsidRPr="00DF0BE6">
              <w:rPr>
                <w:rFonts w:ascii="標楷體" w:eastAsia="標楷體" w:hAnsi="標楷體"/>
                <w:spacing w:val="10"/>
                <w:kern w:val="0"/>
                <w:sz w:val="16"/>
                <w:szCs w:val="16"/>
              </w:rPr>
              <w:t>方</w:t>
            </w:r>
            <w:r w:rsidRPr="00DF0BE6">
              <w:rPr>
                <w:rFonts w:ascii="標楷體" w:eastAsia="標楷體" w:hAnsi="標楷體" w:cs="Arial"/>
                <w:spacing w:val="10"/>
                <w:kern w:val="0"/>
                <w:sz w:val="16"/>
                <w:szCs w:val="16"/>
              </w:rPr>
              <w:t>參加失業者職前訓練期間，接受政府訓練經費補助者（勞保投保證號前2碼數字為</w:t>
            </w:r>
            <w:r w:rsidRPr="00DF0BE6">
              <w:rPr>
                <w:rFonts w:ascii="標楷體" w:eastAsia="標楷體" w:hAnsi="標楷體" w:cs="Arial"/>
                <w:bCs/>
                <w:spacing w:val="10"/>
                <w:kern w:val="0"/>
                <w:sz w:val="16"/>
                <w:szCs w:val="16"/>
              </w:rPr>
              <w:t>09訓</w:t>
            </w:r>
            <w:r w:rsidRPr="00DF0BE6">
              <w:rPr>
                <w:rFonts w:ascii="標楷體" w:eastAsia="標楷體" w:hAnsi="標楷體" w:cs="Arial"/>
                <w:spacing w:val="10"/>
                <w:kern w:val="0"/>
                <w:sz w:val="16"/>
                <w:szCs w:val="16"/>
              </w:rPr>
              <w:t>字保之參訓學員），或投保狀況僅為裁減續保或職災續保之參訓學員，不予補助訓練費用。</w:t>
            </w:r>
          </w:p>
          <w:p w14:paraId="20B1758B" w14:textId="77777777" w:rsidR="00AE5F95" w:rsidRPr="00DF0BE6" w:rsidRDefault="00AE5F95" w:rsidP="001127B8">
            <w:pPr>
              <w:widowControl/>
              <w:snapToGrid w:val="0"/>
              <w:spacing w:line="192" w:lineRule="exact"/>
              <w:ind w:left="567"/>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三）甲方須取得結訓證書或學分證明，且缺席時數未逾訓練課程總時數五分之ㄧ，並填寫本計畫參訓學員意見調查表後，由乙方彙整資料向分署辦理甲方之補助費申請。若甲方符合本計畫補助之一般身分者，由分署補助訓練費用總額百分之八十；全額補助身分者符合本計畫補助，補助全額訓練費用。</w:t>
            </w:r>
            <w:r w:rsidRPr="00DF0BE6">
              <w:rPr>
                <w:rFonts w:ascii="標楷體" w:eastAsia="標楷體" w:hAnsi="標楷體" w:hint="eastAsia"/>
                <w:spacing w:val="10"/>
                <w:kern w:val="0"/>
                <w:sz w:val="16"/>
                <w:szCs w:val="16"/>
              </w:rPr>
              <w:t>甲方三年累計補助費超過七萬元者，超過部分不予補助。</w:t>
            </w:r>
          </w:p>
          <w:p w14:paraId="52F7152F"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（四）甲方屬全額補助對象者，應依本計畫作業手冊規定檢附相關文件，於本計畫學員補助申請書中切結。</w:t>
            </w:r>
            <w:r w:rsidRPr="00DF0BE6">
              <w:rPr>
                <w:rFonts w:ascii="標楷體" w:eastAsia="標楷體" w:hAnsi="標楷體" w:hint="eastAsia"/>
                <w:spacing w:val="10"/>
                <w:sz w:val="16"/>
                <w:szCs w:val="16"/>
              </w:rPr>
              <w:t>甲方提供之證明文件不實，經查屬實者，應負相關法律責任，不得異議。</w:t>
            </w:r>
          </w:p>
          <w:p w14:paraId="6BF4950C" w14:textId="507DCB72"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退費辦法</w:t>
            </w:r>
          </w:p>
          <w:p w14:paraId="2106D98F"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（一）甲方如已繳費，且因個人因素（包含不符補助參訓資格）退訓者，學分班依教育部退費標準規定辦理，非學分班依下列規定辦理：</w:t>
            </w:r>
          </w:p>
          <w:p w14:paraId="1ED50184"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1.於開訓日前退訓者，乙方最多得收取核定訓練費用之百分之五，餘退還甲方。</w:t>
            </w:r>
          </w:p>
          <w:p w14:paraId="6CA7F220"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2.已開訓但未逾訓練課程總時數三分之一者，乙方應退還核定訓練費用百分之五十。</w:t>
            </w:r>
          </w:p>
          <w:p w14:paraId="0200B947"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3.甲方於已逾訓練課程總時數三分之一時退訓，不予退費。</w:t>
            </w:r>
          </w:p>
          <w:p w14:paraId="70D091D0" w14:textId="77777777" w:rsidR="00AE5F95" w:rsidRPr="00DF0BE6" w:rsidRDefault="00AE5F95" w:rsidP="001127B8">
            <w:pPr>
              <w:widowControl/>
              <w:snapToGrid w:val="0"/>
              <w:spacing w:line="192" w:lineRule="exact"/>
              <w:ind w:left="567" w:firstLine="2"/>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4.需匯款退費者，甲方應自行負擔匯款手續費用，或於退款金額中扣除；乙方應於一個月內將費用退還甲方。</w:t>
            </w:r>
          </w:p>
          <w:p w14:paraId="0C76BB2D" w14:textId="77777777" w:rsidR="00AE5F95" w:rsidRPr="00DF0BE6" w:rsidRDefault="00AE5F95" w:rsidP="001127B8">
            <w:pPr>
              <w:widowControl/>
              <w:snapToGrid w:val="0"/>
              <w:spacing w:line="192" w:lineRule="exact"/>
              <w:ind w:left="567" w:firstLine="2"/>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（二）乙方受理甲方報名並收取費用後（以收據開立時間為準），有下列情形之ㄧ者，應於一個月內將已收取之費用全額退還甲方：</w:t>
            </w:r>
          </w:p>
          <w:p w14:paraId="41F75309"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1.因故未開班。</w:t>
            </w:r>
          </w:p>
          <w:p w14:paraId="4839681F"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2.未能如期開班。</w:t>
            </w:r>
          </w:p>
          <w:p w14:paraId="5D5C3DA9"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3.</w:t>
            </w:r>
            <w:r w:rsidRPr="00DF0BE6">
              <w:rPr>
                <w:rFonts w:ascii="標楷體" w:eastAsia="標楷體" w:hAnsi="標楷體" w:cs="Arial"/>
                <w:spacing w:val="10"/>
                <w:kern w:val="0"/>
                <w:sz w:val="16"/>
                <w:szCs w:val="16"/>
              </w:rPr>
              <w:t>因訓練單位未落實參訓學員資格審查，致有學員不符補助資格而退訓者。</w:t>
            </w:r>
          </w:p>
          <w:p w14:paraId="36B6526A" w14:textId="77777777" w:rsidR="00AE5F95" w:rsidRPr="00D318CB" w:rsidRDefault="00AE5F95" w:rsidP="001127B8">
            <w:pPr>
              <w:widowControl/>
              <w:snapToGrid w:val="0"/>
              <w:spacing w:line="192" w:lineRule="exact"/>
              <w:ind w:left="567" w:firstLine="1"/>
              <w:jc w:val="both"/>
              <w:rPr>
                <w:rFonts w:ascii="標楷體" w:eastAsia="標楷體" w:hAnsi="標楷體"/>
                <w:color w:val="000000" w:themeColor="text1"/>
                <w:spacing w:val="10"/>
                <w:kern w:val="0"/>
                <w:sz w:val="16"/>
                <w:szCs w:val="16"/>
              </w:rPr>
            </w:pPr>
            <w:r w:rsidRPr="00DF0BE6">
              <w:rPr>
                <w:rFonts w:ascii="標楷體" w:eastAsia="標楷體" w:hAnsi="標楷體" w:cs="Arial" w:hint="eastAsia"/>
                <w:spacing w:val="10"/>
                <w:kern w:val="0"/>
                <w:sz w:val="16"/>
                <w:szCs w:val="16"/>
              </w:rPr>
              <w:t>4.因乙方因素而致訓練班次遭分署撤銷核定。</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47411" w14:textId="77777777" w:rsidR="00AE5F95" w:rsidRPr="00446A39" w:rsidRDefault="00AE5F95" w:rsidP="00D84D21">
            <w:pPr>
              <w:widowControl/>
              <w:snapToGrid w:val="0"/>
              <w:spacing w:line="224"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乙方受理甲方報名並收取訓練費用後（以收據開立時間為準）變更訓練時間、地點或其他重大缺失等，致甲方無法配合而退訓者，乙方應於一個月內依甲方剩餘未上課時數佔訓練課程總時數之比例退還訓練費用，以匯款退費者，由乙方負擔匯款手續費用。</w:t>
            </w:r>
          </w:p>
          <w:p w14:paraId="7365758E" w14:textId="77777777" w:rsidR="00AE5F95" w:rsidRPr="00446A39" w:rsidRDefault="00AE5F95" w:rsidP="00D84D21">
            <w:pPr>
              <w:widowControl/>
              <w:snapToGrid w:val="0"/>
              <w:spacing w:line="224"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（四）訓練單位因涉及刑事案件經移送司法機關偵辦，致甲方無法於結訓後六個月內取得訓練補助費，應於一個月內先全數墊還補助款項。</w:t>
            </w:r>
          </w:p>
          <w:p w14:paraId="165BD06F" w14:textId="5F0623AD" w:rsidR="00AE5F95" w:rsidRPr="00D84D21" w:rsidRDefault="00AE5F95" w:rsidP="00D84D21">
            <w:pPr>
              <w:pStyle w:val="aff3"/>
              <w:widowControl/>
              <w:numPr>
                <w:ilvl w:val="3"/>
                <w:numId w:val="59"/>
              </w:numPr>
              <w:snapToGrid w:val="0"/>
              <w:spacing w:line="224" w:lineRule="exact"/>
              <w:ind w:left="624" w:hanging="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甲方有以下情事之一，分署不予補助：</w:t>
            </w:r>
          </w:p>
          <w:p w14:paraId="5B57F1F0" w14:textId="77777777" w:rsidR="00AE5F95" w:rsidRPr="00446A39" w:rsidRDefault="00AE5F95" w:rsidP="00D84D21">
            <w:pPr>
              <w:widowControl/>
              <w:snapToGrid w:val="0"/>
              <w:spacing w:line="224"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（一）為自己或他人以偽造文書或不實資料參加訓練或申領補助。</w:t>
            </w:r>
          </w:p>
          <w:p w14:paraId="57E96631" w14:textId="77777777" w:rsidR="00AE5F95" w:rsidRPr="00446A39" w:rsidRDefault="00AE5F95" w:rsidP="00D84D21">
            <w:pPr>
              <w:widowControl/>
              <w:snapToGrid w:val="0"/>
              <w:spacing w:line="224" w:lineRule="exact"/>
              <w:ind w:left="567" w:hanging="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（二）提供個人身分資料供他人參訓或代他人參訓。</w:t>
            </w:r>
          </w:p>
          <w:p w14:paraId="3002561F" w14:textId="77777777" w:rsidR="00AE5F95" w:rsidRPr="00446A39" w:rsidRDefault="00AE5F95" w:rsidP="00D84D21">
            <w:pPr>
              <w:widowControl/>
              <w:snapToGrid w:val="0"/>
              <w:spacing w:line="224" w:lineRule="exact"/>
              <w:ind w:left="567" w:hanging="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（三）參訓期間實際到課情形與簽名內容不符、代他人或請他人代為簽名者。</w:t>
            </w:r>
          </w:p>
          <w:p w14:paraId="64AEA173" w14:textId="77777777" w:rsidR="00AE5F95" w:rsidRPr="00446A39" w:rsidRDefault="00AE5F95" w:rsidP="00D84D21">
            <w:pPr>
              <w:widowControl/>
              <w:snapToGrid w:val="0"/>
              <w:spacing w:line="224"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（四）缺席時數逾訓練課程總時數五分之ㄧ。</w:t>
            </w:r>
          </w:p>
          <w:p w14:paraId="1A74AFD7" w14:textId="77777777" w:rsidR="00AE5F95" w:rsidRPr="00446A39" w:rsidRDefault="00AE5F95" w:rsidP="00D84D21">
            <w:pPr>
              <w:widowControl/>
              <w:snapToGrid w:val="0"/>
              <w:spacing w:line="224"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（五）未取得結訓證書或學分證明。</w:t>
            </w:r>
          </w:p>
          <w:p w14:paraId="098A96A3" w14:textId="77777777" w:rsidR="00AE5F95" w:rsidRPr="00446A39" w:rsidRDefault="00AE5F95" w:rsidP="00D84D21">
            <w:pPr>
              <w:widowControl/>
              <w:snapToGrid w:val="0"/>
              <w:spacing w:line="224"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（六）未填寫本計畫參訓學員意見調查表。</w:t>
            </w:r>
          </w:p>
          <w:p w14:paraId="24C1A24A" w14:textId="77777777" w:rsidR="00AE5F95" w:rsidRPr="00446A39" w:rsidRDefault="00AE5F95" w:rsidP="00D84D21">
            <w:pPr>
              <w:widowControl/>
              <w:snapToGrid w:val="0"/>
              <w:spacing w:line="224"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甲方若欲放棄參訓或退訓時，得依規定辦理退費。</w:t>
            </w:r>
            <w:r w:rsidRPr="00446A39">
              <w:rPr>
                <w:rFonts w:ascii="標楷體" w:eastAsia="標楷體" w:hAnsi="標楷體" w:cs="Arial"/>
                <w:color w:val="000000" w:themeColor="text1"/>
                <w:spacing w:val="10"/>
                <w:kern w:val="0"/>
                <w:sz w:val="16"/>
                <w:szCs w:val="16"/>
              </w:rPr>
              <w:t>參加職前訓練期間，接受政府訓練補助</w:t>
            </w:r>
            <w:r w:rsidRPr="00446A39">
              <w:rPr>
                <w:rFonts w:ascii="標楷體" w:eastAsia="標楷體" w:hAnsi="標楷體"/>
                <w:color w:val="000000" w:themeColor="text1"/>
                <w:spacing w:val="10"/>
                <w:kern w:val="0"/>
                <w:sz w:val="16"/>
                <w:szCs w:val="16"/>
              </w:rPr>
              <w:t>者，該期間不得同時參加本計畫訓練課程及申領本計畫之補助</w:t>
            </w:r>
            <w:r w:rsidRPr="00446A39">
              <w:rPr>
                <w:rFonts w:ascii="標楷體" w:eastAsia="標楷體" w:hAnsi="標楷體" w:cs="Arial"/>
                <w:color w:val="000000" w:themeColor="text1"/>
                <w:spacing w:val="10"/>
                <w:kern w:val="0"/>
                <w:sz w:val="16"/>
                <w:szCs w:val="16"/>
              </w:rPr>
              <w:t>。但於參加本計畫訓練課程期間，發生非自願性失業情事者，不在此限。</w:t>
            </w:r>
          </w:p>
          <w:p w14:paraId="337BB7C4" w14:textId="028ABD20" w:rsidR="00AE5F95" w:rsidRPr="00D84D21" w:rsidRDefault="00AE5F95" w:rsidP="00D84D21">
            <w:pPr>
              <w:pStyle w:val="aff3"/>
              <w:widowControl/>
              <w:numPr>
                <w:ilvl w:val="3"/>
                <w:numId w:val="59"/>
              </w:numPr>
              <w:snapToGrid w:val="0"/>
              <w:spacing w:line="224" w:lineRule="exact"/>
              <w:ind w:left="624" w:hanging="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w:t>
            </w:r>
          </w:p>
          <w:p w14:paraId="2C45AD9A" w14:textId="77777777" w:rsidR="00AE5F95" w:rsidRPr="00D84D21" w:rsidRDefault="00AE5F95" w:rsidP="00D84D21">
            <w:pPr>
              <w:pStyle w:val="aff3"/>
              <w:widowControl/>
              <w:snapToGrid w:val="0"/>
              <w:spacing w:line="224" w:lineRule="exact"/>
              <w:ind w:left="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未經甲方同意，乙方不得擅自將甲方個人資料提供第三人或作不當之利用，其法律效果，依相關法律辦理。</w:t>
            </w:r>
          </w:p>
          <w:p w14:paraId="616A68A7" w14:textId="77777777" w:rsidR="00D84D21" w:rsidRDefault="00AE5F95" w:rsidP="00D84D21">
            <w:pPr>
              <w:pStyle w:val="aff3"/>
              <w:widowControl/>
              <w:numPr>
                <w:ilvl w:val="3"/>
                <w:numId w:val="59"/>
              </w:numPr>
              <w:snapToGrid w:val="0"/>
              <w:spacing w:line="224" w:lineRule="exact"/>
              <w:ind w:left="624" w:hanging="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甲方於受訓期間或結訓後仍需配合補助計畫之主管機關、訓練單位辦理不預告訪視、訓練績效評估及追蹤考核。</w:t>
            </w:r>
          </w:p>
          <w:p w14:paraId="679EED40" w14:textId="77777777" w:rsid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olor w:val="000000" w:themeColor="text1"/>
                <w:kern w:val="0"/>
                <w:sz w:val="16"/>
                <w:szCs w:val="16"/>
              </w:rPr>
              <w:t>本契約如有未盡事宜，依本計畫暨作業手冊辦理，並遵循相關法令及誠實信用等原則公平解決之。</w:t>
            </w:r>
          </w:p>
          <w:p w14:paraId="551E1654" w14:textId="77777777" w:rsidR="00D84D21"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olor w:val="000000" w:themeColor="text1"/>
                <w:spacing w:val="10"/>
                <w:kern w:val="0"/>
                <w:sz w:val="16"/>
                <w:szCs w:val="16"/>
              </w:rPr>
              <w:t>甲乙</w:t>
            </w:r>
            <w:r w:rsidRPr="00D84D21">
              <w:rPr>
                <w:rFonts w:ascii="標楷體" w:eastAsia="標楷體" w:hAnsi="標楷體" w:cs="新細明體"/>
                <w:color w:val="000000" w:themeColor="text1"/>
                <w:spacing w:val="10"/>
                <w:kern w:val="0"/>
                <w:sz w:val="16"/>
                <w:szCs w:val="16"/>
              </w:rPr>
              <w:t>雙方</w:t>
            </w:r>
            <w:r w:rsidRPr="00D84D21">
              <w:rPr>
                <w:rFonts w:ascii="標楷體" w:eastAsia="標楷體" w:hAnsi="標楷體"/>
                <w:color w:val="000000" w:themeColor="text1"/>
                <w:spacing w:val="10"/>
                <w:kern w:val="0"/>
                <w:sz w:val="16"/>
                <w:szCs w:val="16"/>
              </w:rPr>
              <w:t>就訓練相關權利義務事項發生爭議時，由訓練班次所在分署進行協處，因本契約有關事項涉訟時，甲、乙雙方合意以訓練班次所在地所屬轄區地方法院為其第一審管轄法院。</w:t>
            </w:r>
          </w:p>
          <w:p w14:paraId="7EDE0DF1" w14:textId="77777777" w:rsidR="00D84D21"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s="Arial"/>
                <w:color w:val="000000" w:themeColor="text1"/>
                <w:spacing w:val="10"/>
                <w:kern w:val="0"/>
                <w:sz w:val="16"/>
                <w:szCs w:val="16"/>
              </w:rPr>
              <w:t>本契約乙方應明定相關參訓規章或須知，並得視為本契約之一部分，與本契約具同等之效力。如與本契約牴觸者，其牴觸部分以本契約為主。</w:t>
            </w:r>
          </w:p>
          <w:p w14:paraId="371BD022" w14:textId="77777777" w:rsidR="00D84D21"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s="新細明體"/>
                <w:color w:val="000000" w:themeColor="text1"/>
                <w:spacing w:val="10"/>
                <w:kern w:val="0"/>
                <w:sz w:val="16"/>
                <w:szCs w:val="16"/>
              </w:rPr>
              <w:t>本契約之附件及相關廣告視為本契約之一部分。本契約一式二份，由甲乙雙方各執一份為憑，並自簽約日起生效</w:t>
            </w:r>
            <w:r w:rsidRPr="00D84D21">
              <w:rPr>
                <w:rFonts w:ascii="標楷體" w:eastAsia="標楷體" w:hAnsi="標楷體"/>
                <w:color w:val="000000" w:themeColor="text1"/>
                <w:spacing w:val="10"/>
                <w:kern w:val="0"/>
                <w:sz w:val="16"/>
                <w:szCs w:val="16"/>
              </w:rPr>
              <w:t>。</w:t>
            </w:r>
          </w:p>
          <w:p w14:paraId="15ABDFE9" w14:textId="13BC3A78" w:rsidR="00AE5F95"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olor w:val="000000" w:themeColor="text1"/>
                <w:spacing w:val="10"/>
                <w:kern w:val="0"/>
                <w:sz w:val="16"/>
                <w:szCs w:val="16"/>
              </w:rPr>
              <w:t>甲方於參訓期間，行為不檢情節重大，影響訓練課程進行者，甲方願無異議同意乙方為退訓之處理。</w:t>
            </w:r>
          </w:p>
          <w:p w14:paraId="7DB9A9CF" w14:textId="77777777" w:rsidR="00AE5F95" w:rsidRPr="00446A39" w:rsidRDefault="00AE5F95" w:rsidP="00D84D21">
            <w:pPr>
              <w:widowControl/>
              <w:snapToGrid w:val="0"/>
              <w:spacing w:before="120" w:line="224"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 xml:space="preserve">立約書人學員（簡稱甲方）：　　　　　</w:t>
            </w:r>
            <w:r w:rsidRPr="00446A39">
              <w:rPr>
                <w:rFonts w:ascii="標楷體" w:eastAsia="標楷體" w:hAnsi="標楷體" w:hint="eastAsia"/>
                <w:color w:val="000000" w:themeColor="text1"/>
                <w:spacing w:val="10"/>
                <w:kern w:val="0"/>
                <w:sz w:val="20"/>
                <w:szCs w:val="20"/>
              </w:rPr>
              <w:t xml:space="preserve"> </w:t>
            </w:r>
            <w:r w:rsidRPr="00446A39">
              <w:rPr>
                <w:rFonts w:ascii="標楷體" w:eastAsia="標楷體" w:hAnsi="標楷體"/>
                <w:color w:val="000000" w:themeColor="text1"/>
                <w:spacing w:val="10"/>
                <w:kern w:val="0"/>
                <w:sz w:val="20"/>
                <w:szCs w:val="20"/>
              </w:rPr>
              <w:t>（簽章）</w:t>
            </w:r>
          </w:p>
          <w:p w14:paraId="56B464EE" w14:textId="77777777" w:rsidR="00AE5F95" w:rsidRPr="00446A39" w:rsidRDefault="00AE5F95" w:rsidP="00D84D21">
            <w:pPr>
              <w:widowControl/>
              <w:snapToGrid w:val="0"/>
              <w:spacing w:line="224" w:lineRule="exact"/>
              <w:ind w:left="958"/>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6190ECAE"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0FD4B079" w14:textId="77777777" w:rsidR="00AE5F95" w:rsidRPr="00FD2341"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通訊地址：</w:t>
            </w:r>
          </w:p>
          <w:p w14:paraId="6D82BC97" w14:textId="77777777" w:rsidR="00AE5F95" w:rsidRPr="00446A39" w:rsidRDefault="00AE5F95" w:rsidP="00D84D21">
            <w:pPr>
              <w:widowControl/>
              <w:snapToGrid w:val="0"/>
              <w:spacing w:line="224" w:lineRule="exact"/>
              <w:jc w:val="both"/>
              <w:rPr>
                <w:rFonts w:ascii="標楷體" w:eastAsia="標楷體" w:hAnsi="標楷體"/>
                <w:color w:val="000000" w:themeColor="text1"/>
                <w:spacing w:val="10"/>
                <w:kern w:val="0"/>
                <w:sz w:val="20"/>
                <w:szCs w:val="20"/>
              </w:rPr>
            </w:pPr>
            <w:r w:rsidRPr="00446A39">
              <w:rPr>
                <w:rFonts w:ascii="標楷體" w:eastAsia="標楷體" w:hAnsi="標楷體" w:hint="eastAsia"/>
                <w:color w:val="000000" w:themeColor="text1"/>
                <w:spacing w:val="10"/>
                <w:kern w:val="0"/>
                <w:sz w:val="20"/>
                <w:szCs w:val="20"/>
              </w:rPr>
              <w:t>【</w:t>
            </w:r>
            <w:r w:rsidRPr="00446A39">
              <w:rPr>
                <w:rFonts w:ascii="標楷體" w:eastAsia="標楷體" w:hAnsi="標楷體"/>
                <w:color w:val="000000" w:themeColor="text1"/>
                <w:spacing w:val="10"/>
                <w:kern w:val="0"/>
                <w:sz w:val="20"/>
                <w:szCs w:val="20"/>
              </w:rPr>
              <w:t>甲方</w:t>
            </w:r>
            <w:r w:rsidRPr="00446A39">
              <w:rPr>
                <w:rFonts w:ascii="標楷體" w:eastAsia="標楷體" w:hAnsi="標楷體" w:hint="eastAsia"/>
                <w:color w:val="000000" w:themeColor="text1"/>
                <w:spacing w:val="10"/>
                <w:kern w:val="0"/>
                <w:sz w:val="20"/>
                <w:szCs w:val="20"/>
              </w:rPr>
              <w:t>如為未成年者，須經法定代理人同意】</w:t>
            </w:r>
          </w:p>
          <w:p w14:paraId="4B89D442" w14:textId="77777777" w:rsidR="00AE5F95" w:rsidRPr="00446A39" w:rsidRDefault="00AE5F95" w:rsidP="00D84D21">
            <w:pPr>
              <w:widowControl/>
              <w:snapToGrid w:val="0"/>
              <w:spacing w:before="120" w:line="224" w:lineRule="exact"/>
              <w:jc w:val="both"/>
              <w:rPr>
                <w:rFonts w:ascii="標楷體" w:eastAsia="標楷體" w:hAnsi="標楷體"/>
                <w:color w:val="000000" w:themeColor="text1"/>
                <w:spacing w:val="10"/>
                <w:sz w:val="20"/>
                <w:szCs w:val="20"/>
              </w:rPr>
            </w:pPr>
            <w:r w:rsidRPr="00446A39">
              <w:rPr>
                <w:rFonts w:ascii="標楷體" w:eastAsia="標楷體" w:hAnsi="標楷體" w:hint="eastAsia"/>
                <w:color w:val="000000" w:themeColor="text1"/>
                <w:spacing w:val="10"/>
                <w:kern w:val="0"/>
                <w:sz w:val="20"/>
                <w:szCs w:val="20"/>
              </w:rPr>
              <w:t>甲方法定代理人</w:t>
            </w:r>
            <w:r w:rsidRPr="00446A39">
              <w:rPr>
                <w:rFonts w:ascii="標楷體" w:eastAsia="標楷體" w:hAnsi="標楷體" w:hint="eastAsia"/>
                <w:color w:val="000000" w:themeColor="text1"/>
                <w:spacing w:val="10"/>
                <w:sz w:val="20"/>
                <w:szCs w:val="20"/>
              </w:rPr>
              <w:t xml:space="preserve">： </w:t>
            </w:r>
            <w:r w:rsidRPr="00446A39">
              <w:rPr>
                <w:rFonts w:ascii="標楷體" w:eastAsia="標楷體" w:hAnsi="標楷體"/>
                <w:color w:val="000000" w:themeColor="text1"/>
                <w:spacing w:val="10"/>
                <w:sz w:val="20"/>
                <w:szCs w:val="20"/>
              </w:rPr>
              <w:t xml:space="preserve">                (</w:t>
            </w:r>
            <w:r w:rsidRPr="00446A39">
              <w:rPr>
                <w:rFonts w:ascii="標楷體" w:eastAsia="標楷體" w:hAnsi="標楷體" w:hint="eastAsia"/>
                <w:color w:val="000000" w:themeColor="text1"/>
                <w:spacing w:val="10"/>
                <w:sz w:val="20"/>
                <w:szCs w:val="20"/>
              </w:rPr>
              <w:t>簽章</w:t>
            </w:r>
            <w:r w:rsidRPr="00446A39">
              <w:rPr>
                <w:rFonts w:ascii="標楷體" w:eastAsia="標楷體" w:hAnsi="標楷體"/>
                <w:color w:val="000000" w:themeColor="text1"/>
                <w:spacing w:val="10"/>
                <w:sz w:val="20"/>
                <w:szCs w:val="20"/>
              </w:rPr>
              <w:t xml:space="preserve">) </w:t>
            </w:r>
          </w:p>
          <w:p w14:paraId="01A0B4EF" w14:textId="77777777" w:rsidR="00AE5F95" w:rsidRPr="00446A39" w:rsidRDefault="00AE5F95" w:rsidP="00D84D21">
            <w:pPr>
              <w:widowControl/>
              <w:snapToGrid w:val="0"/>
              <w:spacing w:line="224" w:lineRule="exact"/>
              <w:jc w:val="both"/>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0D49D6D8" w14:textId="77777777" w:rsidR="00AE5F95" w:rsidRPr="00446A39" w:rsidRDefault="00AE5F95" w:rsidP="00D84D21">
            <w:pPr>
              <w:widowControl/>
              <w:snapToGrid w:val="0"/>
              <w:spacing w:line="224" w:lineRule="exact"/>
              <w:jc w:val="both"/>
              <w:rPr>
                <w:rFonts w:ascii="標楷體" w:eastAsia="標楷體" w:hAnsi="標楷體"/>
                <w:color w:val="000000" w:themeColor="text1"/>
                <w:spacing w:val="10"/>
                <w:kern w:val="0"/>
                <w:sz w:val="20"/>
                <w:szCs w:val="20"/>
              </w:rPr>
            </w:pPr>
          </w:p>
          <w:p w14:paraId="64C3E1C7" w14:textId="77777777" w:rsidR="00AE5F95" w:rsidRPr="00446A39" w:rsidRDefault="00AE5F95" w:rsidP="00D84D21">
            <w:pPr>
              <w:widowControl/>
              <w:snapToGrid w:val="0"/>
              <w:spacing w:line="224"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訓練單位核准立案名稱全名（簡稱乙方）：</w:t>
            </w:r>
          </w:p>
          <w:p w14:paraId="49B9754F"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核准字號：</w:t>
            </w:r>
          </w:p>
          <w:p w14:paraId="6AD629F8" w14:textId="77777777" w:rsidR="00AE5F95" w:rsidRPr="00446A39" w:rsidRDefault="00AE5F95" w:rsidP="00D84D21">
            <w:pPr>
              <w:widowControl/>
              <w:snapToGrid w:val="0"/>
              <w:spacing w:line="224" w:lineRule="exact"/>
              <w:ind w:left="960"/>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（公立大專校院免填）</w:t>
            </w:r>
          </w:p>
          <w:p w14:paraId="3514F9DE" w14:textId="77777777" w:rsidR="00AE5F95" w:rsidRPr="00446A39" w:rsidRDefault="00AE5F95" w:rsidP="00D84D21">
            <w:pPr>
              <w:widowControl/>
              <w:tabs>
                <w:tab w:val="left" w:pos="3894"/>
              </w:tabs>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代表人姓名：　　　　　（簽章）</w:t>
            </w:r>
          </w:p>
          <w:p w14:paraId="00C28D59"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42B53EB0"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單位地址：</w:t>
            </w:r>
          </w:p>
          <w:p w14:paraId="3E32B7FC" w14:textId="77777777" w:rsidR="00AE5F95" w:rsidRPr="00446A39" w:rsidRDefault="00AE5F95" w:rsidP="00D84D21">
            <w:pPr>
              <w:widowControl/>
              <w:snapToGrid w:val="0"/>
              <w:spacing w:line="224" w:lineRule="exact"/>
              <w:ind w:left="960"/>
              <w:jc w:val="both"/>
              <w:rPr>
                <w:rFonts w:ascii="標楷體" w:eastAsia="標楷體" w:hAnsi="標楷體"/>
                <w:color w:val="000000" w:themeColor="text1"/>
                <w:spacing w:val="10"/>
                <w:kern w:val="0"/>
                <w:sz w:val="20"/>
                <w:szCs w:val="20"/>
              </w:rPr>
            </w:pPr>
          </w:p>
          <w:p w14:paraId="3AC91FE1" w14:textId="77777777" w:rsidR="00AE5F95" w:rsidRPr="00446A39" w:rsidRDefault="00AE5F95" w:rsidP="00D84D21">
            <w:pPr>
              <w:widowControl/>
              <w:snapToGrid w:val="0"/>
              <w:spacing w:line="224" w:lineRule="exact"/>
              <w:jc w:val="center"/>
              <w:rPr>
                <w:color w:val="000000" w:themeColor="text1"/>
                <w:spacing w:val="10"/>
              </w:rPr>
            </w:pPr>
            <w:r w:rsidRPr="00446A39">
              <w:rPr>
                <w:rFonts w:ascii="標楷體" w:eastAsia="標楷體" w:hAnsi="標楷體"/>
                <w:color w:val="000000" w:themeColor="text1"/>
                <w:spacing w:val="10"/>
                <w:kern w:val="0"/>
                <w:sz w:val="20"/>
                <w:szCs w:val="20"/>
              </w:rPr>
              <w:t>中華民國　　　年　　　月　　　日</w:t>
            </w:r>
          </w:p>
        </w:tc>
      </w:tr>
    </w:tbl>
    <w:p w14:paraId="42DD4642" w14:textId="77777777" w:rsidR="00BC21FF" w:rsidRPr="00313D44" w:rsidRDefault="00BC21FF" w:rsidP="00313D44">
      <w:pPr>
        <w:tabs>
          <w:tab w:val="left" w:pos="2740"/>
        </w:tabs>
        <w:snapToGrid w:val="0"/>
        <w:jc w:val="both"/>
        <w:rPr>
          <w:rFonts w:ascii="標楷體" w:eastAsia="標楷體" w:hAnsi="標楷體"/>
          <w:b/>
          <w:sz w:val="2"/>
          <w:szCs w:val="2"/>
        </w:rPr>
      </w:pPr>
      <w:bookmarkStart w:id="3" w:name="_GoBack"/>
      <w:bookmarkEnd w:id="0"/>
      <w:bookmarkEnd w:id="1"/>
      <w:bookmarkEnd w:id="2"/>
      <w:bookmarkEnd w:id="3"/>
    </w:p>
    <w:sectPr w:rsidR="00BC21FF" w:rsidRPr="00313D44" w:rsidSect="00313D44">
      <w:footerReference w:type="first" r:id="rId8"/>
      <w:pgSz w:w="11907" w:h="16840"/>
      <w:pgMar w:top="1134" w:right="1021" w:bottom="1134" w:left="1021"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E5F1" w14:textId="77777777" w:rsidR="00E07BB7" w:rsidRDefault="00E07BB7">
      <w:r>
        <w:separator/>
      </w:r>
    </w:p>
  </w:endnote>
  <w:endnote w:type="continuationSeparator" w:id="0">
    <w:p w14:paraId="6EFE18E6" w14:textId="77777777" w:rsidR="00E07BB7" w:rsidRDefault="00E0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DF6C" w14:textId="4430DFBF"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313D44">
      <w:rPr>
        <w:rStyle w:val="a4"/>
        <w:noProof/>
      </w:rPr>
      <w:t>41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47F2" w14:textId="77777777" w:rsidR="00E07BB7" w:rsidRDefault="00E07BB7">
      <w:r>
        <w:rPr>
          <w:color w:val="000000"/>
        </w:rPr>
        <w:separator/>
      </w:r>
    </w:p>
  </w:footnote>
  <w:footnote w:type="continuationSeparator" w:id="0">
    <w:p w14:paraId="5844C08A" w14:textId="77777777" w:rsidR="00E07BB7" w:rsidRDefault="00E07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B32"/>
    <w:multiLevelType w:val="multilevel"/>
    <w:tmpl w:val="2A566C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E6519F"/>
    <w:multiLevelType w:val="hybridMultilevel"/>
    <w:tmpl w:val="7B862614"/>
    <w:lvl w:ilvl="0" w:tplc="FFFFFFFF">
      <w:start w:val="1"/>
      <w:numFmt w:val="decimal"/>
      <w:lvlText w:val="%1."/>
      <w:lvlJc w:val="left"/>
      <w:pPr>
        <w:ind w:left="1056" w:hanging="360"/>
      </w:pPr>
      <w:rPr>
        <w:rFonts w:ascii="標楷體" w:eastAsia="標楷體" w:hAnsi="標楷體" w:hint="default"/>
        <w:sz w:val="28"/>
      </w:rPr>
    </w:lvl>
    <w:lvl w:ilvl="1" w:tplc="FFFFFFFF" w:tentative="1">
      <w:start w:val="1"/>
      <w:numFmt w:val="ideographTraditional"/>
      <w:lvlText w:val="%2、"/>
      <w:lvlJc w:val="left"/>
      <w:pPr>
        <w:ind w:left="1656" w:hanging="480"/>
      </w:pPr>
    </w:lvl>
    <w:lvl w:ilvl="2" w:tplc="FFFFFFFF" w:tentative="1">
      <w:start w:val="1"/>
      <w:numFmt w:val="lowerRoman"/>
      <w:lvlText w:val="%3."/>
      <w:lvlJc w:val="right"/>
      <w:pPr>
        <w:ind w:left="2136" w:hanging="480"/>
      </w:pPr>
    </w:lvl>
    <w:lvl w:ilvl="3" w:tplc="FFFFFFFF" w:tentative="1">
      <w:start w:val="1"/>
      <w:numFmt w:val="decimal"/>
      <w:lvlText w:val="%4."/>
      <w:lvlJc w:val="left"/>
      <w:pPr>
        <w:ind w:left="2616" w:hanging="480"/>
      </w:pPr>
    </w:lvl>
    <w:lvl w:ilvl="4" w:tplc="FFFFFFFF" w:tentative="1">
      <w:start w:val="1"/>
      <w:numFmt w:val="ideographTraditional"/>
      <w:lvlText w:val="%5、"/>
      <w:lvlJc w:val="left"/>
      <w:pPr>
        <w:ind w:left="3096" w:hanging="480"/>
      </w:pPr>
    </w:lvl>
    <w:lvl w:ilvl="5" w:tplc="FFFFFFFF" w:tentative="1">
      <w:start w:val="1"/>
      <w:numFmt w:val="lowerRoman"/>
      <w:lvlText w:val="%6."/>
      <w:lvlJc w:val="right"/>
      <w:pPr>
        <w:ind w:left="3576" w:hanging="480"/>
      </w:pPr>
    </w:lvl>
    <w:lvl w:ilvl="6" w:tplc="FFFFFFFF" w:tentative="1">
      <w:start w:val="1"/>
      <w:numFmt w:val="decimal"/>
      <w:lvlText w:val="%7."/>
      <w:lvlJc w:val="left"/>
      <w:pPr>
        <w:ind w:left="4056" w:hanging="480"/>
      </w:pPr>
    </w:lvl>
    <w:lvl w:ilvl="7" w:tplc="FFFFFFFF" w:tentative="1">
      <w:start w:val="1"/>
      <w:numFmt w:val="ideographTraditional"/>
      <w:lvlText w:val="%8、"/>
      <w:lvlJc w:val="left"/>
      <w:pPr>
        <w:ind w:left="4536" w:hanging="480"/>
      </w:pPr>
    </w:lvl>
    <w:lvl w:ilvl="8" w:tplc="FFFFFFFF" w:tentative="1">
      <w:start w:val="1"/>
      <w:numFmt w:val="lowerRoman"/>
      <w:lvlText w:val="%9."/>
      <w:lvlJc w:val="right"/>
      <w:pPr>
        <w:ind w:left="5016" w:hanging="480"/>
      </w:pPr>
    </w:lvl>
  </w:abstractNum>
  <w:abstractNum w:abstractNumId="2"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3" w15:restartNumberingAfterBreak="0">
    <w:nsid w:val="074E5D9A"/>
    <w:multiLevelType w:val="hybridMultilevel"/>
    <w:tmpl w:val="A9D4A82C"/>
    <w:lvl w:ilvl="0" w:tplc="21202A74">
      <w:start w:val="1"/>
      <w:numFmt w:val="taiwaneseCountingThousand"/>
      <w:lvlText w:val="(%1)"/>
      <w:lvlJc w:val="left"/>
      <w:pPr>
        <w:ind w:left="720" w:hanging="720"/>
      </w:pPr>
      <w:rPr>
        <w:rFonts w:hint="default"/>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DA757A"/>
    <w:multiLevelType w:val="multilevel"/>
    <w:tmpl w:val="892827E8"/>
    <w:lvl w:ilvl="0">
      <w:start w:val="1"/>
      <w:numFmt w:val="taiwaneseCountingThousand"/>
      <w:lvlText w:val="%1、"/>
      <w:lvlJc w:val="left"/>
      <w:pPr>
        <w:ind w:left="1280" w:hanging="720"/>
      </w:pPr>
      <w:rPr>
        <w:rFonts w:ascii="標楷體" w:eastAsia="標楷體" w:hAnsi="標楷體"/>
        <w:color w:val="000000"/>
        <w:sz w:val="28"/>
        <w:szCs w:val="28"/>
      </w:rPr>
    </w:lvl>
    <w:lvl w:ilvl="1">
      <w:start w:val="1"/>
      <w:numFmt w:val="taiwaneseCountingThousand"/>
      <w:lvlText w:val="(%2)"/>
      <w:lvlJc w:val="left"/>
      <w:pPr>
        <w:ind w:left="1505" w:hanging="465"/>
      </w:pPr>
    </w:lvl>
    <w:lvl w:ilvl="2">
      <w:start w:val="1"/>
      <w:numFmt w:val="taiwaneseCountingThousand"/>
      <w:lvlText w:val="（%3）"/>
      <w:lvlJc w:val="left"/>
      <w:pPr>
        <w:ind w:left="2300" w:hanging="780"/>
      </w:pPr>
    </w:lvl>
    <w:lvl w:ilvl="3">
      <w:start w:val="1"/>
      <w:numFmt w:val="decimal"/>
      <w:lvlText w:val="%4."/>
      <w:lvlJc w:val="left"/>
      <w:pPr>
        <w:ind w:left="2360" w:hanging="36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6" w15:restartNumberingAfterBreak="0">
    <w:nsid w:val="0C9734AB"/>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E7134FF"/>
    <w:multiLevelType w:val="multilevel"/>
    <w:tmpl w:val="5B0092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D643A1"/>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36A1009"/>
    <w:multiLevelType w:val="multilevel"/>
    <w:tmpl w:val="81DAEF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FA7A9C"/>
    <w:multiLevelType w:val="hybridMultilevel"/>
    <w:tmpl w:val="6658AAD0"/>
    <w:lvl w:ilvl="0" w:tplc="FFFFFFFF">
      <w:start w:val="1"/>
      <w:numFmt w:val="decimal"/>
      <w:lvlText w:val="%1."/>
      <w:lvlJc w:val="left"/>
      <w:pPr>
        <w:ind w:left="838" w:hanging="360"/>
      </w:pPr>
      <w:rPr>
        <w:rFonts w:ascii="標楷體" w:eastAsia="標楷體" w:hAnsi="標楷體" w:hint="default"/>
        <w:sz w:val="28"/>
      </w:rPr>
    </w:lvl>
    <w:lvl w:ilvl="1" w:tplc="FFFFFFFF" w:tentative="1">
      <w:start w:val="1"/>
      <w:numFmt w:val="ideographTraditional"/>
      <w:lvlText w:val="%2、"/>
      <w:lvlJc w:val="left"/>
      <w:pPr>
        <w:ind w:left="1438" w:hanging="480"/>
      </w:pPr>
    </w:lvl>
    <w:lvl w:ilvl="2" w:tplc="FFFFFFFF" w:tentative="1">
      <w:start w:val="1"/>
      <w:numFmt w:val="lowerRoman"/>
      <w:lvlText w:val="%3."/>
      <w:lvlJc w:val="right"/>
      <w:pPr>
        <w:ind w:left="1918" w:hanging="480"/>
      </w:pPr>
    </w:lvl>
    <w:lvl w:ilvl="3" w:tplc="FFFFFFFF" w:tentative="1">
      <w:start w:val="1"/>
      <w:numFmt w:val="decimal"/>
      <w:lvlText w:val="%4."/>
      <w:lvlJc w:val="left"/>
      <w:pPr>
        <w:ind w:left="2398" w:hanging="480"/>
      </w:pPr>
    </w:lvl>
    <w:lvl w:ilvl="4" w:tplc="FFFFFFFF" w:tentative="1">
      <w:start w:val="1"/>
      <w:numFmt w:val="ideographTraditional"/>
      <w:lvlText w:val="%5、"/>
      <w:lvlJc w:val="left"/>
      <w:pPr>
        <w:ind w:left="2878" w:hanging="480"/>
      </w:pPr>
    </w:lvl>
    <w:lvl w:ilvl="5" w:tplc="FFFFFFFF" w:tentative="1">
      <w:start w:val="1"/>
      <w:numFmt w:val="lowerRoman"/>
      <w:lvlText w:val="%6."/>
      <w:lvlJc w:val="right"/>
      <w:pPr>
        <w:ind w:left="3358" w:hanging="480"/>
      </w:pPr>
    </w:lvl>
    <w:lvl w:ilvl="6" w:tplc="FFFFFFFF" w:tentative="1">
      <w:start w:val="1"/>
      <w:numFmt w:val="decimal"/>
      <w:lvlText w:val="%7."/>
      <w:lvlJc w:val="left"/>
      <w:pPr>
        <w:ind w:left="3838" w:hanging="480"/>
      </w:pPr>
    </w:lvl>
    <w:lvl w:ilvl="7" w:tplc="FFFFFFFF" w:tentative="1">
      <w:start w:val="1"/>
      <w:numFmt w:val="ideographTraditional"/>
      <w:lvlText w:val="%8、"/>
      <w:lvlJc w:val="left"/>
      <w:pPr>
        <w:ind w:left="4318" w:hanging="480"/>
      </w:pPr>
    </w:lvl>
    <w:lvl w:ilvl="8" w:tplc="FFFFFFFF" w:tentative="1">
      <w:start w:val="1"/>
      <w:numFmt w:val="lowerRoman"/>
      <w:lvlText w:val="%9."/>
      <w:lvlJc w:val="right"/>
      <w:pPr>
        <w:ind w:left="4798" w:hanging="480"/>
      </w:pPr>
    </w:lvl>
  </w:abstractNum>
  <w:abstractNum w:abstractNumId="11" w15:restartNumberingAfterBreak="0">
    <w:nsid w:val="153A0249"/>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12"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B17BBA"/>
    <w:multiLevelType w:val="multilevel"/>
    <w:tmpl w:val="6BDA17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9904F3A"/>
    <w:multiLevelType w:val="multilevel"/>
    <w:tmpl w:val="449447F4"/>
    <w:lvl w:ilvl="0">
      <w:start w:val="1"/>
      <w:numFmt w:val="taiwaneseCountingThousand"/>
      <w:lvlText w:val="(%1)"/>
      <w:lvlJc w:val="left"/>
      <w:pPr>
        <w:ind w:left="389" w:hanging="360"/>
      </w:pPr>
      <w:rPr>
        <w:rFonts w:ascii="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6" w15:restartNumberingAfterBreak="0">
    <w:nsid w:val="1A1B2DF5"/>
    <w:multiLevelType w:val="hybridMultilevel"/>
    <w:tmpl w:val="79180E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311E29"/>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18" w15:restartNumberingAfterBreak="0">
    <w:nsid w:val="1FF958B6"/>
    <w:multiLevelType w:val="multilevel"/>
    <w:tmpl w:val="22C06054"/>
    <w:lvl w:ilvl="0">
      <w:start w:val="1"/>
      <w:numFmt w:val="taiwaneseCountingThousand"/>
      <w:lvlText w:val="(%1)"/>
      <w:lvlJc w:val="left"/>
      <w:pPr>
        <w:ind w:left="720" w:hanging="720"/>
      </w:pPr>
      <w:rPr>
        <w:rFonts w:ascii="標楷體" w:eastAsia="標楷體" w:hAnsi="標楷體"/>
        <w:b/>
        <w:bCs/>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18354DA"/>
    <w:multiLevelType w:val="hybridMultilevel"/>
    <w:tmpl w:val="6658AAD0"/>
    <w:lvl w:ilvl="0" w:tplc="FFFFFFFF">
      <w:start w:val="1"/>
      <w:numFmt w:val="decimal"/>
      <w:lvlText w:val="%1."/>
      <w:lvlJc w:val="left"/>
      <w:pPr>
        <w:ind w:left="1353" w:hanging="360"/>
      </w:pPr>
      <w:rPr>
        <w:rFonts w:ascii="標楷體" w:eastAsia="標楷體" w:hAnsi="標楷體" w:hint="default"/>
        <w:sz w:val="28"/>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21" w15:restartNumberingAfterBreak="0">
    <w:nsid w:val="218F1315"/>
    <w:multiLevelType w:val="multilevel"/>
    <w:tmpl w:val="80BC43BC"/>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sz w:val="28"/>
        <w:szCs w:val="28"/>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22" w15:restartNumberingAfterBreak="0">
    <w:nsid w:val="24841976"/>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24C00EFF"/>
    <w:multiLevelType w:val="multilevel"/>
    <w:tmpl w:val="8F2C1066"/>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FF0000"/>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50C04C3"/>
    <w:multiLevelType w:val="hybridMultilevel"/>
    <w:tmpl w:val="96B89DB4"/>
    <w:lvl w:ilvl="0" w:tplc="0409000F">
      <w:start w:val="1"/>
      <w:numFmt w:val="decimal"/>
      <w:lvlText w:val="%1."/>
      <w:lvlJc w:val="left"/>
      <w:pPr>
        <w:ind w:left="1905" w:hanging="480"/>
      </w:p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25" w15:restartNumberingAfterBreak="0">
    <w:nsid w:val="25974306"/>
    <w:multiLevelType w:val="hybridMultilevel"/>
    <w:tmpl w:val="D73A89C4"/>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8" w15:restartNumberingAfterBreak="0">
    <w:nsid w:val="28B1582B"/>
    <w:multiLevelType w:val="multilevel"/>
    <w:tmpl w:val="C28648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AF65A5E"/>
    <w:multiLevelType w:val="multilevel"/>
    <w:tmpl w:val="A81CD87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1" w15:restartNumberingAfterBreak="0">
    <w:nsid w:val="2C463867"/>
    <w:multiLevelType w:val="multilevel"/>
    <w:tmpl w:val="7C400680"/>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2"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DD62158"/>
    <w:multiLevelType w:val="hybridMultilevel"/>
    <w:tmpl w:val="6688DE4A"/>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2E965C1E"/>
    <w:multiLevelType w:val="hybridMultilevel"/>
    <w:tmpl w:val="5420B90E"/>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30752638"/>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105564A"/>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33103C4C"/>
    <w:multiLevelType w:val="multilevel"/>
    <w:tmpl w:val="09EC03B6"/>
    <w:lvl w:ilvl="0">
      <w:start w:val="1"/>
      <w:numFmt w:val="decimal"/>
      <w:lvlText w:val="%1."/>
      <w:lvlJc w:val="left"/>
      <w:pPr>
        <w:ind w:left="360" w:hanging="360"/>
      </w:pPr>
      <w:rPr>
        <w:rFonts w:ascii="標楷體" w:eastAsia="標楷體" w:hAnsi="標楷體"/>
        <w:color w:val="auto"/>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3B43991"/>
    <w:multiLevelType w:val="multilevel"/>
    <w:tmpl w:val="3846418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1" w15:restartNumberingAfterBreak="0">
    <w:nsid w:val="344F77C9"/>
    <w:multiLevelType w:val="hybridMultilevel"/>
    <w:tmpl w:val="34A85A78"/>
    <w:lvl w:ilvl="0" w:tplc="29701054">
      <w:start w:val="1"/>
      <w:numFmt w:val="taiwaneseCountingThousand"/>
      <w:lvlText w:val="(%1)"/>
      <w:lvlJc w:val="left"/>
      <w:pPr>
        <w:ind w:left="480" w:hanging="480"/>
      </w:pPr>
      <w:rPr>
        <w:rFonts w:ascii="標楷體" w:eastAsia="標楷體" w:hAnsi="標楷體" w:hint="default"/>
        <w:color w:val="auto"/>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35456797"/>
    <w:multiLevelType w:val="hybridMultilevel"/>
    <w:tmpl w:val="6658AAD0"/>
    <w:lvl w:ilvl="0" w:tplc="DA547CFC">
      <w:start w:val="1"/>
      <w:numFmt w:val="decimal"/>
      <w:lvlText w:val="%1."/>
      <w:lvlJc w:val="left"/>
      <w:pPr>
        <w:ind w:left="838" w:hanging="360"/>
      </w:pPr>
      <w:rPr>
        <w:rFonts w:ascii="標楷體" w:eastAsia="標楷體" w:hAnsi="標楷體" w:hint="default"/>
        <w:sz w:val="28"/>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3" w15:restartNumberingAfterBreak="0">
    <w:nsid w:val="35B80C5B"/>
    <w:multiLevelType w:val="multilevel"/>
    <w:tmpl w:val="9A9496BA"/>
    <w:lvl w:ilvl="0">
      <w:start w:val="1"/>
      <w:numFmt w:val="taiwaneseCountingThousand"/>
      <w:lvlText w:val="%1、"/>
      <w:lvlJc w:val="left"/>
      <w:pPr>
        <w:ind w:left="480" w:hanging="480"/>
      </w:pPr>
      <w:rPr>
        <w:rFonts w:ascii="標楷體" w:eastAsia="標楷體" w:hAnsi="標楷體" w:hint="eastAsia"/>
        <w:lang w:val="en-US"/>
      </w:rPr>
    </w:lvl>
    <w:lvl w:ilvl="1">
      <w:start w:val="2"/>
      <w:numFmt w:val="taiwaneseCountingThousand"/>
      <w:lvlText w:val="(%2)"/>
      <w:lvlJc w:val="left"/>
      <w:pPr>
        <w:ind w:left="622" w:hanging="480"/>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15:restartNumberingAfterBreak="0">
    <w:nsid w:val="35BE6E8E"/>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45" w15:restartNumberingAfterBreak="0">
    <w:nsid w:val="366C0395"/>
    <w:multiLevelType w:val="hybridMultilevel"/>
    <w:tmpl w:val="38E05698"/>
    <w:lvl w:ilvl="0" w:tplc="D84C64BC">
      <w:start w:val="1"/>
      <w:numFmt w:val="taiwaneseCountingThousand"/>
      <w:lvlText w:val="(%1)"/>
      <w:lvlJc w:val="left"/>
      <w:pPr>
        <w:ind w:left="480" w:hanging="480"/>
      </w:pPr>
      <w:rPr>
        <w:rFonts w:hint="default"/>
      </w:rPr>
    </w:lvl>
    <w:lvl w:ilvl="1" w:tplc="B37E7E52">
      <w:start w:val="1"/>
      <w:numFmt w:val="taiwaneseCountingThousand"/>
      <w:lvlText w:val="(%2)"/>
      <w:lvlJc w:val="left"/>
      <w:pPr>
        <w:ind w:left="480" w:hanging="480"/>
      </w:pPr>
      <w:rPr>
        <w:rFonts w:ascii="標楷體" w:eastAsia="標楷體" w:hAnsi="標楷體" w:hint="default"/>
        <w:sz w:val="28"/>
        <w:szCs w:val="28"/>
      </w:rPr>
    </w:lvl>
    <w:lvl w:ilvl="2" w:tplc="B24EF20A">
      <w:start w:val="9"/>
      <w:numFmt w:val="taiwaneseCountingThousand"/>
      <w:lvlText w:val="%3、"/>
      <w:lvlJc w:val="left"/>
      <w:pPr>
        <w:ind w:left="1680" w:hanging="720"/>
      </w:pPr>
      <w:rPr>
        <w:rFonts w:ascii="標楷體" w:eastAsia="標楷體" w:hAnsi="標楷體" w:hint="default"/>
        <w:b/>
        <w:sz w:val="28"/>
      </w:rPr>
    </w:lvl>
    <w:lvl w:ilvl="3" w:tplc="7ADA5C78">
      <w:start w:val="1"/>
      <w:numFmt w:val="taiwaneseCountingThousand"/>
      <w:lvlText w:val="第%4條"/>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6896093"/>
    <w:multiLevelType w:val="multilevel"/>
    <w:tmpl w:val="882A3F1C"/>
    <w:lvl w:ilvl="0">
      <w:start w:val="4"/>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36ED7278"/>
    <w:multiLevelType w:val="hybridMultilevel"/>
    <w:tmpl w:val="580E86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7BF635E"/>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15:restartNumberingAfterBreak="0">
    <w:nsid w:val="38EB3C57"/>
    <w:multiLevelType w:val="multilevel"/>
    <w:tmpl w:val="B70A6BE8"/>
    <w:lvl w:ilvl="0">
      <w:start w:val="1"/>
      <w:numFmt w:val="taiwaneseCountingThousand"/>
      <w:lvlText w:val="%1、"/>
      <w:lvlJc w:val="left"/>
      <w:pPr>
        <w:ind w:left="480" w:hanging="480"/>
      </w:pPr>
      <w:rPr>
        <w:rFonts w:ascii="標楷體" w:eastAsia="標楷體" w:hAnsi="標楷體" w:hint="eastAsia"/>
        <w:lang w:val="en-US"/>
      </w:rPr>
    </w:lvl>
    <w:lvl w:ilvl="1">
      <w:start w:val="1"/>
      <w:numFmt w:val="taiwaneseCountingThousand"/>
      <w:lvlText w:val="(%2)"/>
      <w:lvlJc w:val="left"/>
      <w:pPr>
        <w:ind w:left="0" w:firstLine="142"/>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3BDD4147"/>
    <w:multiLevelType w:val="multilevel"/>
    <w:tmpl w:val="2A102F3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1" w15:restartNumberingAfterBreak="0">
    <w:nsid w:val="3BF152B5"/>
    <w:multiLevelType w:val="multilevel"/>
    <w:tmpl w:val="32961786"/>
    <w:lvl w:ilvl="0">
      <w:start w:val="1"/>
      <w:numFmt w:val="taiwaneseCountingThousand"/>
      <w:lvlText w:val="(%1)"/>
      <w:lvlJc w:val="left"/>
      <w:pPr>
        <w:ind w:left="588" w:hanging="480"/>
      </w:pPr>
      <w:rPr>
        <w:rFonts w:ascii="標楷體" w:eastAsia="標楷體" w:hAnsi="標楷體"/>
        <w:b/>
        <w:sz w:val="24"/>
        <w:szCs w:val="24"/>
      </w:rPr>
    </w:lvl>
    <w:lvl w:ilvl="1">
      <w:start w:val="1"/>
      <w:numFmt w:val="ideographTraditional"/>
      <w:lvlText w:val="%2、"/>
      <w:lvlJc w:val="left"/>
      <w:pPr>
        <w:ind w:left="1068" w:hanging="48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52" w15:restartNumberingAfterBreak="0">
    <w:nsid w:val="3FCD5E2F"/>
    <w:multiLevelType w:val="hybridMultilevel"/>
    <w:tmpl w:val="90C8D9B8"/>
    <w:lvl w:ilvl="0" w:tplc="B096FE9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40A07169"/>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5" w15:restartNumberingAfterBreak="0">
    <w:nsid w:val="4142317C"/>
    <w:multiLevelType w:val="multilevel"/>
    <w:tmpl w:val="4364CEDA"/>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45C67BBB"/>
    <w:multiLevelType w:val="multilevel"/>
    <w:tmpl w:val="B56EDDE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48A63D5B"/>
    <w:multiLevelType w:val="multilevel"/>
    <w:tmpl w:val="F5F449D0"/>
    <w:lvl w:ilvl="0">
      <w:start w:val="4"/>
      <w:numFmt w:val="taiwaneseCountingThousand"/>
      <w:lvlText w:val="%1、"/>
      <w:lvlJc w:val="left"/>
      <w:pPr>
        <w:ind w:left="480" w:hanging="480"/>
      </w:pPr>
      <w:rPr>
        <w:rFonts w:ascii="標楷體" w:eastAsia="標楷體" w:hAnsi="標楷體" w:hint="eastAsia"/>
      </w:rPr>
    </w:lvl>
    <w:lvl w:ilvl="1">
      <w:start w:val="2"/>
      <w:numFmt w:val="taiwaneseCountingThousand"/>
      <w:lvlText w:val="(%2)"/>
      <w:lvlJc w:val="left"/>
      <w:pPr>
        <w:ind w:left="622" w:hanging="480"/>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8" w15:restartNumberingAfterBreak="0">
    <w:nsid w:val="48A760A4"/>
    <w:multiLevelType w:val="hybridMultilevel"/>
    <w:tmpl w:val="DD78E370"/>
    <w:lvl w:ilvl="0" w:tplc="1E8C349E">
      <w:start w:val="1"/>
      <w:numFmt w:val="decimal"/>
      <w:lvlText w:val="%1."/>
      <w:lvlJc w:val="left"/>
      <w:pPr>
        <w:ind w:left="1091" w:hanging="360"/>
      </w:pPr>
      <w:rPr>
        <w:rFonts w:ascii="標楷體" w:eastAsia="標楷體" w:hAnsi="標楷體" w:hint="default"/>
        <w:sz w:val="28"/>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59" w15:restartNumberingAfterBreak="0">
    <w:nsid w:val="4A143272"/>
    <w:multiLevelType w:val="multilevel"/>
    <w:tmpl w:val="5078621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4B7506D5"/>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1" w15:restartNumberingAfterBreak="0">
    <w:nsid w:val="4C7442BE"/>
    <w:multiLevelType w:val="multilevel"/>
    <w:tmpl w:val="8CA41C36"/>
    <w:styleLink w:val="LFO21"/>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4D8418AC"/>
    <w:multiLevelType w:val="hybridMultilevel"/>
    <w:tmpl w:val="8C0E5F30"/>
    <w:lvl w:ilvl="0" w:tplc="B350880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4DBA0B6B"/>
    <w:multiLevelType w:val="multilevel"/>
    <w:tmpl w:val="835856EC"/>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4ED17E95"/>
    <w:multiLevelType w:val="multilevel"/>
    <w:tmpl w:val="F2FEC1FC"/>
    <w:lvl w:ilvl="0">
      <w:start w:val="1"/>
      <w:numFmt w:val="taiwaneseCountingThousand"/>
      <w:lvlText w:val="%1、"/>
      <w:lvlJc w:val="left"/>
      <w:pPr>
        <w:ind w:left="480" w:hanging="480"/>
      </w:pPr>
      <w:rPr>
        <w:rFonts w:ascii="標楷體" w:eastAsia="標楷體" w:hAnsi="標楷體" w:hint="eastAsia"/>
      </w:rPr>
    </w:lvl>
    <w:lvl w:ilvl="1">
      <w:start w:val="4"/>
      <w:numFmt w:val="taiwaneseCountingThousand"/>
      <w:lvlText w:val="(%2)"/>
      <w:lvlJc w:val="left"/>
      <w:pPr>
        <w:ind w:left="622" w:hanging="480"/>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5" w15:restartNumberingAfterBreak="0">
    <w:nsid w:val="4F6A6710"/>
    <w:multiLevelType w:val="hybridMultilevel"/>
    <w:tmpl w:val="860AD256"/>
    <w:lvl w:ilvl="0" w:tplc="DD42DB2A">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6"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5225245D"/>
    <w:multiLevelType w:val="multilevel"/>
    <w:tmpl w:val="FE547188"/>
    <w:lvl w:ilvl="0">
      <w:start w:val="1"/>
      <w:numFmt w:val="taiwaneseCountingThousand"/>
      <w:lvlText w:val="（%1）"/>
      <w:lvlJc w:val="left"/>
      <w:pPr>
        <w:ind w:left="720" w:hanging="720"/>
      </w:pPr>
      <w:rPr>
        <w:color w:val="auto"/>
        <w:lang w:val="en-US"/>
      </w:rPr>
    </w:lvl>
    <w:lvl w:ilvl="1">
      <w:start w:val="1"/>
      <w:numFmt w:val="decimal"/>
      <w:lvlText w:val="%2."/>
      <w:lvlJc w:val="left"/>
      <w:pPr>
        <w:ind w:left="840" w:hanging="360"/>
      </w:pPr>
      <w:rPr>
        <w:b w:val="0"/>
        <w:color w:val="000000"/>
        <w:u w:val="none"/>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695553E"/>
    <w:multiLevelType w:val="hybridMultilevel"/>
    <w:tmpl w:val="D73A89C4"/>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15:restartNumberingAfterBreak="0">
    <w:nsid w:val="582F3F24"/>
    <w:multiLevelType w:val="hybridMultilevel"/>
    <w:tmpl w:val="2FBE0F0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1" w15:restartNumberingAfterBreak="0">
    <w:nsid w:val="58DC4834"/>
    <w:multiLevelType w:val="multilevel"/>
    <w:tmpl w:val="59627C64"/>
    <w:lvl w:ilvl="0">
      <w:start w:val="1"/>
      <w:numFmt w:val="decimal"/>
      <w:lvlText w:val="%1."/>
      <w:lvlJc w:val="left"/>
      <w:pPr>
        <w:ind w:left="360" w:hanging="360"/>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5A385B74"/>
    <w:multiLevelType w:val="hybridMultilevel"/>
    <w:tmpl w:val="7430B72A"/>
    <w:lvl w:ilvl="0" w:tplc="0409000F">
      <w:start w:val="1"/>
      <w:numFmt w:val="decimal"/>
      <w:lvlText w:val="%1."/>
      <w:lvlJc w:val="left"/>
      <w:pPr>
        <w:ind w:left="1198" w:hanging="480"/>
      </w:p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73" w15:restartNumberingAfterBreak="0">
    <w:nsid w:val="5C3946CF"/>
    <w:multiLevelType w:val="multilevel"/>
    <w:tmpl w:val="0CE02C0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5CF6099E"/>
    <w:multiLevelType w:val="multilevel"/>
    <w:tmpl w:val="9626C498"/>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920" w:hanging="480"/>
      </w:pPr>
      <w:rPr>
        <w:rFonts w:hint="default"/>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5D4607B2"/>
    <w:multiLevelType w:val="multilevel"/>
    <w:tmpl w:val="5B0092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5DBB11E5"/>
    <w:multiLevelType w:val="hybridMultilevel"/>
    <w:tmpl w:val="6688DE4A"/>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5EED73F3"/>
    <w:multiLevelType w:val="hybridMultilevel"/>
    <w:tmpl w:val="6658AAD0"/>
    <w:lvl w:ilvl="0" w:tplc="FFFFFFFF">
      <w:start w:val="1"/>
      <w:numFmt w:val="decimal"/>
      <w:lvlText w:val="%1."/>
      <w:lvlJc w:val="left"/>
      <w:pPr>
        <w:ind w:left="1353" w:hanging="360"/>
      </w:pPr>
      <w:rPr>
        <w:rFonts w:ascii="標楷體" w:eastAsia="標楷體" w:hAnsi="標楷體" w:hint="default"/>
        <w:sz w:val="28"/>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79" w15:restartNumberingAfterBreak="0">
    <w:nsid w:val="5EFB7F1E"/>
    <w:multiLevelType w:val="hybridMultilevel"/>
    <w:tmpl w:val="6658AAD0"/>
    <w:lvl w:ilvl="0" w:tplc="FFFFFFFF">
      <w:start w:val="1"/>
      <w:numFmt w:val="decimal"/>
      <w:lvlText w:val="%1."/>
      <w:lvlJc w:val="left"/>
      <w:pPr>
        <w:ind w:left="838" w:hanging="360"/>
      </w:pPr>
      <w:rPr>
        <w:rFonts w:ascii="標楷體" w:eastAsia="標楷體" w:hAnsi="標楷體" w:hint="default"/>
        <w:sz w:val="28"/>
      </w:rPr>
    </w:lvl>
    <w:lvl w:ilvl="1" w:tplc="FFFFFFFF" w:tentative="1">
      <w:start w:val="1"/>
      <w:numFmt w:val="ideographTraditional"/>
      <w:lvlText w:val="%2、"/>
      <w:lvlJc w:val="left"/>
      <w:pPr>
        <w:ind w:left="1438" w:hanging="480"/>
      </w:pPr>
    </w:lvl>
    <w:lvl w:ilvl="2" w:tplc="FFFFFFFF" w:tentative="1">
      <w:start w:val="1"/>
      <w:numFmt w:val="lowerRoman"/>
      <w:lvlText w:val="%3."/>
      <w:lvlJc w:val="right"/>
      <w:pPr>
        <w:ind w:left="1918" w:hanging="480"/>
      </w:pPr>
    </w:lvl>
    <w:lvl w:ilvl="3" w:tplc="FFFFFFFF" w:tentative="1">
      <w:start w:val="1"/>
      <w:numFmt w:val="decimal"/>
      <w:lvlText w:val="%4."/>
      <w:lvlJc w:val="left"/>
      <w:pPr>
        <w:ind w:left="2398" w:hanging="480"/>
      </w:pPr>
    </w:lvl>
    <w:lvl w:ilvl="4" w:tplc="FFFFFFFF" w:tentative="1">
      <w:start w:val="1"/>
      <w:numFmt w:val="ideographTraditional"/>
      <w:lvlText w:val="%5、"/>
      <w:lvlJc w:val="left"/>
      <w:pPr>
        <w:ind w:left="2878" w:hanging="480"/>
      </w:pPr>
    </w:lvl>
    <w:lvl w:ilvl="5" w:tplc="FFFFFFFF" w:tentative="1">
      <w:start w:val="1"/>
      <w:numFmt w:val="lowerRoman"/>
      <w:lvlText w:val="%6."/>
      <w:lvlJc w:val="right"/>
      <w:pPr>
        <w:ind w:left="3358" w:hanging="480"/>
      </w:pPr>
    </w:lvl>
    <w:lvl w:ilvl="6" w:tplc="FFFFFFFF" w:tentative="1">
      <w:start w:val="1"/>
      <w:numFmt w:val="decimal"/>
      <w:lvlText w:val="%7."/>
      <w:lvlJc w:val="left"/>
      <w:pPr>
        <w:ind w:left="3838" w:hanging="480"/>
      </w:pPr>
    </w:lvl>
    <w:lvl w:ilvl="7" w:tplc="FFFFFFFF" w:tentative="1">
      <w:start w:val="1"/>
      <w:numFmt w:val="ideographTraditional"/>
      <w:lvlText w:val="%8、"/>
      <w:lvlJc w:val="left"/>
      <w:pPr>
        <w:ind w:left="4318" w:hanging="480"/>
      </w:pPr>
    </w:lvl>
    <w:lvl w:ilvl="8" w:tplc="FFFFFFFF" w:tentative="1">
      <w:start w:val="1"/>
      <w:numFmt w:val="lowerRoman"/>
      <w:lvlText w:val="%9."/>
      <w:lvlJc w:val="right"/>
      <w:pPr>
        <w:ind w:left="4798" w:hanging="480"/>
      </w:pPr>
    </w:lvl>
  </w:abstractNum>
  <w:abstractNum w:abstractNumId="80"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62800BC0"/>
    <w:multiLevelType w:val="hybridMultilevel"/>
    <w:tmpl w:val="6540C946"/>
    <w:lvl w:ilvl="0" w:tplc="FFFFFFFF">
      <w:start w:val="1"/>
      <w:numFmt w:val="taiwaneseCountingThousand"/>
      <w:lvlText w:val="(%1)"/>
      <w:lvlJc w:val="left"/>
      <w:pPr>
        <w:ind w:left="622"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2" w15:restartNumberingAfterBreak="0">
    <w:nsid w:val="63C960B9"/>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83" w15:restartNumberingAfterBreak="0">
    <w:nsid w:val="645A0B74"/>
    <w:multiLevelType w:val="multilevel"/>
    <w:tmpl w:val="02F25E98"/>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rPr>
        <w:color w:val="auto"/>
        <w:sz w:val="28"/>
        <w:szCs w:val="28"/>
      </w:r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4" w15:restartNumberingAfterBreak="0">
    <w:nsid w:val="649B6179"/>
    <w:multiLevelType w:val="multilevel"/>
    <w:tmpl w:val="5C0C977C"/>
    <w:lvl w:ilvl="0">
      <w:start w:val="1"/>
      <w:numFmt w:val="decimal"/>
      <w:lvlText w:val="%1."/>
      <w:lvlJc w:val="left"/>
      <w:pPr>
        <w:ind w:left="360" w:hanging="360"/>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65DE4CE5"/>
    <w:multiLevelType w:val="hybridMultilevel"/>
    <w:tmpl w:val="0EF2B85C"/>
    <w:lvl w:ilvl="0" w:tplc="3AE4CA3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6" w15:restartNumberingAfterBreak="0">
    <w:nsid w:val="667E3BEE"/>
    <w:multiLevelType w:val="hybridMultilevel"/>
    <w:tmpl w:val="0FB60C14"/>
    <w:lvl w:ilvl="0" w:tplc="B37E7E52">
      <w:start w:val="1"/>
      <w:numFmt w:val="taiwaneseCountingThousand"/>
      <w:lvlText w:val="(%1)"/>
      <w:lvlJc w:val="left"/>
      <w:pPr>
        <w:ind w:left="480" w:hanging="480"/>
      </w:pPr>
      <w:rPr>
        <w:rFonts w:ascii="標楷體" w:eastAsia="標楷體" w:hAnsi="標楷體" w:hint="default"/>
        <w:sz w:val="28"/>
        <w:szCs w:val="28"/>
      </w:rPr>
    </w:lvl>
    <w:lvl w:ilvl="1" w:tplc="B4AE1FC0">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82B009D"/>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8" w15:restartNumberingAfterBreak="0">
    <w:nsid w:val="69A36900"/>
    <w:multiLevelType w:val="multilevel"/>
    <w:tmpl w:val="E4A8A4DC"/>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9"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6E7A09DE"/>
    <w:multiLevelType w:val="hybridMultilevel"/>
    <w:tmpl w:val="D73A89C4"/>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1" w15:restartNumberingAfterBreak="0">
    <w:nsid w:val="6F027438"/>
    <w:multiLevelType w:val="hybridMultilevel"/>
    <w:tmpl w:val="16949E48"/>
    <w:lvl w:ilvl="0" w:tplc="A6826A02">
      <w:start w:val="1"/>
      <w:numFmt w:val="taiwaneseCountingThousand"/>
      <w:lvlText w:val="%1、"/>
      <w:lvlJc w:val="left"/>
      <w:pPr>
        <w:ind w:left="720" w:hanging="720"/>
      </w:pPr>
      <w:rPr>
        <w:rFonts w:hint="default"/>
      </w:rPr>
    </w:lvl>
    <w:lvl w:ilvl="1" w:tplc="C5DAD2FE">
      <w:start w:val="1"/>
      <w:numFmt w:val="taiwaneseCountingThousand"/>
      <w:lvlText w:val="(%2)"/>
      <w:lvlJc w:val="left"/>
      <w:pPr>
        <w:ind w:left="960" w:hanging="480"/>
      </w:pPr>
      <w:rPr>
        <w:rFonts w:hint="default"/>
        <w:sz w:val="28"/>
        <w:szCs w:val="28"/>
      </w:rPr>
    </w:lvl>
    <w:lvl w:ilvl="2" w:tplc="EC9229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F875475"/>
    <w:multiLevelType w:val="hybridMultilevel"/>
    <w:tmpl w:val="6688DE4A"/>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3" w15:restartNumberingAfterBreak="0">
    <w:nsid w:val="728D49CD"/>
    <w:multiLevelType w:val="hybridMultilevel"/>
    <w:tmpl w:val="6688DE4A"/>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4"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5" w15:restartNumberingAfterBreak="0">
    <w:nsid w:val="72E476C1"/>
    <w:multiLevelType w:val="multilevel"/>
    <w:tmpl w:val="31CE22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759644F7"/>
    <w:multiLevelType w:val="hybridMultilevel"/>
    <w:tmpl w:val="D73A89C4"/>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A6E1208"/>
    <w:multiLevelType w:val="multilevel"/>
    <w:tmpl w:val="EE5E1AFC"/>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8" w15:restartNumberingAfterBreak="0">
    <w:nsid w:val="7ABE2E35"/>
    <w:multiLevelType w:val="hybridMultilevel"/>
    <w:tmpl w:val="7B862614"/>
    <w:lvl w:ilvl="0" w:tplc="9AD4640C">
      <w:start w:val="1"/>
      <w:numFmt w:val="decimal"/>
      <w:lvlText w:val="%1."/>
      <w:lvlJc w:val="left"/>
      <w:pPr>
        <w:ind w:left="1056" w:hanging="360"/>
      </w:pPr>
      <w:rPr>
        <w:rFonts w:ascii="標楷體" w:eastAsia="標楷體" w:hAnsi="標楷體" w:hint="default"/>
        <w:sz w:val="28"/>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99" w15:restartNumberingAfterBreak="0">
    <w:nsid w:val="7CAE6B8A"/>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 w15:restartNumberingAfterBreak="0">
    <w:nsid w:val="7F9C4BC3"/>
    <w:multiLevelType w:val="multilevel"/>
    <w:tmpl w:val="2A9AE0B4"/>
    <w:lvl w:ilvl="0">
      <w:start w:val="1"/>
      <w:numFmt w:val="decimal"/>
      <w:lvlText w:val="%1."/>
      <w:lvlJc w:val="left"/>
      <w:pPr>
        <w:ind w:left="360" w:hanging="360"/>
      </w:pPr>
      <w:rPr>
        <w:rFonts w:cs="Times New Roman"/>
        <w:color w:val="000000"/>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61"/>
  </w:num>
  <w:num w:numId="2">
    <w:abstractNumId w:val="88"/>
  </w:num>
  <w:num w:numId="3">
    <w:abstractNumId w:val="0"/>
  </w:num>
  <w:num w:numId="4">
    <w:abstractNumId w:val="56"/>
  </w:num>
  <w:num w:numId="5">
    <w:abstractNumId w:val="71"/>
  </w:num>
  <w:num w:numId="6">
    <w:abstractNumId w:val="84"/>
  </w:num>
  <w:num w:numId="7">
    <w:abstractNumId w:val="59"/>
  </w:num>
  <w:num w:numId="8">
    <w:abstractNumId w:val="9"/>
  </w:num>
  <w:num w:numId="9">
    <w:abstractNumId w:val="38"/>
  </w:num>
  <w:num w:numId="10">
    <w:abstractNumId w:val="37"/>
  </w:num>
  <w:num w:numId="11">
    <w:abstractNumId w:val="31"/>
  </w:num>
  <w:num w:numId="12">
    <w:abstractNumId w:val="4"/>
  </w:num>
  <w:num w:numId="13">
    <w:abstractNumId w:val="15"/>
  </w:num>
  <w:num w:numId="14">
    <w:abstractNumId w:val="72"/>
  </w:num>
  <w:num w:numId="15">
    <w:abstractNumId w:val="50"/>
  </w:num>
  <w:num w:numId="16">
    <w:abstractNumId w:val="100"/>
  </w:num>
  <w:num w:numId="17">
    <w:abstractNumId w:val="49"/>
  </w:num>
  <w:num w:numId="18">
    <w:abstractNumId w:val="68"/>
  </w:num>
  <w:num w:numId="19">
    <w:abstractNumId w:val="94"/>
  </w:num>
  <w:num w:numId="20">
    <w:abstractNumId w:val="12"/>
  </w:num>
  <w:num w:numId="21">
    <w:abstractNumId w:val="55"/>
  </w:num>
  <w:num w:numId="22">
    <w:abstractNumId w:val="40"/>
  </w:num>
  <w:num w:numId="23">
    <w:abstractNumId w:val="21"/>
  </w:num>
  <w:num w:numId="24">
    <w:abstractNumId w:val="62"/>
  </w:num>
  <w:num w:numId="25">
    <w:abstractNumId w:val="30"/>
  </w:num>
  <w:num w:numId="26">
    <w:abstractNumId w:val="77"/>
  </w:num>
  <w:num w:numId="27">
    <w:abstractNumId w:val="73"/>
  </w:num>
  <w:num w:numId="28">
    <w:abstractNumId w:val="89"/>
  </w:num>
  <w:num w:numId="29">
    <w:abstractNumId w:val="14"/>
  </w:num>
  <w:num w:numId="30">
    <w:abstractNumId w:val="7"/>
  </w:num>
  <w:num w:numId="31">
    <w:abstractNumId w:val="63"/>
  </w:num>
  <w:num w:numId="32">
    <w:abstractNumId w:val="19"/>
  </w:num>
  <w:num w:numId="33">
    <w:abstractNumId w:val="32"/>
  </w:num>
  <w:num w:numId="34">
    <w:abstractNumId w:val="39"/>
  </w:num>
  <w:num w:numId="35">
    <w:abstractNumId w:val="26"/>
  </w:num>
  <w:num w:numId="36">
    <w:abstractNumId w:val="80"/>
  </w:num>
  <w:num w:numId="37">
    <w:abstractNumId w:val="5"/>
  </w:num>
  <w:num w:numId="38">
    <w:abstractNumId w:val="27"/>
  </w:num>
  <w:num w:numId="39">
    <w:abstractNumId w:val="53"/>
  </w:num>
  <w:num w:numId="40">
    <w:abstractNumId w:val="2"/>
  </w:num>
  <w:num w:numId="41">
    <w:abstractNumId w:val="36"/>
  </w:num>
  <w:num w:numId="42">
    <w:abstractNumId w:val="18"/>
  </w:num>
  <w:num w:numId="43">
    <w:abstractNumId w:val="66"/>
  </w:num>
  <w:num w:numId="44">
    <w:abstractNumId w:val="75"/>
  </w:num>
  <w:num w:numId="45">
    <w:abstractNumId w:val="46"/>
  </w:num>
  <w:num w:numId="46">
    <w:abstractNumId w:val="51"/>
  </w:num>
  <w:num w:numId="47">
    <w:abstractNumId w:val="13"/>
  </w:num>
  <w:num w:numId="48">
    <w:abstractNumId w:val="95"/>
  </w:num>
  <w:num w:numId="49">
    <w:abstractNumId w:val="99"/>
  </w:num>
  <w:num w:numId="50">
    <w:abstractNumId w:val="67"/>
  </w:num>
  <w:num w:numId="51">
    <w:abstractNumId w:val="24"/>
  </w:num>
  <w:num w:numId="52">
    <w:abstractNumId w:val="97"/>
  </w:num>
  <w:num w:numId="53">
    <w:abstractNumId w:val="28"/>
  </w:num>
  <w:num w:numId="54">
    <w:abstractNumId w:val="34"/>
  </w:num>
  <w:num w:numId="55">
    <w:abstractNumId w:val="23"/>
  </w:num>
  <w:num w:numId="56">
    <w:abstractNumId w:val="74"/>
  </w:num>
  <w:num w:numId="57">
    <w:abstractNumId w:val="91"/>
  </w:num>
  <w:num w:numId="58">
    <w:abstractNumId w:val="86"/>
  </w:num>
  <w:num w:numId="59">
    <w:abstractNumId w:val="45"/>
  </w:num>
  <w:num w:numId="60">
    <w:abstractNumId w:val="96"/>
  </w:num>
  <w:num w:numId="61">
    <w:abstractNumId w:val="47"/>
  </w:num>
  <w:num w:numId="62">
    <w:abstractNumId w:val="69"/>
  </w:num>
  <w:num w:numId="63">
    <w:abstractNumId w:val="90"/>
  </w:num>
  <w:num w:numId="64">
    <w:abstractNumId w:val="25"/>
  </w:num>
  <w:num w:numId="65">
    <w:abstractNumId w:val="41"/>
  </w:num>
  <w:num w:numId="66">
    <w:abstractNumId w:val="52"/>
  </w:num>
  <w:num w:numId="67">
    <w:abstractNumId w:val="85"/>
  </w:num>
  <w:num w:numId="68">
    <w:abstractNumId w:val="58"/>
  </w:num>
  <w:num w:numId="69">
    <w:abstractNumId w:val="76"/>
  </w:num>
  <w:num w:numId="70">
    <w:abstractNumId w:val="82"/>
  </w:num>
  <w:num w:numId="71">
    <w:abstractNumId w:val="60"/>
  </w:num>
  <w:num w:numId="72">
    <w:abstractNumId w:val="35"/>
  </w:num>
  <w:num w:numId="73">
    <w:abstractNumId w:val="81"/>
  </w:num>
  <w:num w:numId="74">
    <w:abstractNumId w:val="17"/>
  </w:num>
  <w:num w:numId="75">
    <w:abstractNumId w:val="44"/>
  </w:num>
  <w:num w:numId="76">
    <w:abstractNumId w:val="11"/>
  </w:num>
  <w:num w:numId="77">
    <w:abstractNumId w:val="98"/>
  </w:num>
  <w:num w:numId="78">
    <w:abstractNumId w:val="1"/>
  </w:num>
  <w:num w:numId="79">
    <w:abstractNumId w:val="8"/>
  </w:num>
  <w:num w:numId="80">
    <w:abstractNumId w:val="22"/>
  </w:num>
  <w:num w:numId="81">
    <w:abstractNumId w:val="42"/>
  </w:num>
  <w:num w:numId="82">
    <w:abstractNumId w:val="20"/>
  </w:num>
  <w:num w:numId="83">
    <w:abstractNumId w:val="79"/>
  </w:num>
  <w:num w:numId="84">
    <w:abstractNumId w:val="6"/>
  </w:num>
  <w:num w:numId="85">
    <w:abstractNumId w:val="10"/>
  </w:num>
  <w:num w:numId="86">
    <w:abstractNumId w:val="87"/>
  </w:num>
  <w:num w:numId="87">
    <w:abstractNumId w:val="48"/>
  </w:num>
  <w:num w:numId="88">
    <w:abstractNumId w:val="54"/>
  </w:num>
  <w:num w:numId="89">
    <w:abstractNumId w:val="70"/>
  </w:num>
  <w:num w:numId="90">
    <w:abstractNumId w:val="93"/>
  </w:num>
  <w:num w:numId="91">
    <w:abstractNumId w:val="33"/>
  </w:num>
  <w:num w:numId="92">
    <w:abstractNumId w:val="92"/>
  </w:num>
  <w:num w:numId="93">
    <w:abstractNumId w:val="43"/>
  </w:num>
  <w:num w:numId="94">
    <w:abstractNumId w:val="57"/>
  </w:num>
  <w:num w:numId="95">
    <w:abstractNumId w:val="64"/>
  </w:num>
  <w:num w:numId="96">
    <w:abstractNumId w:val="16"/>
  </w:num>
  <w:num w:numId="97">
    <w:abstractNumId w:val="3"/>
  </w:num>
  <w:num w:numId="98">
    <w:abstractNumId w:val="65"/>
  </w:num>
  <w:num w:numId="99">
    <w:abstractNumId w:val="29"/>
  </w:num>
  <w:num w:numId="100">
    <w:abstractNumId w:val="78"/>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70"/>
    <w:rsid w:val="00010A20"/>
    <w:rsid w:val="00011858"/>
    <w:rsid w:val="00014F0C"/>
    <w:rsid w:val="00024E2B"/>
    <w:rsid w:val="000255E0"/>
    <w:rsid w:val="0003547E"/>
    <w:rsid w:val="00045453"/>
    <w:rsid w:val="00046DB9"/>
    <w:rsid w:val="0005398C"/>
    <w:rsid w:val="0005458C"/>
    <w:rsid w:val="00055924"/>
    <w:rsid w:val="000650FF"/>
    <w:rsid w:val="00066654"/>
    <w:rsid w:val="00070336"/>
    <w:rsid w:val="000729CF"/>
    <w:rsid w:val="000801D9"/>
    <w:rsid w:val="00092B2F"/>
    <w:rsid w:val="00092D0B"/>
    <w:rsid w:val="000A0364"/>
    <w:rsid w:val="000A159E"/>
    <w:rsid w:val="000A1DA9"/>
    <w:rsid w:val="000A1DC9"/>
    <w:rsid w:val="000B02BA"/>
    <w:rsid w:val="000C0950"/>
    <w:rsid w:val="000C1195"/>
    <w:rsid w:val="000C39E1"/>
    <w:rsid w:val="000C7959"/>
    <w:rsid w:val="000D133A"/>
    <w:rsid w:val="000D4446"/>
    <w:rsid w:val="000D5FAE"/>
    <w:rsid w:val="000E20D3"/>
    <w:rsid w:val="000E27CC"/>
    <w:rsid w:val="000E3225"/>
    <w:rsid w:val="000E51AA"/>
    <w:rsid w:val="00111DB6"/>
    <w:rsid w:val="001127B8"/>
    <w:rsid w:val="00115959"/>
    <w:rsid w:val="001176D3"/>
    <w:rsid w:val="00134470"/>
    <w:rsid w:val="0014039C"/>
    <w:rsid w:val="00141FD2"/>
    <w:rsid w:val="00142975"/>
    <w:rsid w:val="001459A6"/>
    <w:rsid w:val="00151E29"/>
    <w:rsid w:val="00152547"/>
    <w:rsid w:val="00153C73"/>
    <w:rsid w:val="00157777"/>
    <w:rsid w:val="00157F7F"/>
    <w:rsid w:val="00160A7E"/>
    <w:rsid w:val="0016306D"/>
    <w:rsid w:val="00172471"/>
    <w:rsid w:val="00176395"/>
    <w:rsid w:val="001818B4"/>
    <w:rsid w:val="001872E8"/>
    <w:rsid w:val="00191644"/>
    <w:rsid w:val="00192314"/>
    <w:rsid w:val="0019422B"/>
    <w:rsid w:val="00196471"/>
    <w:rsid w:val="001A1802"/>
    <w:rsid w:val="001A5B75"/>
    <w:rsid w:val="001B18CD"/>
    <w:rsid w:val="001C0C04"/>
    <w:rsid w:val="001C66EC"/>
    <w:rsid w:val="001D489A"/>
    <w:rsid w:val="001D4ADE"/>
    <w:rsid w:val="001D7320"/>
    <w:rsid w:val="001D7960"/>
    <w:rsid w:val="001E15C2"/>
    <w:rsid w:val="001E4382"/>
    <w:rsid w:val="001E48C1"/>
    <w:rsid w:val="001E5FD0"/>
    <w:rsid w:val="001F01EC"/>
    <w:rsid w:val="001F4C56"/>
    <w:rsid w:val="001F5FE0"/>
    <w:rsid w:val="00201B0E"/>
    <w:rsid w:val="00202CD8"/>
    <w:rsid w:val="00207084"/>
    <w:rsid w:val="00207D1C"/>
    <w:rsid w:val="00210B84"/>
    <w:rsid w:val="00213E43"/>
    <w:rsid w:val="002232AF"/>
    <w:rsid w:val="00225E27"/>
    <w:rsid w:val="0022602B"/>
    <w:rsid w:val="00226524"/>
    <w:rsid w:val="00226BB8"/>
    <w:rsid w:val="00227410"/>
    <w:rsid w:val="00231297"/>
    <w:rsid w:val="002328B4"/>
    <w:rsid w:val="0023551F"/>
    <w:rsid w:val="00235A4E"/>
    <w:rsid w:val="00237E41"/>
    <w:rsid w:val="002414B8"/>
    <w:rsid w:val="00241E6F"/>
    <w:rsid w:val="00241E9C"/>
    <w:rsid w:val="002422EF"/>
    <w:rsid w:val="00243487"/>
    <w:rsid w:val="00247EF3"/>
    <w:rsid w:val="00252803"/>
    <w:rsid w:val="0025352C"/>
    <w:rsid w:val="00253BA4"/>
    <w:rsid w:val="00255FB3"/>
    <w:rsid w:val="002627DB"/>
    <w:rsid w:val="00263C77"/>
    <w:rsid w:val="002778EA"/>
    <w:rsid w:val="002852D5"/>
    <w:rsid w:val="002A0ACB"/>
    <w:rsid w:val="002A413E"/>
    <w:rsid w:val="002A60AB"/>
    <w:rsid w:val="002B41BD"/>
    <w:rsid w:val="002C0EA0"/>
    <w:rsid w:val="002D2491"/>
    <w:rsid w:val="002E2D81"/>
    <w:rsid w:val="002E4352"/>
    <w:rsid w:val="002F23F9"/>
    <w:rsid w:val="002F51CC"/>
    <w:rsid w:val="002F7036"/>
    <w:rsid w:val="00310668"/>
    <w:rsid w:val="00312C25"/>
    <w:rsid w:val="00312EE1"/>
    <w:rsid w:val="00313D44"/>
    <w:rsid w:val="00316DA2"/>
    <w:rsid w:val="00317C6C"/>
    <w:rsid w:val="0032013B"/>
    <w:rsid w:val="0032399A"/>
    <w:rsid w:val="00323CFA"/>
    <w:rsid w:val="0033360C"/>
    <w:rsid w:val="00337624"/>
    <w:rsid w:val="0034027D"/>
    <w:rsid w:val="00347BB5"/>
    <w:rsid w:val="00350BDE"/>
    <w:rsid w:val="0036094B"/>
    <w:rsid w:val="00383E01"/>
    <w:rsid w:val="00392F44"/>
    <w:rsid w:val="00394E54"/>
    <w:rsid w:val="00395CD3"/>
    <w:rsid w:val="00396D0D"/>
    <w:rsid w:val="003A1CE4"/>
    <w:rsid w:val="003A5994"/>
    <w:rsid w:val="003A5F7B"/>
    <w:rsid w:val="003A7A4D"/>
    <w:rsid w:val="003B00F3"/>
    <w:rsid w:val="003B45EF"/>
    <w:rsid w:val="003C4007"/>
    <w:rsid w:val="003D707F"/>
    <w:rsid w:val="003E47A2"/>
    <w:rsid w:val="003F2470"/>
    <w:rsid w:val="003F5C4A"/>
    <w:rsid w:val="00405CBD"/>
    <w:rsid w:val="00407571"/>
    <w:rsid w:val="00407A4D"/>
    <w:rsid w:val="00407EFD"/>
    <w:rsid w:val="00412857"/>
    <w:rsid w:val="00413496"/>
    <w:rsid w:val="00414B6B"/>
    <w:rsid w:val="00415D86"/>
    <w:rsid w:val="0041672E"/>
    <w:rsid w:val="00423356"/>
    <w:rsid w:val="004238ED"/>
    <w:rsid w:val="004353C4"/>
    <w:rsid w:val="0043559C"/>
    <w:rsid w:val="00436D46"/>
    <w:rsid w:val="004413CC"/>
    <w:rsid w:val="004565FD"/>
    <w:rsid w:val="00466C5F"/>
    <w:rsid w:val="00470B36"/>
    <w:rsid w:val="00481F6A"/>
    <w:rsid w:val="00496D7A"/>
    <w:rsid w:val="004A4530"/>
    <w:rsid w:val="004B129E"/>
    <w:rsid w:val="004B5599"/>
    <w:rsid w:val="004C627B"/>
    <w:rsid w:val="004D0F93"/>
    <w:rsid w:val="004E1649"/>
    <w:rsid w:val="004E2F51"/>
    <w:rsid w:val="004E68AA"/>
    <w:rsid w:val="004E6FB6"/>
    <w:rsid w:val="004E7F93"/>
    <w:rsid w:val="004F17C5"/>
    <w:rsid w:val="004F1A81"/>
    <w:rsid w:val="004F427A"/>
    <w:rsid w:val="00500038"/>
    <w:rsid w:val="00501210"/>
    <w:rsid w:val="00507FA6"/>
    <w:rsid w:val="00510AD3"/>
    <w:rsid w:val="00517AC4"/>
    <w:rsid w:val="00523D12"/>
    <w:rsid w:val="005243B1"/>
    <w:rsid w:val="0052613A"/>
    <w:rsid w:val="00527F6A"/>
    <w:rsid w:val="00533FA5"/>
    <w:rsid w:val="005438B5"/>
    <w:rsid w:val="00544050"/>
    <w:rsid w:val="00544EDD"/>
    <w:rsid w:val="00545F81"/>
    <w:rsid w:val="005460F5"/>
    <w:rsid w:val="00560F62"/>
    <w:rsid w:val="005626FA"/>
    <w:rsid w:val="00570099"/>
    <w:rsid w:val="005809E9"/>
    <w:rsid w:val="005864A0"/>
    <w:rsid w:val="005A0FD8"/>
    <w:rsid w:val="005A7156"/>
    <w:rsid w:val="005A7D99"/>
    <w:rsid w:val="005B2459"/>
    <w:rsid w:val="005C05F9"/>
    <w:rsid w:val="005C0CA0"/>
    <w:rsid w:val="005D4283"/>
    <w:rsid w:val="005D6B4D"/>
    <w:rsid w:val="005F5173"/>
    <w:rsid w:val="00600928"/>
    <w:rsid w:val="006030BD"/>
    <w:rsid w:val="006120DB"/>
    <w:rsid w:val="006123B1"/>
    <w:rsid w:val="0061244C"/>
    <w:rsid w:val="00616F8F"/>
    <w:rsid w:val="00624D4A"/>
    <w:rsid w:val="00640738"/>
    <w:rsid w:val="006620DE"/>
    <w:rsid w:val="00663A3F"/>
    <w:rsid w:val="00673223"/>
    <w:rsid w:val="006738B4"/>
    <w:rsid w:val="00675019"/>
    <w:rsid w:val="00686253"/>
    <w:rsid w:val="0068765E"/>
    <w:rsid w:val="00692FA9"/>
    <w:rsid w:val="00696128"/>
    <w:rsid w:val="00697073"/>
    <w:rsid w:val="006A44A6"/>
    <w:rsid w:val="006A457D"/>
    <w:rsid w:val="006B1D84"/>
    <w:rsid w:val="006B1E4B"/>
    <w:rsid w:val="006B4789"/>
    <w:rsid w:val="006B485F"/>
    <w:rsid w:val="006D022C"/>
    <w:rsid w:val="006D1A71"/>
    <w:rsid w:val="006D7304"/>
    <w:rsid w:val="006D75A8"/>
    <w:rsid w:val="006E374F"/>
    <w:rsid w:val="006E5390"/>
    <w:rsid w:val="006F2450"/>
    <w:rsid w:val="006F2AE5"/>
    <w:rsid w:val="00702FE5"/>
    <w:rsid w:val="00703339"/>
    <w:rsid w:val="007038AE"/>
    <w:rsid w:val="00711CB7"/>
    <w:rsid w:val="00713D9D"/>
    <w:rsid w:val="00722142"/>
    <w:rsid w:val="00725DD2"/>
    <w:rsid w:val="00731DF5"/>
    <w:rsid w:val="007444A3"/>
    <w:rsid w:val="007445B9"/>
    <w:rsid w:val="00745857"/>
    <w:rsid w:val="00756E8E"/>
    <w:rsid w:val="007570AC"/>
    <w:rsid w:val="007600C3"/>
    <w:rsid w:val="007637F5"/>
    <w:rsid w:val="00780D58"/>
    <w:rsid w:val="0078267B"/>
    <w:rsid w:val="007879E0"/>
    <w:rsid w:val="007A1755"/>
    <w:rsid w:val="007B34D0"/>
    <w:rsid w:val="007B444B"/>
    <w:rsid w:val="007C481A"/>
    <w:rsid w:val="007C5E27"/>
    <w:rsid w:val="007C7521"/>
    <w:rsid w:val="007D05A6"/>
    <w:rsid w:val="007D0F70"/>
    <w:rsid w:val="007D1176"/>
    <w:rsid w:val="007D292F"/>
    <w:rsid w:val="007D3348"/>
    <w:rsid w:val="007E7913"/>
    <w:rsid w:val="007F0C5D"/>
    <w:rsid w:val="00800067"/>
    <w:rsid w:val="00802D24"/>
    <w:rsid w:val="00803F5F"/>
    <w:rsid w:val="0080460B"/>
    <w:rsid w:val="00810FFA"/>
    <w:rsid w:val="0081517D"/>
    <w:rsid w:val="00823032"/>
    <w:rsid w:val="0082551B"/>
    <w:rsid w:val="00830205"/>
    <w:rsid w:val="00832C3B"/>
    <w:rsid w:val="008333F7"/>
    <w:rsid w:val="0083452F"/>
    <w:rsid w:val="00845E56"/>
    <w:rsid w:val="00846F83"/>
    <w:rsid w:val="00852FF3"/>
    <w:rsid w:val="0087038E"/>
    <w:rsid w:val="00881187"/>
    <w:rsid w:val="00883CC4"/>
    <w:rsid w:val="00887DD6"/>
    <w:rsid w:val="008951EB"/>
    <w:rsid w:val="00895E2A"/>
    <w:rsid w:val="008964D3"/>
    <w:rsid w:val="008A0C02"/>
    <w:rsid w:val="008A336E"/>
    <w:rsid w:val="008C3CA9"/>
    <w:rsid w:val="008C64A3"/>
    <w:rsid w:val="008C67AD"/>
    <w:rsid w:val="008D3030"/>
    <w:rsid w:val="008D4491"/>
    <w:rsid w:val="008D794B"/>
    <w:rsid w:val="008E2194"/>
    <w:rsid w:val="008E24BB"/>
    <w:rsid w:val="008E4ABE"/>
    <w:rsid w:val="008E7510"/>
    <w:rsid w:val="008F2715"/>
    <w:rsid w:val="00911569"/>
    <w:rsid w:val="00922344"/>
    <w:rsid w:val="0092372A"/>
    <w:rsid w:val="009373DC"/>
    <w:rsid w:val="0094697A"/>
    <w:rsid w:val="00960FAD"/>
    <w:rsid w:val="00961ACE"/>
    <w:rsid w:val="009630B9"/>
    <w:rsid w:val="009635F2"/>
    <w:rsid w:val="00963CEB"/>
    <w:rsid w:val="009760BA"/>
    <w:rsid w:val="0098085C"/>
    <w:rsid w:val="009904CD"/>
    <w:rsid w:val="00991111"/>
    <w:rsid w:val="009B0359"/>
    <w:rsid w:val="009B1FB5"/>
    <w:rsid w:val="009D15AC"/>
    <w:rsid w:val="009D2324"/>
    <w:rsid w:val="009D574A"/>
    <w:rsid w:val="009E5863"/>
    <w:rsid w:val="009E6D1B"/>
    <w:rsid w:val="009F2E01"/>
    <w:rsid w:val="00A0042C"/>
    <w:rsid w:val="00A011FA"/>
    <w:rsid w:val="00A10DBF"/>
    <w:rsid w:val="00A24025"/>
    <w:rsid w:val="00A24809"/>
    <w:rsid w:val="00A24C9E"/>
    <w:rsid w:val="00A31540"/>
    <w:rsid w:val="00A35F6C"/>
    <w:rsid w:val="00A42FD8"/>
    <w:rsid w:val="00A45980"/>
    <w:rsid w:val="00A518B3"/>
    <w:rsid w:val="00A5573F"/>
    <w:rsid w:val="00A57B46"/>
    <w:rsid w:val="00A57F6C"/>
    <w:rsid w:val="00A6210D"/>
    <w:rsid w:val="00A72FC2"/>
    <w:rsid w:val="00A77813"/>
    <w:rsid w:val="00A80628"/>
    <w:rsid w:val="00A81002"/>
    <w:rsid w:val="00A86314"/>
    <w:rsid w:val="00A92B23"/>
    <w:rsid w:val="00A94300"/>
    <w:rsid w:val="00A96036"/>
    <w:rsid w:val="00AA1242"/>
    <w:rsid w:val="00AB0592"/>
    <w:rsid w:val="00AC0C2E"/>
    <w:rsid w:val="00AC0D42"/>
    <w:rsid w:val="00AC563C"/>
    <w:rsid w:val="00AD6737"/>
    <w:rsid w:val="00AE295E"/>
    <w:rsid w:val="00AE5F95"/>
    <w:rsid w:val="00B01567"/>
    <w:rsid w:val="00B07BB8"/>
    <w:rsid w:val="00B101A8"/>
    <w:rsid w:val="00B25E00"/>
    <w:rsid w:val="00B357E7"/>
    <w:rsid w:val="00B376B6"/>
    <w:rsid w:val="00B41457"/>
    <w:rsid w:val="00B4297F"/>
    <w:rsid w:val="00B4703E"/>
    <w:rsid w:val="00B50DDF"/>
    <w:rsid w:val="00B53DE1"/>
    <w:rsid w:val="00B54BD8"/>
    <w:rsid w:val="00B562B7"/>
    <w:rsid w:val="00B5732D"/>
    <w:rsid w:val="00B646B9"/>
    <w:rsid w:val="00B67B1C"/>
    <w:rsid w:val="00B724C2"/>
    <w:rsid w:val="00B760FA"/>
    <w:rsid w:val="00B7653A"/>
    <w:rsid w:val="00B933D1"/>
    <w:rsid w:val="00B9435C"/>
    <w:rsid w:val="00B96106"/>
    <w:rsid w:val="00B96D49"/>
    <w:rsid w:val="00B97C09"/>
    <w:rsid w:val="00BA00E5"/>
    <w:rsid w:val="00BA0297"/>
    <w:rsid w:val="00BA0444"/>
    <w:rsid w:val="00BA1D11"/>
    <w:rsid w:val="00BA22FD"/>
    <w:rsid w:val="00BA3176"/>
    <w:rsid w:val="00BA37ED"/>
    <w:rsid w:val="00BA6BCD"/>
    <w:rsid w:val="00BB26AD"/>
    <w:rsid w:val="00BB475A"/>
    <w:rsid w:val="00BB6405"/>
    <w:rsid w:val="00BC21FF"/>
    <w:rsid w:val="00BC4A4E"/>
    <w:rsid w:val="00BC6764"/>
    <w:rsid w:val="00BD0087"/>
    <w:rsid w:val="00BD5F2B"/>
    <w:rsid w:val="00BD6CC3"/>
    <w:rsid w:val="00BE2B95"/>
    <w:rsid w:val="00BE7D3B"/>
    <w:rsid w:val="00BF48CF"/>
    <w:rsid w:val="00BF4D38"/>
    <w:rsid w:val="00BF4E11"/>
    <w:rsid w:val="00C009B8"/>
    <w:rsid w:val="00C11A8E"/>
    <w:rsid w:val="00C11F87"/>
    <w:rsid w:val="00C26D95"/>
    <w:rsid w:val="00C27ED8"/>
    <w:rsid w:val="00C47EE9"/>
    <w:rsid w:val="00C51E01"/>
    <w:rsid w:val="00C52C5E"/>
    <w:rsid w:val="00C52F36"/>
    <w:rsid w:val="00C54D73"/>
    <w:rsid w:val="00C56199"/>
    <w:rsid w:val="00C64AB1"/>
    <w:rsid w:val="00C80CCF"/>
    <w:rsid w:val="00C80CD5"/>
    <w:rsid w:val="00C8292B"/>
    <w:rsid w:val="00C9796B"/>
    <w:rsid w:val="00CA538D"/>
    <w:rsid w:val="00CA5F68"/>
    <w:rsid w:val="00CB3F99"/>
    <w:rsid w:val="00CB48E1"/>
    <w:rsid w:val="00CB642A"/>
    <w:rsid w:val="00CB6D9E"/>
    <w:rsid w:val="00CC4AB4"/>
    <w:rsid w:val="00CD36DB"/>
    <w:rsid w:val="00CE06BC"/>
    <w:rsid w:val="00CE37C8"/>
    <w:rsid w:val="00CF07C1"/>
    <w:rsid w:val="00CF0FE8"/>
    <w:rsid w:val="00D075B7"/>
    <w:rsid w:val="00D134B1"/>
    <w:rsid w:val="00D14D17"/>
    <w:rsid w:val="00D21726"/>
    <w:rsid w:val="00D36E41"/>
    <w:rsid w:val="00D40015"/>
    <w:rsid w:val="00D519CB"/>
    <w:rsid w:val="00D53194"/>
    <w:rsid w:val="00D568D5"/>
    <w:rsid w:val="00D60780"/>
    <w:rsid w:val="00D623CA"/>
    <w:rsid w:val="00D62564"/>
    <w:rsid w:val="00D63BDD"/>
    <w:rsid w:val="00D65CEB"/>
    <w:rsid w:val="00D82883"/>
    <w:rsid w:val="00D82CA8"/>
    <w:rsid w:val="00D82EB1"/>
    <w:rsid w:val="00D84D21"/>
    <w:rsid w:val="00D917B8"/>
    <w:rsid w:val="00D91EEF"/>
    <w:rsid w:val="00D929D0"/>
    <w:rsid w:val="00D947CE"/>
    <w:rsid w:val="00D975A5"/>
    <w:rsid w:val="00DA3EB7"/>
    <w:rsid w:val="00DA40A4"/>
    <w:rsid w:val="00DA40FF"/>
    <w:rsid w:val="00DA47C3"/>
    <w:rsid w:val="00DA5B9B"/>
    <w:rsid w:val="00DC7211"/>
    <w:rsid w:val="00DD159F"/>
    <w:rsid w:val="00DE2348"/>
    <w:rsid w:val="00DE2E2C"/>
    <w:rsid w:val="00DE3D18"/>
    <w:rsid w:val="00DE6414"/>
    <w:rsid w:val="00DF0BE6"/>
    <w:rsid w:val="00E04A03"/>
    <w:rsid w:val="00E07BB7"/>
    <w:rsid w:val="00E17033"/>
    <w:rsid w:val="00E209C4"/>
    <w:rsid w:val="00E23B05"/>
    <w:rsid w:val="00E24F4F"/>
    <w:rsid w:val="00E25F33"/>
    <w:rsid w:val="00E30402"/>
    <w:rsid w:val="00E336FB"/>
    <w:rsid w:val="00E417B9"/>
    <w:rsid w:val="00E528D6"/>
    <w:rsid w:val="00E633F3"/>
    <w:rsid w:val="00E64482"/>
    <w:rsid w:val="00E71EDF"/>
    <w:rsid w:val="00E73A33"/>
    <w:rsid w:val="00E74F9D"/>
    <w:rsid w:val="00E872B3"/>
    <w:rsid w:val="00E90935"/>
    <w:rsid w:val="00E93985"/>
    <w:rsid w:val="00E93EC8"/>
    <w:rsid w:val="00EA463D"/>
    <w:rsid w:val="00EA49D8"/>
    <w:rsid w:val="00EA4ED8"/>
    <w:rsid w:val="00EB4618"/>
    <w:rsid w:val="00ED2A59"/>
    <w:rsid w:val="00ED4D2D"/>
    <w:rsid w:val="00ED70C4"/>
    <w:rsid w:val="00EF52B6"/>
    <w:rsid w:val="00F02276"/>
    <w:rsid w:val="00F048DD"/>
    <w:rsid w:val="00F04F71"/>
    <w:rsid w:val="00F13288"/>
    <w:rsid w:val="00F14F4D"/>
    <w:rsid w:val="00F20C9C"/>
    <w:rsid w:val="00F23525"/>
    <w:rsid w:val="00F50D37"/>
    <w:rsid w:val="00F536A9"/>
    <w:rsid w:val="00F53CE2"/>
    <w:rsid w:val="00F5619C"/>
    <w:rsid w:val="00F5797B"/>
    <w:rsid w:val="00F65ADF"/>
    <w:rsid w:val="00F73F97"/>
    <w:rsid w:val="00F835AA"/>
    <w:rsid w:val="00F85B24"/>
    <w:rsid w:val="00F85F41"/>
    <w:rsid w:val="00F91040"/>
    <w:rsid w:val="00F91707"/>
    <w:rsid w:val="00FA06CF"/>
    <w:rsid w:val="00FA5CC7"/>
    <w:rsid w:val="00FB5BE3"/>
    <w:rsid w:val="00FB7C2B"/>
    <w:rsid w:val="00FC6B03"/>
    <w:rsid w:val="00FC78F1"/>
    <w:rsid w:val="00FC7EED"/>
    <w:rsid w:val="00FD3F3F"/>
    <w:rsid w:val="00FD78B7"/>
    <w:rsid w:val="00FE3DC9"/>
    <w:rsid w:val="00FF2A2B"/>
    <w:rsid w:val="00FF4549"/>
    <w:rsid w:val="00FF598C"/>
    <w:rsid w:val="00FF6826"/>
    <w:rsid w:val="00FF68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63DFE"/>
  <w15:docId w15:val="{69E3654C-EAD9-45DC-92AE-A1695961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hAnsi="Times New Roman"/>
      <w:szCs w:val="24"/>
    </w:r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eastAsia="華康粗黑體"/>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uiPriority w:val="99"/>
    <w:pPr>
      <w:tabs>
        <w:tab w:val="center" w:pos="4153"/>
        <w:tab w:val="right" w:pos="8306"/>
      </w:tabs>
      <w:snapToGrid w:val="0"/>
    </w:pPr>
    <w:rPr>
      <w:sz w:val="20"/>
      <w:szCs w:val="20"/>
    </w:rPr>
  </w:style>
  <w:style w:type="character" w:customStyle="1" w:styleId="a6">
    <w:name w:val="頁尾 字元"/>
    <w:basedOn w:val="a0"/>
    <w:uiPriority w:val="99"/>
    <w:rPr>
      <w:rFonts w:ascii="Times New Roman" w:eastAsia="新細明體" w:hAnsi="Times New Roman" w:cs="Times New Roman"/>
      <w:sz w:val="20"/>
      <w:szCs w:val="20"/>
    </w:rPr>
  </w:style>
  <w:style w:type="paragraph" w:styleId="a7">
    <w:name w:val="annotation text"/>
    <w:basedOn w:val="a"/>
    <w:rPr>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pPr>
      <w:tabs>
        <w:tab w:val="left" w:pos="-2520"/>
        <w:tab w:val="left" w:pos="3060"/>
        <w:tab w:val="left" w:pos="7620"/>
      </w:tabs>
      <w:snapToGrid w:val="0"/>
      <w:ind w:right="-6"/>
      <w:jc w:val="both"/>
    </w:pPr>
    <w:rPr>
      <w:rFonts w:ascii="標楷體" w:eastAsia="標楷體" w:hAnsi="標楷體"/>
      <w:bCs/>
      <w:color w:val="000000"/>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rsid w:val="000E20D3"/>
    <w:pPr>
      <w:tabs>
        <w:tab w:val="left" w:pos="240"/>
      </w:tabs>
      <w:snapToGrid w:val="0"/>
      <w:spacing w:line="300" w:lineRule="exact"/>
      <w:jc w:val="both"/>
    </w:pPr>
    <w:rPr>
      <w:rFonts w:ascii="標楷體" w:eastAsia="標楷體" w:hAnsi="標楷體"/>
      <w:spacing w:val="6"/>
      <w:sz w:val="20"/>
      <w:szCs w:val="20"/>
    </w:rPr>
  </w:style>
  <w:style w:type="paragraph" w:customStyle="1" w:styleId="ad">
    <w:name w:val="（一）講"/>
    <w:basedOn w:val="a"/>
    <w:autoRedefine/>
    <w:pPr>
      <w:snapToGrid w:val="0"/>
      <w:spacing w:before="72" w:line="440" w:lineRule="exact"/>
      <w:ind w:left="680" w:hanging="680"/>
    </w:pPr>
    <w:rPr>
      <w:rFonts w:ascii="標楷體" w:eastAsia="標楷體" w:hAnsi="標楷體"/>
      <w:b/>
      <w:color w:val="000000"/>
      <w:spacing w:val="6"/>
      <w:sz w:val="28"/>
      <w:szCs w:val="28"/>
    </w:rPr>
  </w:style>
  <w:style w:type="paragraph" w:customStyle="1" w:styleId="ae">
    <w:name w:val="１．內"/>
    <w:basedOn w:val="a"/>
    <w:autoRedefine/>
    <w:pPr>
      <w:snapToGrid w:val="0"/>
      <w:spacing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eastAsia="標楷體"/>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styleId="af5">
    <w:name w:val="Balloon Text"/>
    <w:basedOn w:val="a"/>
    <w:rPr>
      <w:rFonts w:ascii="Arial" w:hAnsi="Arial"/>
      <w:sz w:val="18"/>
      <w:szCs w:val="18"/>
    </w:rPr>
  </w:style>
  <w:style w:type="character" w:customStyle="1" w:styleId="af6">
    <w:name w:val="註解方塊文字 字元"/>
    <w:basedOn w:val="a0"/>
    <w:rPr>
      <w:rFonts w:ascii="Arial" w:eastAsia="新細明體" w:hAnsi="Arial" w:cs="Times New Roman"/>
      <w:sz w:val="18"/>
      <w:szCs w:val="18"/>
    </w:rPr>
  </w:style>
  <w:style w:type="paragraph" w:customStyle="1" w:styleId="13">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styleId="af7">
    <w:name w:val="Body Text Indent"/>
    <w:basedOn w:val="a"/>
    <w:pPr>
      <w:spacing w:after="120"/>
      <w:ind w:left="480"/>
    </w:pPr>
  </w:style>
  <w:style w:type="character" w:customStyle="1" w:styleId="af8">
    <w:name w:val="本文縮排 字元"/>
    <w:basedOn w:val="a0"/>
    <w:rPr>
      <w:rFonts w:ascii="Times New Roman" w:eastAsia="新細明體" w:hAnsi="Times New Roman" w:cs="Times New Roman"/>
      <w:szCs w:val="24"/>
    </w:rPr>
  </w:style>
  <w:style w:type="paragraph" w:styleId="15">
    <w:name w:val="toc 1"/>
    <w:basedOn w:val="a"/>
    <w:next w:val="a"/>
    <w:autoRedefine/>
    <w:rsid w:val="005A7156"/>
    <w:pPr>
      <w:tabs>
        <w:tab w:val="right" w:leader="dot" w:pos="-2700"/>
        <w:tab w:val="left" w:pos="993"/>
        <w:tab w:val="left" w:pos="1560"/>
        <w:tab w:val="right" w:leader="dot" w:pos="9855"/>
      </w:tabs>
      <w:spacing w:line="400" w:lineRule="exact"/>
    </w:pPr>
    <w:rPr>
      <w:rFonts w:ascii="標楷體" w:eastAsia="標楷體" w:hAnsi="標楷體"/>
      <w:b/>
    </w:rPr>
  </w:style>
  <w:style w:type="paragraph" w:styleId="23">
    <w:name w:val="toc 2"/>
    <w:basedOn w:val="a"/>
    <w:next w:val="a"/>
    <w:autoRedefine/>
    <w:pPr>
      <w:ind w:left="480"/>
    </w:pPr>
    <w:rPr>
      <w:rFonts w:ascii="Calibri" w:hAnsi="Calibri"/>
      <w:szCs w:val="22"/>
    </w:rPr>
  </w:style>
  <w:style w:type="paragraph" w:styleId="33">
    <w:name w:val="toc 3"/>
    <w:basedOn w:val="a"/>
    <w:next w:val="a"/>
    <w:autoRedefine/>
    <w:pPr>
      <w:ind w:left="960"/>
    </w:pPr>
    <w:rPr>
      <w:rFonts w:ascii="Calibri" w:hAnsi="Calibri"/>
      <w:szCs w:val="22"/>
    </w:rPr>
  </w:style>
  <w:style w:type="paragraph" w:styleId="41">
    <w:name w:val="toc 4"/>
    <w:basedOn w:val="a"/>
    <w:next w:val="a"/>
    <w:autoRedefine/>
    <w:pPr>
      <w:ind w:left="1440"/>
    </w:pPr>
    <w:rPr>
      <w:rFonts w:ascii="Calibri" w:hAnsi="Calibri"/>
      <w:szCs w:val="22"/>
    </w:rPr>
  </w:style>
  <w:style w:type="paragraph" w:styleId="51">
    <w:name w:val="toc 5"/>
    <w:basedOn w:val="a"/>
    <w:next w:val="a"/>
    <w:autoRedefine/>
    <w:pPr>
      <w:ind w:left="1920"/>
    </w:pPr>
    <w:rPr>
      <w:rFonts w:ascii="Calibri" w:hAnsi="Calibri"/>
      <w:szCs w:val="22"/>
    </w:rPr>
  </w:style>
  <w:style w:type="paragraph" w:styleId="61">
    <w:name w:val="toc 6"/>
    <w:basedOn w:val="a"/>
    <w:next w:val="a"/>
    <w:autoRedefine/>
    <w:pPr>
      <w:ind w:left="2400"/>
    </w:pPr>
    <w:rPr>
      <w:rFonts w:ascii="Calibri" w:hAnsi="Calibri"/>
      <w:szCs w:val="22"/>
    </w:rPr>
  </w:style>
  <w:style w:type="paragraph" w:styleId="71">
    <w:name w:val="toc 7"/>
    <w:basedOn w:val="a"/>
    <w:next w:val="a"/>
    <w:autoRedefine/>
    <w:pPr>
      <w:ind w:left="2880"/>
    </w:pPr>
    <w:rPr>
      <w:rFonts w:ascii="Calibri" w:hAnsi="Calibri"/>
      <w:szCs w:val="22"/>
    </w:rPr>
  </w:style>
  <w:style w:type="paragraph" w:styleId="81">
    <w:name w:val="toc 8"/>
    <w:basedOn w:val="a"/>
    <w:next w:val="a"/>
    <w:autoRedefine/>
    <w:pPr>
      <w:ind w:left="3360"/>
    </w:pPr>
    <w:rPr>
      <w:rFonts w:ascii="Calibri" w:hAnsi="Calibri"/>
      <w:szCs w:val="22"/>
    </w:rPr>
  </w:style>
  <w:style w:type="paragraph" w:styleId="91">
    <w:name w:val="toc 9"/>
    <w:basedOn w:val="a"/>
    <w:next w:val="a"/>
    <w:autoRedefine/>
    <w:pPr>
      <w:ind w:left="3840"/>
    </w:pPr>
    <w:rPr>
      <w:rFonts w:ascii="Calibri" w:hAnsi="Calibri"/>
      <w:szCs w:val="22"/>
    </w:rPr>
  </w:style>
  <w:style w:type="paragraph" w:styleId="af9">
    <w:name w:val="Date"/>
    <w:basedOn w:val="a"/>
    <w:next w:val="a"/>
    <w:pPr>
      <w:jc w:val="right"/>
    </w:pPr>
  </w:style>
  <w:style w:type="character" w:customStyle="1" w:styleId="afa">
    <w:name w:val="日期 字元"/>
    <w:basedOn w:val="a0"/>
    <w:rPr>
      <w:rFonts w:ascii="Times New Roman" w:eastAsia="新細明體" w:hAnsi="Times New Roman" w:cs="Times New Roman"/>
      <w:szCs w:val="24"/>
    </w:rPr>
  </w:style>
  <w:style w:type="paragraph" w:customStyle="1" w:styleId="afb">
    <w:name w:val="字元 字元 字元 字元"/>
    <w:basedOn w:val="a"/>
    <w:pPr>
      <w:widowControl/>
      <w:spacing w:after="160" w:line="240" w:lineRule="exact"/>
    </w:pPr>
    <w:rPr>
      <w:rFonts w:ascii="Tahoma" w:hAnsi="Tahoma"/>
      <w:kern w:val="0"/>
      <w:sz w:val="20"/>
      <w:szCs w:val="20"/>
      <w:lang w:eastAsia="en-US"/>
    </w:rPr>
  </w:style>
  <w:style w:type="paragraph" w:customStyle="1" w:styleId="16">
    <w:name w:val="清單段落1"/>
    <w:basedOn w:val="a"/>
    <w:pPr>
      <w:ind w:left="480"/>
    </w:pPr>
  </w:style>
  <w:style w:type="character" w:styleId="afc">
    <w:name w:val="Strong"/>
    <w:rPr>
      <w:b/>
      <w:bCs/>
    </w:rPr>
  </w:style>
  <w:style w:type="paragraph" w:styleId="afd">
    <w:name w:val="annotation subject"/>
    <w:basedOn w:val="a7"/>
    <w:next w:val="a7"/>
    <w:rPr>
      <w:b/>
      <w:bCs/>
      <w:szCs w:val="24"/>
    </w:rPr>
  </w:style>
  <w:style w:type="character" w:customStyle="1" w:styleId="afe">
    <w:name w:val="註解主旨 字元"/>
    <w:basedOn w:val="a8"/>
    <w:rPr>
      <w:rFonts w:ascii="Times New Roman" w:eastAsia="新細明體" w:hAnsi="Times New Roman" w:cs="Times New Roman"/>
      <w:b/>
      <w:bCs/>
      <w:szCs w:val="24"/>
    </w:rPr>
  </w:style>
  <w:style w:type="character" w:customStyle="1" w:styleId="34">
    <w:name w:val="字元 字元3"/>
    <w:rPr>
      <w:kern w:val="3"/>
      <w:sz w:val="24"/>
      <w:szCs w:val="24"/>
    </w:rPr>
  </w:style>
  <w:style w:type="character" w:customStyle="1" w:styleId="apple-style-span">
    <w:name w:val="apple-style-span"/>
  </w:style>
  <w:style w:type="paragraph" w:styleId="aff">
    <w:name w:val="Document Map"/>
    <w:basedOn w:val="a"/>
    <w:pPr>
      <w:shd w:val="clear" w:color="auto" w:fill="000080"/>
    </w:pPr>
    <w:rPr>
      <w:rFonts w:ascii="Arial" w:hAnsi="Arial"/>
    </w:rPr>
  </w:style>
  <w:style w:type="character" w:customStyle="1" w:styleId="aff0">
    <w:name w:val="文件引導模式 字元"/>
    <w:basedOn w:val="a0"/>
    <w:rPr>
      <w:rFonts w:ascii="Arial" w:eastAsia="新細明體" w:hAnsi="Arial" w:cs="Times New Roman"/>
      <w:szCs w:val="24"/>
      <w:shd w:val="clear" w:color="auto" w:fill="000080"/>
    </w:rPr>
  </w:style>
  <w:style w:type="character" w:styleId="aff1">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paragraph" w:styleId="aff2">
    <w:name w:val="TOC Heading"/>
    <w:basedOn w:val="1"/>
    <w:next w:val="a"/>
    <w:pPr>
      <w:keepLines/>
      <w:widowControl/>
      <w:spacing w:before="480" w:after="0" w:line="276" w:lineRule="auto"/>
    </w:pPr>
    <w:rPr>
      <w:rFonts w:ascii="Cambria" w:hAnsi="Cambria"/>
      <w:color w:val="365F91"/>
      <w:kern w:val="0"/>
      <w:sz w:val="28"/>
      <w:szCs w:val="28"/>
    </w:rPr>
  </w:style>
  <w:style w:type="paragraph" w:styleId="aff3">
    <w:name w:val="List Paragraph"/>
    <w:basedOn w:val="a"/>
    <w:uiPriority w:val="34"/>
    <w:qFormat/>
    <w:pPr>
      <w:ind w:left="480"/>
      <w:jc w:val="both"/>
    </w:pPr>
    <w:rPr>
      <w:rFonts w:ascii="Calibri" w:hAnsi="Calibri"/>
      <w:szCs w:val="22"/>
    </w:rPr>
  </w:style>
  <w:style w:type="paragraph" w:customStyle="1" w:styleId="TableParagraph">
    <w:name w:val="Table Paragraph"/>
    <w:basedOn w:val="a"/>
    <w:rPr>
      <w:rFonts w:ascii="Calibri" w:hAnsi="Calibri"/>
      <w:kern w:val="0"/>
      <w:sz w:val="22"/>
      <w:szCs w:val="22"/>
      <w:lang w:eastAsia="en-US"/>
    </w:rPr>
  </w:style>
  <w:style w:type="paragraph" w:customStyle="1" w:styleId="ListParagraph1">
    <w:name w:val="List Paragraph1"/>
    <w:basedOn w:val="a"/>
    <w:pPr>
      <w:ind w:left="480"/>
    </w:pPr>
  </w:style>
  <w:style w:type="paragraph" w:customStyle="1" w:styleId="25">
    <w:name w:val="樣式25"/>
    <w:basedOn w:val="a"/>
    <w:pPr>
      <w:numPr>
        <w:numId w:val="1"/>
      </w:numPr>
    </w:pPr>
  </w:style>
  <w:style w:type="paragraph" w:styleId="aff4">
    <w:name w:val="Plain Text"/>
    <w:basedOn w:val="a"/>
    <w:link w:val="aff5"/>
    <w:uiPriority w:val="99"/>
    <w:unhideWhenUsed/>
    <w:rsid w:val="00E24F4F"/>
    <w:rPr>
      <w:rFonts w:ascii="細明體" w:eastAsia="細明體" w:hAnsi="Courier New" w:cs="Courier New"/>
    </w:rPr>
  </w:style>
  <w:style w:type="character" w:customStyle="1" w:styleId="aff5">
    <w:name w:val="純文字 字元"/>
    <w:basedOn w:val="a0"/>
    <w:link w:val="aff4"/>
    <w:uiPriority w:val="99"/>
    <w:rsid w:val="00E24F4F"/>
    <w:rPr>
      <w:rFonts w:ascii="細明體" w:eastAsia="細明體" w:hAnsi="Courier New" w:cs="Courier New"/>
      <w:szCs w:val="24"/>
    </w:rPr>
  </w:style>
  <w:style w:type="numbering" w:customStyle="1" w:styleId="LFO21">
    <w:name w:val="LFO21"/>
    <w:basedOn w:val="a2"/>
    <w:pPr>
      <w:numPr>
        <w:numId w:val="1"/>
      </w:numPr>
    </w:pPr>
  </w:style>
  <w:style w:type="character" w:customStyle="1" w:styleId="17">
    <w:name w:val="預設段落字型1"/>
    <w:rsid w:val="00713D9D"/>
  </w:style>
  <w:style w:type="paragraph" w:customStyle="1" w:styleId="18">
    <w:name w:val="內文1"/>
    <w:rsid w:val="00BC4A4E"/>
    <w:pPr>
      <w:widowControl w:val="0"/>
      <w:suppressAutoHyphens/>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F1BA-1A4B-4F2C-980D-A1E0C768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陳長芸</dc:creator>
  <cp:lastModifiedBy>唐睬緁</cp:lastModifiedBy>
  <cp:revision>3</cp:revision>
  <cp:lastPrinted>2023-12-06T06:36:00Z</cp:lastPrinted>
  <dcterms:created xsi:type="dcterms:W3CDTF">2024-03-27T06:46:00Z</dcterms:created>
  <dcterms:modified xsi:type="dcterms:W3CDTF">2024-03-27T06:47:00Z</dcterms:modified>
</cp:coreProperties>
</file>