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33" w:rsidRPr="00F32839" w:rsidRDefault="00046D33" w:rsidP="00453850">
      <w:pPr>
        <w:spacing w:line="520" w:lineRule="exact"/>
        <w:ind w:left="800" w:hangingChars="200" w:hanging="800"/>
        <w:jc w:val="center"/>
        <w:rPr>
          <w:rFonts w:ascii="標楷體" w:eastAsia="標楷體" w:cs="標楷體"/>
          <w:color w:val="000000"/>
          <w:kern w:val="0"/>
          <w:sz w:val="40"/>
          <w:szCs w:val="40"/>
          <w:lang w:val="zh-TW"/>
        </w:rPr>
      </w:pPr>
      <w:proofErr w:type="gramStart"/>
      <w:r w:rsidRPr="00F32839">
        <w:rPr>
          <w:rFonts w:ascii="標楷體" w:eastAsia="標楷體" w:cs="標楷體" w:hint="eastAsia"/>
          <w:color w:val="000000"/>
          <w:kern w:val="0"/>
          <w:sz w:val="40"/>
          <w:szCs w:val="40"/>
          <w:lang w:val="zh-TW"/>
        </w:rPr>
        <w:t>國軍屆退官兵</w:t>
      </w:r>
      <w:proofErr w:type="gramEnd"/>
      <w:r w:rsidRPr="00F32839">
        <w:rPr>
          <w:rFonts w:ascii="標楷體" w:eastAsia="標楷體" w:cs="標楷體" w:hint="eastAsia"/>
          <w:color w:val="000000"/>
          <w:kern w:val="0"/>
          <w:sz w:val="40"/>
          <w:szCs w:val="40"/>
          <w:lang w:val="zh-TW"/>
        </w:rPr>
        <w:t>就業輔導措施實施要點</w:t>
      </w:r>
    </w:p>
    <w:p w:rsidR="00C8063A" w:rsidRPr="00F32839" w:rsidRDefault="00C8063A" w:rsidP="00A86DD3">
      <w:pPr>
        <w:tabs>
          <w:tab w:val="left" w:pos="5529"/>
        </w:tabs>
        <w:spacing w:line="320" w:lineRule="exact"/>
        <w:ind w:left="360" w:right="-2" w:hangingChars="200" w:hanging="360"/>
        <w:jc w:val="right"/>
        <w:rPr>
          <w:rFonts w:ascii="標楷體" w:eastAsia="標楷體" w:cs="標楷體"/>
          <w:color w:val="000000"/>
          <w:kern w:val="0"/>
          <w:sz w:val="18"/>
          <w:szCs w:val="18"/>
          <w:lang w:val="zh-TW"/>
        </w:rPr>
      </w:pPr>
      <w:r w:rsidRPr="00F32839">
        <w:rPr>
          <w:rFonts w:ascii="標楷體" w:eastAsia="標楷體" w:cs="標楷體" w:hint="eastAsia"/>
          <w:color w:val="000000"/>
          <w:kern w:val="0"/>
          <w:sz w:val="18"/>
          <w:szCs w:val="18"/>
          <w:lang w:val="zh-TW"/>
        </w:rPr>
        <w:t>中華民國105年3月8日國資</w:t>
      </w:r>
      <w:proofErr w:type="gramStart"/>
      <w:r w:rsidRPr="00F32839">
        <w:rPr>
          <w:rFonts w:ascii="標楷體" w:eastAsia="標楷體" w:cs="標楷體" w:hint="eastAsia"/>
          <w:color w:val="000000"/>
          <w:kern w:val="0"/>
          <w:sz w:val="18"/>
          <w:szCs w:val="18"/>
          <w:lang w:val="zh-TW"/>
        </w:rPr>
        <w:t>科企字</w:t>
      </w:r>
      <w:proofErr w:type="gramEnd"/>
      <w:r w:rsidRPr="00F32839">
        <w:rPr>
          <w:rFonts w:ascii="標楷體" w:eastAsia="標楷體" w:cs="標楷體" w:hint="eastAsia"/>
          <w:color w:val="000000"/>
          <w:kern w:val="0"/>
          <w:sz w:val="18"/>
          <w:szCs w:val="18"/>
          <w:lang w:val="zh-TW"/>
        </w:rPr>
        <w:t>第105000</w:t>
      </w:r>
      <w:r w:rsidRPr="00F32839">
        <w:rPr>
          <w:rFonts w:ascii="標楷體" w:eastAsia="標楷體" w:cs="標楷體"/>
          <w:color w:val="000000"/>
          <w:kern w:val="0"/>
          <w:sz w:val="18"/>
          <w:szCs w:val="18"/>
          <w:lang w:val="zh-TW"/>
        </w:rPr>
        <w:t>0</w:t>
      </w:r>
      <w:r w:rsidRPr="00F32839">
        <w:rPr>
          <w:rFonts w:ascii="標楷體" w:eastAsia="標楷體" w:cs="標楷體" w:hint="eastAsia"/>
          <w:color w:val="000000"/>
          <w:kern w:val="0"/>
          <w:sz w:val="18"/>
          <w:szCs w:val="18"/>
          <w:lang w:val="zh-TW"/>
        </w:rPr>
        <w:t>763號令訂定</w:t>
      </w:r>
    </w:p>
    <w:p w:rsidR="00C8063A" w:rsidRPr="00F32839" w:rsidRDefault="00C8063A" w:rsidP="00A86DD3">
      <w:pPr>
        <w:spacing w:line="320" w:lineRule="exact"/>
        <w:ind w:left="360" w:hangingChars="200" w:hanging="360"/>
        <w:jc w:val="right"/>
        <w:rPr>
          <w:rFonts w:ascii="標楷體" w:eastAsia="標楷體" w:cs="標楷體"/>
          <w:color w:val="000000"/>
          <w:kern w:val="0"/>
          <w:sz w:val="18"/>
          <w:szCs w:val="18"/>
          <w:lang w:val="zh-TW"/>
        </w:rPr>
      </w:pPr>
      <w:r w:rsidRPr="00F32839">
        <w:rPr>
          <w:rFonts w:ascii="標楷體" w:eastAsia="標楷體" w:cs="標楷體" w:hint="eastAsia"/>
          <w:color w:val="000000"/>
          <w:kern w:val="0"/>
          <w:sz w:val="18"/>
          <w:szCs w:val="18"/>
          <w:lang w:val="zh-TW"/>
        </w:rPr>
        <w:t>中華民國106年2月21日國資</w:t>
      </w:r>
      <w:proofErr w:type="gramStart"/>
      <w:r w:rsidRPr="00F32839">
        <w:rPr>
          <w:rFonts w:ascii="標楷體" w:eastAsia="標楷體" w:cs="標楷體" w:hint="eastAsia"/>
          <w:color w:val="000000"/>
          <w:kern w:val="0"/>
          <w:sz w:val="18"/>
          <w:szCs w:val="18"/>
          <w:lang w:val="zh-TW"/>
        </w:rPr>
        <w:t>科企字</w:t>
      </w:r>
      <w:proofErr w:type="gramEnd"/>
      <w:r w:rsidRPr="00F32839">
        <w:rPr>
          <w:rFonts w:ascii="標楷體" w:eastAsia="標楷體" w:cs="標楷體" w:hint="eastAsia"/>
          <w:color w:val="000000"/>
          <w:kern w:val="0"/>
          <w:sz w:val="18"/>
          <w:szCs w:val="18"/>
          <w:lang w:val="zh-TW"/>
        </w:rPr>
        <w:t>第1060000575號令修正</w:t>
      </w:r>
    </w:p>
    <w:p w:rsidR="00C8063A" w:rsidRPr="00F32839" w:rsidRDefault="00C8063A" w:rsidP="00A86DD3">
      <w:pPr>
        <w:spacing w:line="320" w:lineRule="exact"/>
        <w:ind w:left="360" w:hangingChars="200" w:hanging="360"/>
        <w:jc w:val="right"/>
        <w:rPr>
          <w:rFonts w:ascii="標楷體" w:eastAsia="標楷體" w:hAnsi="標楷體" w:cs="標楷體"/>
          <w:color w:val="000000"/>
          <w:kern w:val="0"/>
          <w:sz w:val="18"/>
          <w:szCs w:val="18"/>
          <w:lang w:val="zh-TW"/>
        </w:rPr>
      </w:pPr>
      <w:r w:rsidRPr="00F32839">
        <w:rPr>
          <w:rFonts w:ascii="標楷體" w:eastAsia="標楷體" w:cs="標楷體" w:hint="eastAsia"/>
          <w:color w:val="000000"/>
          <w:kern w:val="0"/>
          <w:sz w:val="18"/>
          <w:szCs w:val="18"/>
          <w:lang w:val="zh-TW"/>
        </w:rPr>
        <w:t>中華民國107年6月22日國資</w:t>
      </w:r>
      <w:proofErr w:type="gramStart"/>
      <w:r w:rsidRPr="00F32839">
        <w:rPr>
          <w:rFonts w:ascii="標楷體" w:eastAsia="標楷體" w:cs="標楷體" w:hint="eastAsia"/>
          <w:color w:val="000000"/>
          <w:kern w:val="0"/>
          <w:sz w:val="18"/>
          <w:szCs w:val="18"/>
          <w:lang w:val="zh-TW"/>
        </w:rPr>
        <w:t>科企字</w:t>
      </w:r>
      <w:proofErr w:type="gramEnd"/>
      <w:r w:rsidRPr="00F32839">
        <w:rPr>
          <w:rFonts w:ascii="標楷體" w:eastAsia="標楷體" w:cs="標楷體" w:hint="eastAsia"/>
          <w:color w:val="000000"/>
          <w:kern w:val="0"/>
          <w:sz w:val="18"/>
          <w:szCs w:val="18"/>
          <w:lang w:val="zh-TW"/>
        </w:rPr>
        <w:t>第1070001750號令修正</w:t>
      </w:r>
    </w:p>
    <w:p w:rsidR="00C8063A" w:rsidRPr="00F32839" w:rsidRDefault="00C8063A" w:rsidP="00A86DD3">
      <w:pPr>
        <w:spacing w:line="320" w:lineRule="exact"/>
        <w:ind w:left="360" w:hangingChars="200" w:hanging="360"/>
        <w:jc w:val="right"/>
        <w:rPr>
          <w:rFonts w:ascii="標楷體" w:eastAsia="標楷體" w:hAnsi="標楷體" w:cs="標楷體"/>
          <w:color w:val="000000"/>
          <w:kern w:val="0"/>
          <w:sz w:val="18"/>
          <w:szCs w:val="18"/>
          <w:lang w:val="zh-TW"/>
        </w:rPr>
      </w:pPr>
      <w:r w:rsidRPr="00F32839">
        <w:rPr>
          <w:rFonts w:ascii="標楷體" w:eastAsia="標楷體" w:hAnsi="標楷體" w:cs="標楷體" w:hint="eastAsia"/>
          <w:color w:val="000000"/>
          <w:kern w:val="0"/>
          <w:sz w:val="18"/>
          <w:szCs w:val="18"/>
          <w:lang w:val="zh-TW"/>
        </w:rPr>
        <w:t xml:space="preserve"> 勞動</w:t>
      </w:r>
      <w:proofErr w:type="gramStart"/>
      <w:r w:rsidRPr="00F32839">
        <w:rPr>
          <w:rFonts w:ascii="標楷體" w:eastAsia="標楷體" w:hAnsi="標楷體" w:cs="標楷體" w:hint="eastAsia"/>
          <w:color w:val="000000"/>
          <w:kern w:val="0"/>
          <w:sz w:val="18"/>
          <w:szCs w:val="18"/>
          <w:lang w:val="zh-TW"/>
        </w:rPr>
        <w:t>發訓字</w:t>
      </w:r>
      <w:proofErr w:type="gramEnd"/>
      <w:r w:rsidRPr="00F32839">
        <w:rPr>
          <w:rFonts w:ascii="標楷體" w:eastAsia="標楷體" w:hAnsi="標楷體" w:cs="標楷體" w:hint="eastAsia"/>
          <w:color w:val="000000"/>
          <w:kern w:val="0"/>
          <w:sz w:val="18"/>
          <w:szCs w:val="18"/>
          <w:lang w:val="zh-TW"/>
        </w:rPr>
        <w:t>第1070013238號令會銜</w:t>
      </w:r>
    </w:p>
    <w:p w:rsidR="00C8063A" w:rsidRPr="00F32839" w:rsidRDefault="00C8063A" w:rsidP="00A86DD3">
      <w:pPr>
        <w:spacing w:line="320" w:lineRule="exact"/>
        <w:ind w:left="360" w:right="-2" w:hangingChars="200" w:hanging="360"/>
        <w:jc w:val="right"/>
        <w:rPr>
          <w:rFonts w:ascii="標楷體" w:eastAsia="標楷體" w:hAnsi="標楷體" w:cs="標楷體"/>
          <w:color w:val="000000"/>
          <w:kern w:val="0"/>
          <w:sz w:val="18"/>
          <w:szCs w:val="18"/>
          <w:lang w:val="zh-TW"/>
        </w:rPr>
      </w:pPr>
      <w:r w:rsidRPr="00F32839">
        <w:rPr>
          <w:rFonts w:ascii="標楷體" w:eastAsia="標楷體" w:hAnsi="標楷體" w:cs="標楷體" w:hint="eastAsia"/>
          <w:color w:val="000000"/>
          <w:kern w:val="0"/>
          <w:sz w:val="18"/>
          <w:szCs w:val="18"/>
          <w:lang w:val="zh-TW"/>
        </w:rPr>
        <w:t xml:space="preserve">  </w:t>
      </w:r>
      <w:r w:rsidRPr="00F32839">
        <w:rPr>
          <w:rFonts w:ascii="標楷體" w:eastAsia="標楷體" w:hAnsi="標楷體" w:cs="標楷體"/>
          <w:color w:val="000000"/>
          <w:kern w:val="0"/>
          <w:sz w:val="18"/>
          <w:szCs w:val="18"/>
          <w:lang w:val="zh-TW"/>
        </w:rPr>
        <w:t xml:space="preserve">  </w:t>
      </w:r>
      <w:proofErr w:type="gramStart"/>
      <w:r w:rsidRPr="00F32839">
        <w:rPr>
          <w:rFonts w:ascii="標楷體" w:eastAsia="標楷體" w:hAnsi="標楷體" w:cs="標楷體" w:hint="eastAsia"/>
          <w:color w:val="000000"/>
          <w:kern w:val="0"/>
          <w:sz w:val="18"/>
          <w:szCs w:val="18"/>
          <w:lang w:val="zh-TW"/>
        </w:rPr>
        <w:t>輔業字</w:t>
      </w:r>
      <w:proofErr w:type="gramEnd"/>
      <w:r w:rsidRPr="00F32839">
        <w:rPr>
          <w:rFonts w:ascii="標楷體" w:eastAsia="標楷體" w:hAnsi="標楷體" w:cs="標楷體" w:hint="eastAsia"/>
          <w:color w:val="000000"/>
          <w:kern w:val="0"/>
          <w:sz w:val="18"/>
          <w:szCs w:val="18"/>
          <w:lang w:val="zh-TW"/>
        </w:rPr>
        <w:t>第1070042448號令會銜</w:t>
      </w:r>
    </w:p>
    <w:p w:rsidR="00C8063A" w:rsidRPr="00F32839" w:rsidRDefault="00C8063A" w:rsidP="00A86DD3">
      <w:pPr>
        <w:spacing w:line="320" w:lineRule="exact"/>
        <w:ind w:left="360" w:right="-2" w:hangingChars="200" w:hanging="360"/>
        <w:jc w:val="right"/>
        <w:rPr>
          <w:rFonts w:ascii="標楷體" w:eastAsia="標楷體" w:hAnsi="標楷體" w:cs="標楷體"/>
          <w:color w:val="000000"/>
          <w:kern w:val="0"/>
          <w:sz w:val="18"/>
          <w:szCs w:val="18"/>
          <w:lang w:val="zh-TW"/>
        </w:rPr>
      </w:pPr>
      <w:r w:rsidRPr="00F32839">
        <w:rPr>
          <w:rFonts w:ascii="標楷體" w:eastAsia="標楷體" w:hAnsi="標楷體" w:cs="標楷體" w:hint="eastAsia"/>
          <w:color w:val="000000"/>
          <w:kern w:val="0"/>
          <w:sz w:val="18"/>
          <w:szCs w:val="18"/>
          <w:lang w:val="zh-TW"/>
        </w:rPr>
        <w:t>農輔字第1070022834號令會銜</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一、目的：</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50" w:left="606" w:hangingChars="2" w:hanging="6"/>
        <w:jc w:val="both"/>
        <w:rPr>
          <w:rFonts w:ascii="標楷體" w:eastAsia="標楷體" w:hAnsi="標楷體"/>
          <w:color w:val="000000"/>
          <w:sz w:val="28"/>
          <w:szCs w:val="28"/>
        </w:rPr>
      </w:pPr>
      <w:r w:rsidRPr="00F32839">
        <w:rPr>
          <w:rFonts w:ascii="標楷體" w:eastAsia="標楷體" w:hAnsi="標楷體" w:hint="eastAsia"/>
          <w:color w:val="000000"/>
          <w:sz w:val="28"/>
          <w:szCs w:val="28"/>
        </w:rPr>
        <w:t>國防部</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以下簡稱本部</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為配合政府「募兵制」政策，強化青年從軍誘因，</w:t>
      </w:r>
      <w:proofErr w:type="gramStart"/>
      <w:r w:rsidRPr="00F32839">
        <w:rPr>
          <w:rFonts w:ascii="標楷體" w:eastAsia="標楷體" w:hAnsi="標楷體" w:hint="eastAsia"/>
          <w:color w:val="000000"/>
          <w:sz w:val="28"/>
          <w:szCs w:val="28"/>
        </w:rPr>
        <w:t>協助屆退官兵</w:t>
      </w:r>
      <w:proofErr w:type="gramEnd"/>
      <w:r w:rsidRPr="00F32839">
        <w:rPr>
          <w:rFonts w:ascii="標楷體" w:eastAsia="標楷體" w:hAnsi="標楷體" w:hint="eastAsia"/>
          <w:color w:val="000000"/>
          <w:sz w:val="28"/>
          <w:szCs w:val="28"/>
        </w:rPr>
        <w:t>順利就業，於離營前即提供相關就業輔導措施，</w:t>
      </w:r>
      <w:proofErr w:type="gramStart"/>
      <w:r w:rsidRPr="00F32839">
        <w:rPr>
          <w:rFonts w:ascii="標楷體" w:eastAsia="標楷體" w:hAnsi="標楷體" w:hint="eastAsia"/>
          <w:color w:val="000000"/>
          <w:sz w:val="28"/>
          <w:szCs w:val="28"/>
        </w:rPr>
        <w:t>使屆退官兵</w:t>
      </w:r>
      <w:proofErr w:type="gramEnd"/>
      <w:r w:rsidRPr="00F32839">
        <w:rPr>
          <w:rFonts w:ascii="標楷體" w:eastAsia="標楷體" w:hAnsi="標楷體" w:hint="eastAsia"/>
          <w:color w:val="000000"/>
          <w:sz w:val="28"/>
          <w:szCs w:val="28"/>
        </w:rPr>
        <w:t>退伍後能與社會就業接軌，特訂定本要點。</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二、分工單位：</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060" w:hangingChars="250" w:hanging="70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proofErr w:type="gramStart"/>
      <w:r w:rsidRPr="00F32839">
        <w:rPr>
          <w:rFonts w:ascii="標楷體" w:eastAsia="標楷體" w:hAnsi="標楷體" w:cs="細明體" w:hint="eastAsia"/>
          <w:color w:val="000000"/>
          <w:kern w:val="0"/>
          <w:sz w:val="28"/>
          <w:szCs w:val="28"/>
        </w:rPr>
        <w:t>一</w:t>
      </w:r>
      <w:proofErr w:type="gramEnd"/>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主辦單位：國防部。</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二</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協辦單位：國軍退除役官兵輔導委員會</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以下簡稱輔導會</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、勞動部、行政院農業委員會</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以下簡稱農委會</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、經濟部、臺北市政府、高雄市政府。</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060" w:hangingChars="250" w:hanging="70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三</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訓練及輔導單位：</w:t>
      </w:r>
    </w:p>
    <w:p w:rsidR="005543F9" w:rsidRPr="00F32839" w:rsidRDefault="005543F9" w:rsidP="004802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1、國防部：</w:t>
      </w:r>
      <w:r w:rsidR="008B00C5" w:rsidRPr="00F32839">
        <w:rPr>
          <w:rFonts w:ascii="標楷體" w:eastAsia="標楷體" w:hAnsi="標楷體" w:cs="細明體" w:hint="eastAsia"/>
          <w:color w:val="000000"/>
          <w:kern w:val="0"/>
          <w:sz w:val="28"/>
          <w:szCs w:val="28"/>
        </w:rPr>
        <w:t>所屬</w:t>
      </w:r>
      <w:r w:rsidRPr="00F32839">
        <w:rPr>
          <w:rFonts w:ascii="標楷體" w:eastAsia="標楷體" w:hAnsi="標楷體" w:cs="細明體" w:hint="eastAsia"/>
          <w:color w:val="000000"/>
          <w:kern w:val="0"/>
          <w:sz w:val="28"/>
          <w:szCs w:val="28"/>
        </w:rPr>
        <w:t>軍事校院及軍事訓練機構</w:t>
      </w:r>
      <w:r w:rsidR="00AA5541" w:rsidRPr="00F32839">
        <w:rPr>
          <w:rFonts w:ascii="標楷體" w:eastAsia="標楷體" w:hAnsi="標楷體" w:cs="細明體" w:hint="eastAsia"/>
          <w:color w:val="000000"/>
          <w:kern w:val="0"/>
          <w:sz w:val="28"/>
          <w:szCs w:val="28"/>
        </w:rPr>
        <w:t>(關)</w:t>
      </w:r>
      <w:r w:rsidRPr="00F32839">
        <w:rPr>
          <w:rFonts w:ascii="標楷體" w:eastAsia="標楷體" w:hAnsi="標楷體" w:cs="細明體" w:hint="eastAsia"/>
          <w:color w:val="000000"/>
          <w:kern w:val="0"/>
          <w:sz w:val="28"/>
          <w:szCs w:val="28"/>
        </w:rPr>
        <w:t>。</w:t>
      </w:r>
    </w:p>
    <w:p w:rsidR="00046D33" w:rsidRPr="00F32839" w:rsidRDefault="005543F9" w:rsidP="004802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2</w:t>
      </w:r>
      <w:r w:rsidR="00046D33" w:rsidRPr="00F32839">
        <w:rPr>
          <w:rFonts w:ascii="標楷體" w:eastAsia="標楷體" w:hAnsi="標楷體" w:cs="細明體" w:hint="eastAsia"/>
          <w:color w:val="000000"/>
          <w:kern w:val="0"/>
          <w:sz w:val="28"/>
          <w:szCs w:val="28"/>
        </w:rPr>
        <w:t>、輔導會：所屬退除役官兵職業訓練中心及各縣市榮民服務處。</w:t>
      </w:r>
    </w:p>
    <w:p w:rsidR="00046D33" w:rsidRPr="00F32839" w:rsidRDefault="005543F9"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3</w:t>
      </w:r>
      <w:r w:rsidR="00046D33" w:rsidRPr="00F32839">
        <w:rPr>
          <w:rFonts w:ascii="標楷體" w:eastAsia="標楷體" w:hAnsi="標楷體" w:cs="細明體" w:hint="eastAsia"/>
          <w:color w:val="000000"/>
          <w:kern w:val="0"/>
          <w:sz w:val="28"/>
          <w:szCs w:val="28"/>
        </w:rPr>
        <w:t>、勞動部：勞動部勞動力發展署所屬北基宜花金馬分署、桃竹苗分署、中彰投分署、雲嘉南分署、高屏澎東分署、技能檢定中心。</w:t>
      </w:r>
    </w:p>
    <w:p w:rsidR="00046D33" w:rsidRPr="00F32839" w:rsidRDefault="005543F9"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4</w:t>
      </w:r>
      <w:r w:rsidR="00046D33" w:rsidRPr="00F32839">
        <w:rPr>
          <w:rFonts w:ascii="標楷體" w:eastAsia="標楷體" w:hAnsi="標楷體" w:cs="細明體" w:hint="eastAsia"/>
          <w:color w:val="000000"/>
          <w:kern w:val="0"/>
          <w:sz w:val="28"/>
          <w:szCs w:val="28"/>
        </w:rPr>
        <w:t>、經濟部：中小企業處（提供創業資訊）。</w:t>
      </w:r>
    </w:p>
    <w:p w:rsidR="00046D33" w:rsidRPr="00F32839" w:rsidRDefault="005543F9"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5</w:t>
      </w:r>
      <w:r w:rsidR="00046D33" w:rsidRPr="00F32839">
        <w:rPr>
          <w:rFonts w:ascii="標楷體" w:eastAsia="標楷體" w:hAnsi="標楷體" w:cs="細明體" w:hint="eastAsia"/>
          <w:color w:val="000000"/>
          <w:kern w:val="0"/>
          <w:sz w:val="28"/>
          <w:szCs w:val="28"/>
        </w:rPr>
        <w:t>、農委會：</w:t>
      </w:r>
      <w:r w:rsidR="00480243" w:rsidRPr="00F32839">
        <w:rPr>
          <w:rFonts w:ascii="標楷體" w:eastAsia="標楷體" w:hAnsi="標楷體" w:hint="eastAsia"/>
          <w:color w:val="000000"/>
          <w:sz w:val="28"/>
          <w:szCs w:val="28"/>
        </w:rPr>
        <w:t>農委會各單位及所屬機關</w:t>
      </w:r>
      <w:r w:rsidR="00480243" w:rsidRPr="00F32839">
        <w:rPr>
          <w:rFonts w:ascii="標楷體" w:eastAsia="標楷體" w:hAnsi="標楷體"/>
          <w:color w:val="000000"/>
          <w:sz w:val="28"/>
          <w:szCs w:val="28"/>
        </w:rPr>
        <w:t>(</w:t>
      </w:r>
      <w:r w:rsidR="00480243" w:rsidRPr="00F32839">
        <w:rPr>
          <w:rFonts w:ascii="標楷體" w:eastAsia="標楷體" w:hAnsi="標楷體" w:hint="eastAsia"/>
          <w:color w:val="000000"/>
          <w:sz w:val="28"/>
          <w:szCs w:val="28"/>
        </w:rPr>
        <w:t>提供農業訓練、</w:t>
      </w:r>
      <w:r w:rsidR="00480243" w:rsidRPr="00F32839">
        <w:rPr>
          <w:rFonts w:ascii="標楷體" w:eastAsia="標楷體" w:hAnsi="標楷體" w:cs="細明體" w:hint="eastAsia"/>
          <w:color w:val="000000"/>
          <w:kern w:val="0"/>
          <w:sz w:val="28"/>
          <w:szCs w:val="28"/>
        </w:rPr>
        <w:t>漁船船員訓練</w:t>
      </w:r>
      <w:r w:rsidR="00480243" w:rsidRPr="00F32839">
        <w:rPr>
          <w:rFonts w:ascii="標楷體" w:eastAsia="標楷體" w:hAnsi="標楷體" w:cs="細明體"/>
          <w:color w:val="000000"/>
          <w:kern w:val="0"/>
          <w:sz w:val="28"/>
          <w:szCs w:val="28"/>
        </w:rPr>
        <w:t>)</w:t>
      </w:r>
      <w:r w:rsidR="00046D33" w:rsidRPr="00F32839">
        <w:rPr>
          <w:rFonts w:ascii="標楷體" w:eastAsia="標楷體" w:hAnsi="標楷體" w:cs="細明體" w:hint="eastAsia"/>
          <w:color w:val="000000"/>
          <w:kern w:val="0"/>
          <w:sz w:val="28"/>
          <w:szCs w:val="28"/>
        </w:rPr>
        <w:t>。</w:t>
      </w:r>
    </w:p>
    <w:p w:rsidR="00046D33" w:rsidRPr="00F32839" w:rsidRDefault="005543F9"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6</w:t>
      </w:r>
      <w:r w:rsidR="00046D33" w:rsidRPr="00F32839">
        <w:rPr>
          <w:rFonts w:ascii="標楷體" w:eastAsia="標楷體" w:hAnsi="標楷體" w:cs="細明體" w:hint="eastAsia"/>
          <w:color w:val="000000"/>
          <w:kern w:val="0"/>
          <w:sz w:val="28"/>
          <w:szCs w:val="28"/>
        </w:rPr>
        <w:t>、臺北市政府、高雄市政府：臺北市職能發展學院、臺北市就業服務處、高雄市政府勞工局訓練就業中心。</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060" w:hangingChars="250" w:hanging="70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四</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執行</w:t>
      </w:r>
      <w:r w:rsidRPr="00F32839">
        <w:rPr>
          <w:rFonts w:ascii="標楷體" w:eastAsia="標楷體" w:hAnsi="標楷體" w:cs="細明體" w:hint="eastAsia"/>
          <w:color w:val="000000"/>
          <w:spacing w:val="-8"/>
          <w:kern w:val="0"/>
          <w:sz w:val="28"/>
          <w:szCs w:val="28"/>
        </w:rPr>
        <w:t>單位：國防部參謀本部人事參謀次長室（以下簡稱人次室）。</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9" w:left="960" w:hangingChars="215" w:hanging="602"/>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五</w:t>
      </w:r>
      <w:r w:rsidRPr="00F32839">
        <w:rPr>
          <w:rFonts w:ascii="標楷體" w:eastAsia="標楷體" w:hAnsi="標楷體" w:cs="細明體"/>
          <w:color w:val="000000"/>
          <w:kern w:val="0"/>
          <w:sz w:val="28"/>
          <w:szCs w:val="28"/>
        </w:rPr>
        <w:t>)</w:t>
      </w:r>
      <w:proofErr w:type="gramStart"/>
      <w:r w:rsidR="005543F9" w:rsidRPr="00F32839">
        <w:rPr>
          <w:rFonts w:ascii="標楷體" w:eastAsia="標楷體" w:hAnsi="標楷體" w:cs="細明體" w:hint="eastAsia"/>
          <w:color w:val="000000"/>
          <w:kern w:val="0"/>
          <w:sz w:val="28"/>
          <w:szCs w:val="28"/>
        </w:rPr>
        <w:t>送</w:t>
      </w:r>
      <w:r w:rsidRPr="00F32839">
        <w:rPr>
          <w:rFonts w:ascii="標楷體" w:eastAsia="標楷體" w:hAnsi="標楷體" w:cs="細明體" w:hint="eastAsia"/>
          <w:color w:val="000000"/>
          <w:kern w:val="0"/>
          <w:sz w:val="28"/>
          <w:szCs w:val="28"/>
        </w:rPr>
        <w:t>訓單位</w:t>
      </w:r>
      <w:proofErr w:type="gramEnd"/>
      <w:r w:rsidRPr="00F32839">
        <w:rPr>
          <w:rFonts w:ascii="標楷體" w:eastAsia="標楷體" w:hAnsi="標楷體" w:cs="細明體" w:hint="eastAsia"/>
          <w:color w:val="000000"/>
          <w:kern w:val="0"/>
          <w:sz w:val="28"/>
          <w:szCs w:val="28"/>
        </w:rPr>
        <w:t>：本部及</w:t>
      </w:r>
      <w:r w:rsidR="005543F9" w:rsidRPr="00F32839">
        <w:rPr>
          <w:rFonts w:ascii="標楷體" w:eastAsia="標楷體" w:hAnsi="標楷體" w:cs="細明體"/>
          <w:color w:val="000000"/>
          <w:kern w:val="0"/>
          <w:sz w:val="28"/>
          <w:szCs w:val="28"/>
        </w:rPr>
        <w:t>所屬</w:t>
      </w:r>
      <w:r w:rsidR="005543F9" w:rsidRPr="00F32839">
        <w:rPr>
          <w:rFonts w:ascii="標楷體" w:eastAsia="標楷體" w:hAnsi="標楷體" w:cs="細明體" w:hint="eastAsia"/>
          <w:color w:val="000000"/>
          <w:kern w:val="0"/>
          <w:sz w:val="28"/>
          <w:szCs w:val="28"/>
        </w:rPr>
        <w:t>機關(構)、部隊、學校</w:t>
      </w:r>
      <w:r w:rsidR="005543F9" w:rsidRPr="00F32839">
        <w:rPr>
          <w:rFonts w:ascii="標楷體" w:eastAsia="標楷體" w:hAnsi="標楷體" w:cs="細明體"/>
          <w:color w:val="000000"/>
          <w:kern w:val="0"/>
          <w:sz w:val="28"/>
          <w:szCs w:val="28"/>
        </w:rPr>
        <w:t>主</w:t>
      </w:r>
      <w:r w:rsidR="005543F9" w:rsidRPr="00F32839">
        <w:rPr>
          <w:rFonts w:ascii="標楷體" w:eastAsia="標楷體" w:hAnsi="標楷體" w:cs="細明體" w:hint="eastAsia"/>
          <w:color w:val="000000"/>
          <w:kern w:val="0"/>
          <w:sz w:val="28"/>
          <w:szCs w:val="28"/>
        </w:rPr>
        <w:t>官(</w:t>
      </w:r>
      <w:r w:rsidR="005543F9" w:rsidRPr="00F32839">
        <w:rPr>
          <w:rFonts w:ascii="標楷體" w:eastAsia="標楷體" w:hAnsi="標楷體" w:cs="細明體"/>
          <w:color w:val="000000"/>
          <w:kern w:val="0"/>
          <w:sz w:val="28"/>
          <w:szCs w:val="28"/>
        </w:rPr>
        <w:t>管</w:t>
      </w:r>
      <w:r w:rsidR="005543F9" w:rsidRPr="00F32839">
        <w:rPr>
          <w:rFonts w:ascii="標楷體" w:eastAsia="標楷體" w:hAnsi="標楷體" w:cs="細明體" w:hint="eastAsia"/>
          <w:color w:val="000000"/>
          <w:kern w:val="0"/>
          <w:sz w:val="28"/>
          <w:szCs w:val="28"/>
        </w:rPr>
        <w:t>)</w:t>
      </w:r>
      <w:r w:rsidR="005543F9" w:rsidRPr="00F32839">
        <w:rPr>
          <w:rFonts w:ascii="標楷體" w:eastAsia="標楷體" w:hAnsi="標楷體" w:cs="細明體"/>
          <w:color w:val="000000"/>
          <w:kern w:val="0"/>
          <w:sz w:val="28"/>
          <w:szCs w:val="28"/>
        </w:rPr>
        <w:t>編階</w:t>
      </w:r>
      <w:r w:rsidR="005543F9" w:rsidRPr="00F32839">
        <w:rPr>
          <w:rFonts w:ascii="標楷體" w:eastAsia="標楷體" w:hAnsi="標楷體" w:cs="細明體" w:hint="eastAsia"/>
          <w:color w:val="000000"/>
          <w:kern w:val="0"/>
          <w:sz w:val="28"/>
          <w:szCs w:val="28"/>
        </w:rPr>
        <w:t>上校</w:t>
      </w:r>
      <w:r w:rsidR="005543F9" w:rsidRPr="00F32839">
        <w:rPr>
          <w:rFonts w:ascii="標楷體" w:eastAsia="標楷體" w:hAnsi="標楷體" w:cs="細明體"/>
          <w:color w:val="000000"/>
          <w:kern w:val="0"/>
          <w:sz w:val="28"/>
          <w:szCs w:val="28"/>
        </w:rPr>
        <w:t>以上</w:t>
      </w:r>
      <w:r w:rsidRPr="00F32839">
        <w:rPr>
          <w:rFonts w:ascii="標楷體" w:eastAsia="標楷體" w:hAnsi="標楷體" w:cs="細明體" w:hint="eastAsia"/>
          <w:color w:val="000000"/>
          <w:kern w:val="0"/>
          <w:sz w:val="28"/>
          <w:szCs w:val="28"/>
        </w:rPr>
        <w:t>之單位。</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三、輔導對象</w:t>
      </w:r>
      <w:r w:rsidR="00480243" w:rsidRPr="00F32839">
        <w:rPr>
          <w:rFonts w:ascii="標楷體" w:eastAsia="標楷體" w:hAnsi="標楷體" w:hint="eastAsia"/>
          <w:color w:val="000000"/>
          <w:sz w:val="28"/>
          <w:szCs w:val="28"/>
        </w:rPr>
        <w:t>及方式</w:t>
      </w:r>
      <w:r w:rsidRPr="00F32839">
        <w:rPr>
          <w:rFonts w:ascii="標楷體" w:eastAsia="標楷體" w:hAnsi="標楷體" w:cs="細明體" w:hint="eastAsia"/>
          <w:color w:val="000000"/>
          <w:kern w:val="0"/>
          <w:sz w:val="28"/>
          <w:szCs w:val="28"/>
        </w:rPr>
        <w:t>：</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proofErr w:type="gramStart"/>
      <w:r w:rsidRPr="00F32839">
        <w:rPr>
          <w:rFonts w:ascii="標楷體" w:eastAsia="標楷體" w:hAnsi="標楷體" w:cs="細明體" w:hint="eastAsia"/>
          <w:color w:val="000000"/>
          <w:kern w:val="0"/>
          <w:sz w:val="28"/>
          <w:szCs w:val="28"/>
        </w:rPr>
        <w:t>一</w:t>
      </w:r>
      <w:proofErr w:type="gramEnd"/>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上校以下軍官、士官服現役十年以上者，於法定役期屆滿</w:t>
      </w:r>
      <w:r w:rsidRPr="00F32839">
        <w:rPr>
          <w:rFonts w:ascii="標楷體" w:eastAsia="標楷體" w:hAnsi="標楷體" w:hint="eastAsia"/>
          <w:color w:val="000000"/>
          <w:sz w:val="28"/>
          <w:szCs w:val="28"/>
        </w:rPr>
        <w:t>或計畫退伍</w:t>
      </w:r>
      <w:r w:rsidRPr="00F32839">
        <w:rPr>
          <w:rFonts w:ascii="標楷體" w:eastAsia="標楷體" w:hAnsi="標楷體" w:cs="細明體" w:hint="eastAsia"/>
          <w:color w:val="000000"/>
          <w:kern w:val="0"/>
          <w:sz w:val="28"/>
          <w:szCs w:val="28"/>
        </w:rPr>
        <w:t>前一年</w:t>
      </w:r>
      <w:r w:rsidR="00480243" w:rsidRPr="00F32839">
        <w:rPr>
          <w:rFonts w:ascii="標楷體" w:eastAsia="標楷體" w:hAnsi="標楷體" w:hint="eastAsia"/>
          <w:color w:val="000000"/>
          <w:sz w:val="28"/>
          <w:szCs w:val="28"/>
        </w:rPr>
        <w:t>，</w:t>
      </w:r>
      <w:r w:rsidRPr="00F32839">
        <w:rPr>
          <w:rFonts w:ascii="標楷體" w:eastAsia="標楷體" w:hAnsi="標楷體" w:cs="細明體" w:hint="eastAsia"/>
          <w:color w:val="000000"/>
          <w:kern w:val="0"/>
          <w:sz w:val="28"/>
          <w:szCs w:val="28"/>
        </w:rPr>
        <w:t>依其意願接受就業服務及創業協助，</w:t>
      </w:r>
      <w:proofErr w:type="gramStart"/>
      <w:r w:rsidRPr="00F32839">
        <w:rPr>
          <w:rFonts w:ascii="標楷體" w:eastAsia="標楷體" w:hAnsi="標楷體" w:cs="細明體" w:hint="eastAsia"/>
          <w:color w:val="000000"/>
          <w:kern w:val="0"/>
          <w:sz w:val="28"/>
          <w:szCs w:val="28"/>
        </w:rPr>
        <w:t>經</w:t>
      </w:r>
      <w:r w:rsidR="00EE3B19" w:rsidRPr="00F32839">
        <w:rPr>
          <w:rFonts w:ascii="標楷體" w:eastAsia="標楷體" w:hAnsi="標楷體" w:cs="細明體" w:hint="eastAsia"/>
          <w:color w:val="000000"/>
          <w:kern w:val="0"/>
          <w:sz w:val="28"/>
          <w:szCs w:val="28"/>
        </w:rPr>
        <w:t>送訓</w:t>
      </w:r>
      <w:r w:rsidRPr="00F32839">
        <w:rPr>
          <w:rFonts w:ascii="標楷體" w:eastAsia="標楷體" w:hAnsi="標楷體" w:cs="細明體" w:hint="eastAsia"/>
          <w:color w:val="000000"/>
          <w:kern w:val="0"/>
          <w:sz w:val="28"/>
          <w:szCs w:val="28"/>
        </w:rPr>
        <w:t>單位</w:t>
      </w:r>
      <w:proofErr w:type="gramEnd"/>
      <w:r w:rsidRPr="00F32839">
        <w:rPr>
          <w:rFonts w:ascii="標楷體" w:eastAsia="標楷體" w:hAnsi="標楷體" w:cs="細明體" w:hint="eastAsia"/>
          <w:color w:val="000000"/>
          <w:kern w:val="0"/>
          <w:sz w:val="28"/>
          <w:szCs w:val="28"/>
        </w:rPr>
        <w:t>評估</w:t>
      </w:r>
      <w:proofErr w:type="gramStart"/>
      <w:r w:rsidRPr="00F32839">
        <w:rPr>
          <w:rFonts w:ascii="標楷體" w:eastAsia="標楷體" w:hAnsi="標楷體" w:cs="細明體" w:hint="eastAsia"/>
          <w:color w:val="000000"/>
          <w:kern w:val="0"/>
          <w:sz w:val="28"/>
          <w:szCs w:val="28"/>
        </w:rPr>
        <w:t>符</w:t>
      </w:r>
      <w:r w:rsidRPr="00F32839">
        <w:rPr>
          <w:rFonts w:ascii="標楷體" w:eastAsia="標楷體" w:hAnsi="標楷體" w:cs="細明體" w:hint="eastAsia"/>
          <w:color w:val="000000"/>
          <w:kern w:val="0"/>
          <w:sz w:val="28"/>
          <w:szCs w:val="28"/>
        </w:rPr>
        <w:lastRenderedPageBreak/>
        <w:t>合參訓條件</w:t>
      </w:r>
      <w:proofErr w:type="gramEnd"/>
      <w:r w:rsidRPr="00F32839">
        <w:rPr>
          <w:rFonts w:ascii="標楷體" w:eastAsia="標楷體" w:hAnsi="標楷體" w:cs="細明體" w:hint="eastAsia"/>
          <w:color w:val="000000"/>
          <w:kern w:val="0"/>
          <w:sz w:val="28"/>
          <w:szCs w:val="28"/>
        </w:rPr>
        <w:t>者，得於退伍前六</w:t>
      </w:r>
      <w:proofErr w:type="gramStart"/>
      <w:r w:rsidRPr="00F32839">
        <w:rPr>
          <w:rFonts w:ascii="標楷體" w:eastAsia="標楷體" w:hAnsi="標楷體" w:cs="細明體" w:hint="eastAsia"/>
          <w:color w:val="000000"/>
          <w:kern w:val="0"/>
          <w:sz w:val="28"/>
          <w:szCs w:val="28"/>
        </w:rPr>
        <w:t>個</w:t>
      </w:r>
      <w:proofErr w:type="gramEnd"/>
      <w:r w:rsidRPr="00F32839">
        <w:rPr>
          <w:rFonts w:ascii="標楷體" w:eastAsia="標楷體" w:hAnsi="標楷體" w:cs="細明體" w:hint="eastAsia"/>
          <w:color w:val="000000"/>
          <w:kern w:val="0"/>
          <w:sz w:val="28"/>
          <w:szCs w:val="28"/>
        </w:rPr>
        <w:t>月內接受一般訓練，結訓次日應辦理退伍。</w:t>
      </w:r>
      <w:proofErr w:type="gramStart"/>
      <w:r w:rsidRPr="00F32839">
        <w:rPr>
          <w:rFonts w:ascii="標楷體" w:eastAsia="標楷體" w:hAnsi="標楷體" w:cs="細明體" w:hint="eastAsia"/>
          <w:color w:val="000000"/>
          <w:kern w:val="0"/>
          <w:sz w:val="28"/>
          <w:szCs w:val="28"/>
        </w:rPr>
        <w:t>但訓期</w:t>
      </w:r>
      <w:proofErr w:type="gramEnd"/>
      <w:r w:rsidRPr="00F32839">
        <w:rPr>
          <w:rFonts w:ascii="標楷體" w:eastAsia="標楷體" w:hAnsi="標楷體" w:cs="細明體" w:hint="eastAsia"/>
          <w:color w:val="000000"/>
          <w:kern w:val="0"/>
          <w:sz w:val="28"/>
          <w:szCs w:val="28"/>
        </w:rPr>
        <w:t>在六個月以上者，自</w:t>
      </w:r>
      <w:proofErr w:type="gramStart"/>
      <w:r w:rsidRPr="00F32839">
        <w:rPr>
          <w:rFonts w:ascii="標楷體" w:eastAsia="標楷體" w:hAnsi="標楷體" w:cs="細明體" w:hint="eastAsia"/>
          <w:color w:val="000000"/>
          <w:kern w:val="0"/>
          <w:sz w:val="28"/>
          <w:szCs w:val="28"/>
        </w:rPr>
        <w:t>開訓日起</w:t>
      </w:r>
      <w:proofErr w:type="gramEnd"/>
      <w:r w:rsidRPr="00F32839">
        <w:rPr>
          <w:rFonts w:ascii="標楷體" w:eastAsia="標楷體" w:hAnsi="標楷體" w:cs="細明體" w:hint="eastAsia"/>
          <w:color w:val="000000"/>
          <w:kern w:val="0"/>
          <w:sz w:val="28"/>
          <w:szCs w:val="28"/>
        </w:rPr>
        <w:t>算屆滿六個月之當日生效退伍。</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二</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上校以下志願役軍官、士官、志願士兵</w:t>
      </w:r>
      <w:r w:rsidR="00480243" w:rsidRPr="00F32839">
        <w:rPr>
          <w:rFonts w:ascii="標楷體" w:eastAsia="標楷體" w:hAnsi="標楷體" w:cs="細明體" w:hint="eastAsia"/>
          <w:color w:val="000000"/>
          <w:kern w:val="0"/>
          <w:sz w:val="28"/>
          <w:szCs w:val="28"/>
        </w:rPr>
        <w:t>服現</w:t>
      </w:r>
      <w:r w:rsidR="00480243" w:rsidRPr="00F32839">
        <w:rPr>
          <w:rFonts w:ascii="標楷體" w:eastAsia="標楷體" w:hAnsi="標楷體" w:cs="細明體"/>
          <w:color w:val="000000"/>
          <w:kern w:val="0"/>
          <w:sz w:val="28"/>
          <w:szCs w:val="28"/>
        </w:rPr>
        <w:t>役</w:t>
      </w:r>
      <w:r w:rsidRPr="00F32839">
        <w:rPr>
          <w:rFonts w:ascii="標楷體" w:eastAsia="標楷體" w:hAnsi="標楷體" w:cs="細明體" w:hint="eastAsia"/>
          <w:color w:val="000000"/>
          <w:kern w:val="0"/>
          <w:sz w:val="28"/>
          <w:szCs w:val="28"/>
        </w:rPr>
        <w:t>未達十年者，須</w:t>
      </w:r>
      <w:proofErr w:type="gramStart"/>
      <w:r w:rsidRPr="00F32839">
        <w:rPr>
          <w:rFonts w:ascii="標楷體" w:eastAsia="標楷體" w:hAnsi="標楷體" w:cs="細明體" w:hint="eastAsia"/>
          <w:color w:val="000000"/>
          <w:kern w:val="0"/>
          <w:sz w:val="28"/>
          <w:szCs w:val="28"/>
        </w:rPr>
        <w:t>志願續服現役</w:t>
      </w:r>
      <w:proofErr w:type="gramEnd"/>
      <w:r w:rsidRPr="00F32839">
        <w:rPr>
          <w:rFonts w:ascii="標楷體" w:eastAsia="標楷體" w:hAnsi="標楷體" w:cs="細明體" w:hint="eastAsia"/>
          <w:color w:val="000000"/>
          <w:kern w:val="0"/>
          <w:sz w:val="28"/>
          <w:szCs w:val="28"/>
        </w:rPr>
        <w:t>二年以上，或義務役軍官、士官轉服志願役，服役期滿並</w:t>
      </w:r>
      <w:proofErr w:type="gramStart"/>
      <w:r w:rsidRPr="00F32839">
        <w:rPr>
          <w:rFonts w:ascii="標楷體" w:eastAsia="標楷體" w:hAnsi="標楷體" w:cs="細明體" w:hint="eastAsia"/>
          <w:color w:val="000000"/>
          <w:kern w:val="0"/>
          <w:sz w:val="28"/>
          <w:szCs w:val="28"/>
        </w:rPr>
        <w:t>志願續服現役</w:t>
      </w:r>
      <w:proofErr w:type="gramEnd"/>
      <w:r w:rsidRPr="00F32839">
        <w:rPr>
          <w:rFonts w:ascii="標楷體" w:eastAsia="標楷體" w:hAnsi="標楷體" w:cs="細明體" w:hint="eastAsia"/>
          <w:color w:val="000000"/>
          <w:kern w:val="0"/>
          <w:sz w:val="28"/>
          <w:szCs w:val="28"/>
        </w:rPr>
        <w:t>二年以上，於法定役期屆滿</w:t>
      </w:r>
      <w:r w:rsidRPr="00F32839">
        <w:rPr>
          <w:rFonts w:ascii="標楷體" w:eastAsia="標楷體" w:hAnsi="標楷體" w:hint="eastAsia"/>
          <w:color w:val="000000"/>
          <w:sz w:val="28"/>
          <w:szCs w:val="28"/>
        </w:rPr>
        <w:t>或計畫退伍</w:t>
      </w:r>
      <w:r w:rsidRPr="00F32839">
        <w:rPr>
          <w:rFonts w:ascii="標楷體" w:eastAsia="標楷體" w:hAnsi="標楷體" w:cs="細明體" w:hint="eastAsia"/>
          <w:color w:val="000000"/>
          <w:kern w:val="0"/>
          <w:sz w:val="28"/>
          <w:szCs w:val="28"/>
        </w:rPr>
        <w:t>前一年</w:t>
      </w:r>
      <w:r w:rsidR="00480243" w:rsidRPr="00F32839">
        <w:rPr>
          <w:rFonts w:ascii="標楷體" w:eastAsia="標楷體" w:hAnsi="標楷體" w:hint="eastAsia"/>
          <w:color w:val="000000"/>
          <w:sz w:val="28"/>
          <w:szCs w:val="28"/>
        </w:rPr>
        <w:t>，</w:t>
      </w:r>
      <w:r w:rsidRPr="00F32839">
        <w:rPr>
          <w:rFonts w:ascii="標楷體" w:eastAsia="標楷體" w:hAnsi="標楷體" w:cs="細明體" w:hint="eastAsia"/>
          <w:color w:val="000000"/>
          <w:kern w:val="0"/>
          <w:sz w:val="28"/>
          <w:szCs w:val="28"/>
        </w:rPr>
        <w:t>依其意願接受就業服務及創業協助，</w:t>
      </w:r>
      <w:proofErr w:type="gramStart"/>
      <w:r w:rsidRPr="00F32839">
        <w:rPr>
          <w:rFonts w:ascii="標楷體" w:eastAsia="標楷體" w:hAnsi="標楷體" w:cs="細明體" w:hint="eastAsia"/>
          <w:color w:val="000000"/>
          <w:kern w:val="0"/>
          <w:sz w:val="28"/>
          <w:szCs w:val="28"/>
        </w:rPr>
        <w:t>經</w:t>
      </w:r>
      <w:r w:rsidR="00EE3B19" w:rsidRPr="00F32839">
        <w:rPr>
          <w:rFonts w:ascii="標楷體" w:eastAsia="標楷體" w:hAnsi="標楷體" w:cs="細明體" w:hint="eastAsia"/>
          <w:color w:val="000000"/>
          <w:kern w:val="0"/>
          <w:sz w:val="28"/>
          <w:szCs w:val="28"/>
        </w:rPr>
        <w:t>送訓</w:t>
      </w:r>
      <w:r w:rsidRPr="00F32839">
        <w:rPr>
          <w:rFonts w:ascii="標楷體" w:eastAsia="標楷體" w:hAnsi="標楷體" w:cs="細明體" w:hint="eastAsia"/>
          <w:color w:val="000000"/>
          <w:kern w:val="0"/>
          <w:sz w:val="28"/>
          <w:szCs w:val="28"/>
        </w:rPr>
        <w:t>單位</w:t>
      </w:r>
      <w:proofErr w:type="gramEnd"/>
      <w:r w:rsidRPr="00F32839">
        <w:rPr>
          <w:rFonts w:ascii="標楷體" w:eastAsia="標楷體" w:hAnsi="標楷體" w:cs="細明體" w:hint="eastAsia"/>
          <w:color w:val="000000"/>
          <w:kern w:val="0"/>
          <w:sz w:val="28"/>
          <w:szCs w:val="28"/>
        </w:rPr>
        <w:t>評估</w:t>
      </w:r>
      <w:proofErr w:type="gramStart"/>
      <w:r w:rsidRPr="00F32839">
        <w:rPr>
          <w:rFonts w:ascii="標楷體" w:eastAsia="標楷體" w:hAnsi="標楷體" w:cs="細明體" w:hint="eastAsia"/>
          <w:color w:val="000000"/>
          <w:kern w:val="0"/>
          <w:sz w:val="28"/>
          <w:szCs w:val="28"/>
        </w:rPr>
        <w:t>符合參訓條件</w:t>
      </w:r>
      <w:proofErr w:type="gramEnd"/>
      <w:r w:rsidRPr="00F32839">
        <w:rPr>
          <w:rFonts w:ascii="標楷體" w:eastAsia="標楷體" w:hAnsi="標楷體" w:cs="細明體" w:hint="eastAsia"/>
          <w:color w:val="000000"/>
          <w:kern w:val="0"/>
          <w:sz w:val="28"/>
          <w:szCs w:val="28"/>
        </w:rPr>
        <w:t>者，得於退伍前六</w:t>
      </w:r>
      <w:proofErr w:type="gramStart"/>
      <w:r w:rsidRPr="00F32839">
        <w:rPr>
          <w:rFonts w:ascii="標楷體" w:eastAsia="標楷體" w:hAnsi="標楷體" w:cs="細明體" w:hint="eastAsia"/>
          <w:color w:val="000000"/>
          <w:kern w:val="0"/>
          <w:sz w:val="28"/>
          <w:szCs w:val="28"/>
        </w:rPr>
        <w:t>個</w:t>
      </w:r>
      <w:proofErr w:type="gramEnd"/>
      <w:r w:rsidRPr="00F32839">
        <w:rPr>
          <w:rFonts w:ascii="標楷體" w:eastAsia="標楷體" w:hAnsi="標楷體" w:cs="細明體" w:hint="eastAsia"/>
          <w:color w:val="000000"/>
          <w:kern w:val="0"/>
          <w:sz w:val="28"/>
          <w:szCs w:val="28"/>
        </w:rPr>
        <w:t>月內接受一般訓練，</w:t>
      </w:r>
      <w:proofErr w:type="gramStart"/>
      <w:r w:rsidRPr="00F32839">
        <w:rPr>
          <w:rFonts w:ascii="標楷體" w:eastAsia="標楷體" w:hAnsi="標楷體" w:cs="細明體" w:hint="eastAsia"/>
          <w:color w:val="000000"/>
          <w:kern w:val="0"/>
          <w:sz w:val="28"/>
          <w:szCs w:val="28"/>
        </w:rPr>
        <w:t>並於訓期</w:t>
      </w:r>
      <w:proofErr w:type="gramEnd"/>
      <w:r w:rsidRPr="00F32839">
        <w:rPr>
          <w:rFonts w:ascii="標楷體" w:eastAsia="標楷體" w:hAnsi="標楷體" w:cs="細明體" w:hint="eastAsia"/>
          <w:color w:val="000000"/>
          <w:kern w:val="0"/>
          <w:sz w:val="28"/>
          <w:szCs w:val="28"/>
        </w:rPr>
        <w:t>內，役期屆滿辦理退伍。</w:t>
      </w:r>
    </w:p>
    <w:p w:rsidR="00CC64F5" w:rsidRPr="00F32839" w:rsidRDefault="00046D33" w:rsidP="001318A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76" w:left="422" w:firstLineChars="3" w:firstLine="8"/>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前項各</w:t>
      </w:r>
      <w:r w:rsidRPr="00F32839">
        <w:rPr>
          <w:rFonts w:ascii="標楷體" w:eastAsia="標楷體" w:hAnsi="標楷體" w:hint="eastAsia"/>
          <w:color w:val="000000"/>
          <w:sz w:val="28"/>
          <w:szCs w:val="28"/>
        </w:rPr>
        <w:t>款所稱一般訓練，指訓練</w:t>
      </w:r>
      <w:r w:rsidRPr="00F32839">
        <w:rPr>
          <w:rFonts w:ascii="標楷體" w:eastAsia="標楷體" w:hAnsi="標楷體" w:cs="新細明體" w:hint="eastAsia"/>
          <w:color w:val="000000"/>
          <w:kern w:val="0"/>
          <w:sz w:val="28"/>
          <w:szCs w:val="28"/>
        </w:rPr>
        <w:t>及</w:t>
      </w:r>
      <w:r w:rsidRPr="00F32839">
        <w:rPr>
          <w:rFonts w:ascii="標楷體" w:eastAsia="標楷體" w:hAnsi="標楷體" w:hint="eastAsia"/>
          <w:color w:val="000000"/>
          <w:sz w:val="28"/>
          <w:szCs w:val="28"/>
        </w:rPr>
        <w:t>輔導單位現行自辦之日間訓練</w:t>
      </w:r>
      <w:r w:rsidR="00AA5541" w:rsidRPr="00F32839">
        <w:rPr>
          <w:rFonts w:ascii="標楷體" w:eastAsia="標楷體" w:hAnsi="標楷體" w:hint="eastAsia"/>
          <w:color w:val="000000"/>
          <w:sz w:val="28"/>
          <w:szCs w:val="28"/>
        </w:rPr>
        <w:t>及輔導會所辦</w:t>
      </w:r>
      <w:r w:rsidR="00E362F3" w:rsidRPr="00F32839">
        <w:rPr>
          <w:rFonts w:ascii="標楷體" w:eastAsia="標楷體" w:hAnsi="標楷體" w:hint="eastAsia"/>
          <w:color w:val="000000"/>
          <w:sz w:val="28"/>
          <w:szCs w:val="28"/>
        </w:rPr>
        <w:t>全日制</w:t>
      </w:r>
      <w:r w:rsidR="00AA5541" w:rsidRPr="00F32839">
        <w:rPr>
          <w:rFonts w:ascii="標楷體" w:eastAsia="標楷體" w:hAnsi="標楷體" w:hint="eastAsia"/>
          <w:color w:val="000000"/>
          <w:sz w:val="28"/>
          <w:szCs w:val="28"/>
        </w:rPr>
        <w:t>委外訓練課程</w:t>
      </w:r>
      <w:r w:rsidR="00480243" w:rsidRPr="00F32839">
        <w:rPr>
          <w:rFonts w:ascii="標楷體" w:eastAsia="標楷體" w:hAnsi="標楷體" w:cs="新細明體" w:hint="eastAsia"/>
          <w:color w:val="000000"/>
          <w:kern w:val="0"/>
          <w:sz w:val="28"/>
          <w:szCs w:val="28"/>
        </w:rPr>
        <w:t>。本部</w:t>
      </w:r>
      <w:r w:rsidRPr="00F32839">
        <w:rPr>
          <w:rFonts w:ascii="標楷體" w:eastAsia="標楷體" w:hAnsi="標楷體" w:cs="細明體" w:hint="eastAsia"/>
          <w:color w:val="000000"/>
          <w:kern w:val="0"/>
          <w:sz w:val="28"/>
          <w:szCs w:val="28"/>
        </w:rPr>
        <w:t>除一般訓練外，得</w:t>
      </w:r>
      <w:proofErr w:type="gramStart"/>
      <w:r w:rsidRPr="00F32839">
        <w:rPr>
          <w:rFonts w:ascii="標楷體" w:eastAsia="標楷體" w:hAnsi="標楷體" w:cs="細明體" w:hint="eastAsia"/>
          <w:color w:val="000000"/>
          <w:kern w:val="0"/>
          <w:sz w:val="28"/>
          <w:szCs w:val="28"/>
        </w:rPr>
        <w:t>採</w:t>
      </w:r>
      <w:proofErr w:type="gramEnd"/>
      <w:r w:rsidRPr="00F32839">
        <w:rPr>
          <w:rFonts w:ascii="標楷體" w:eastAsia="標楷體" w:hAnsi="標楷體" w:cs="細明體" w:hint="eastAsia"/>
          <w:color w:val="000000"/>
          <w:kern w:val="0"/>
          <w:sz w:val="28"/>
          <w:szCs w:val="28"/>
        </w:rPr>
        <w:t>專案方式，本部自辦或委託訓練及輔導單位辦理職業訓練</w:t>
      </w:r>
      <w:r w:rsidR="00D52DF6" w:rsidRPr="00F32839">
        <w:rPr>
          <w:rFonts w:ascii="標楷體" w:eastAsia="標楷體" w:hAnsi="標楷體" w:cs="細明體" w:hint="eastAsia"/>
          <w:b/>
          <w:color w:val="000000"/>
          <w:kern w:val="0"/>
          <w:sz w:val="28"/>
          <w:szCs w:val="28"/>
        </w:rPr>
        <w:t>；</w:t>
      </w:r>
      <w:r w:rsidRPr="00F32839">
        <w:rPr>
          <w:rFonts w:ascii="標楷體" w:eastAsia="標楷體" w:hAnsi="標楷體" w:cs="細明體" w:hint="eastAsia"/>
          <w:color w:val="000000"/>
          <w:kern w:val="0"/>
          <w:sz w:val="28"/>
          <w:szCs w:val="28"/>
        </w:rPr>
        <w:t>訓練職類及期限，由本部與訓練及輔導單位視實際需要共同定之。</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四、工作要項：</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50" w:left="606" w:hangingChars="2" w:hanging="6"/>
        <w:jc w:val="both"/>
        <w:rPr>
          <w:rFonts w:ascii="標楷體" w:eastAsia="標楷體" w:hAnsi="標楷體"/>
          <w:color w:val="000000"/>
          <w:sz w:val="28"/>
          <w:szCs w:val="28"/>
        </w:rPr>
      </w:pPr>
      <w:r w:rsidRPr="00F32839">
        <w:rPr>
          <w:rFonts w:ascii="標楷體" w:eastAsia="標楷體" w:hAnsi="標楷體" w:hint="eastAsia"/>
          <w:color w:val="000000"/>
          <w:sz w:val="28"/>
          <w:szCs w:val="28"/>
        </w:rPr>
        <w:t>區分退前意願調查</w:t>
      </w:r>
      <w:r w:rsidRPr="00F32839">
        <w:rPr>
          <w:rFonts w:ascii="標楷體" w:eastAsia="標楷體" w:hAnsi="標楷體" w:cs="細明體" w:hint="eastAsia"/>
          <w:color w:val="000000"/>
          <w:kern w:val="0"/>
          <w:sz w:val="28"/>
          <w:szCs w:val="28"/>
        </w:rPr>
        <w:t>、</w:t>
      </w:r>
      <w:r w:rsidRPr="00F32839">
        <w:rPr>
          <w:rFonts w:ascii="標楷體" w:eastAsia="標楷體" w:hAnsi="標楷體" w:hint="eastAsia"/>
          <w:color w:val="000000"/>
          <w:sz w:val="28"/>
          <w:szCs w:val="28"/>
        </w:rPr>
        <w:t>職</w:t>
      </w:r>
      <w:proofErr w:type="gramStart"/>
      <w:r w:rsidRPr="00F32839">
        <w:rPr>
          <w:rFonts w:ascii="標楷體" w:eastAsia="標楷體" w:hAnsi="標楷體" w:hint="eastAsia"/>
          <w:color w:val="000000"/>
          <w:sz w:val="28"/>
          <w:szCs w:val="28"/>
        </w:rPr>
        <w:t>涯</w:t>
      </w:r>
      <w:proofErr w:type="gramEnd"/>
      <w:r w:rsidRPr="00F32839">
        <w:rPr>
          <w:rFonts w:ascii="標楷體" w:eastAsia="標楷體" w:hAnsi="標楷體" w:hint="eastAsia"/>
          <w:color w:val="000000"/>
          <w:sz w:val="28"/>
          <w:szCs w:val="28"/>
        </w:rPr>
        <w:t>諮詢</w:t>
      </w:r>
      <w:r w:rsidRPr="00F32839">
        <w:rPr>
          <w:rFonts w:ascii="標楷體" w:eastAsia="標楷體" w:hAnsi="標楷體"/>
          <w:color w:val="000000"/>
          <w:sz w:val="28"/>
          <w:szCs w:val="28"/>
        </w:rPr>
        <w:t>(</w:t>
      </w:r>
      <w:proofErr w:type="gramStart"/>
      <w:r w:rsidRPr="00F32839">
        <w:rPr>
          <w:rFonts w:ascii="標楷體" w:eastAsia="標楷體" w:hAnsi="標楷體" w:hint="eastAsia"/>
          <w:color w:val="000000"/>
          <w:sz w:val="28"/>
          <w:szCs w:val="28"/>
        </w:rPr>
        <w:t>含職訓</w:t>
      </w:r>
      <w:proofErr w:type="gramEnd"/>
      <w:r w:rsidRPr="00F32839">
        <w:rPr>
          <w:rFonts w:ascii="標楷體" w:eastAsia="標楷體" w:hAnsi="標楷體" w:hint="eastAsia"/>
          <w:color w:val="000000"/>
          <w:sz w:val="28"/>
          <w:szCs w:val="28"/>
        </w:rPr>
        <w:t>諮詢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w:t>
      </w:r>
      <w:r w:rsidR="00AA5541" w:rsidRPr="00F32839">
        <w:rPr>
          <w:rFonts w:ascii="標楷體" w:eastAsia="標楷體" w:hAnsi="標楷體" w:hint="eastAsia"/>
          <w:color w:val="000000"/>
          <w:sz w:val="28"/>
          <w:szCs w:val="28"/>
        </w:rPr>
        <w:t>就學就業職訓需求調查資料庫</w:t>
      </w:r>
      <w:r w:rsidRPr="00F32839">
        <w:rPr>
          <w:rFonts w:ascii="標楷體" w:eastAsia="標楷體" w:hAnsi="標楷體" w:hint="eastAsia"/>
          <w:color w:val="000000"/>
          <w:sz w:val="28"/>
          <w:szCs w:val="28"/>
        </w:rPr>
        <w:t>建置、就業媒合、職業訓練等五大項。</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五、實施</w:t>
      </w:r>
      <w:r w:rsidRPr="00F32839">
        <w:rPr>
          <w:rFonts w:ascii="標楷體" w:eastAsia="標楷體" w:hAnsi="標楷體" w:cs="細明體" w:hint="eastAsia"/>
          <w:color w:val="000000"/>
          <w:kern w:val="0"/>
          <w:sz w:val="28"/>
          <w:szCs w:val="28"/>
        </w:rPr>
        <w:t>時間</w:t>
      </w:r>
      <w:r w:rsidRPr="00F32839">
        <w:rPr>
          <w:rFonts w:ascii="標楷體" w:eastAsia="標楷體" w:hAnsi="標楷體" w:hint="eastAsia"/>
          <w:color w:val="000000"/>
          <w:sz w:val="28"/>
          <w:szCs w:val="28"/>
        </w:rPr>
        <w:t>及方式：</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060" w:hangingChars="250" w:hanging="70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proofErr w:type="gramStart"/>
      <w:r w:rsidRPr="00F32839">
        <w:rPr>
          <w:rFonts w:ascii="標楷體" w:eastAsia="標楷體" w:hAnsi="標楷體" w:cs="細明體" w:hint="eastAsia"/>
          <w:color w:val="000000"/>
          <w:kern w:val="0"/>
          <w:sz w:val="28"/>
          <w:szCs w:val="28"/>
        </w:rPr>
        <w:t>一</w:t>
      </w:r>
      <w:proofErr w:type="gramEnd"/>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退前意願調查：</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olor w:val="000000"/>
          <w:sz w:val="28"/>
          <w:szCs w:val="28"/>
        </w:rPr>
        <w:t>1</w:t>
      </w:r>
      <w:r w:rsidRPr="00F32839">
        <w:rPr>
          <w:rFonts w:ascii="標楷體" w:eastAsia="標楷體" w:hAnsi="標楷體" w:hint="eastAsia"/>
          <w:color w:val="000000"/>
          <w:sz w:val="28"/>
          <w:szCs w:val="28"/>
        </w:rPr>
        <w:t>、實施時間：</w:t>
      </w:r>
      <w:r w:rsidRPr="00F32839">
        <w:rPr>
          <w:rFonts w:ascii="標楷體" w:eastAsia="標楷體" w:hAnsi="標楷體" w:cs="細明體" w:hint="eastAsia"/>
          <w:color w:val="000000"/>
          <w:kern w:val="0"/>
          <w:sz w:val="28"/>
          <w:szCs w:val="28"/>
        </w:rPr>
        <w:t>由</w:t>
      </w:r>
      <w:proofErr w:type="gramStart"/>
      <w:r w:rsidRPr="00F32839">
        <w:rPr>
          <w:rFonts w:ascii="標楷體" w:eastAsia="標楷體" w:hAnsi="標楷體" w:cs="細明體" w:hint="eastAsia"/>
          <w:color w:val="000000"/>
          <w:kern w:val="0"/>
          <w:sz w:val="28"/>
          <w:szCs w:val="28"/>
        </w:rPr>
        <w:t>人次室於屆退</w:t>
      </w:r>
      <w:proofErr w:type="gramEnd"/>
      <w:r w:rsidRPr="00F32839">
        <w:rPr>
          <w:rFonts w:ascii="標楷體" w:eastAsia="標楷體" w:hAnsi="標楷體" w:cs="細明體" w:hint="eastAsia"/>
          <w:color w:val="000000"/>
          <w:kern w:val="0"/>
          <w:sz w:val="28"/>
          <w:szCs w:val="28"/>
        </w:rPr>
        <w:t>人員法定役期屆滿</w:t>
      </w:r>
      <w:r w:rsidRPr="00F32839">
        <w:rPr>
          <w:rFonts w:ascii="標楷體" w:eastAsia="標楷體" w:hAnsi="標楷體" w:hint="eastAsia"/>
          <w:color w:val="000000"/>
          <w:sz w:val="28"/>
          <w:szCs w:val="28"/>
        </w:rPr>
        <w:t>或計畫退伍</w:t>
      </w:r>
      <w:r w:rsidRPr="00F32839">
        <w:rPr>
          <w:rFonts w:ascii="標楷體" w:eastAsia="標楷體" w:hAnsi="標楷體" w:cs="細明體" w:hint="eastAsia"/>
          <w:color w:val="000000"/>
          <w:kern w:val="0"/>
          <w:sz w:val="28"/>
          <w:szCs w:val="28"/>
        </w:rPr>
        <w:t>前一年至前九</w:t>
      </w:r>
      <w:proofErr w:type="gramStart"/>
      <w:r w:rsidRPr="00F32839">
        <w:rPr>
          <w:rFonts w:ascii="標楷體" w:eastAsia="標楷體" w:hAnsi="標楷體" w:cs="細明體" w:hint="eastAsia"/>
          <w:color w:val="000000"/>
          <w:kern w:val="0"/>
          <w:sz w:val="28"/>
          <w:szCs w:val="28"/>
        </w:rPr>
        <w:t>個</w:t>
      </w:r>
      <w:proofErr w:type="gramEnd"/>
      <w:r w:rsidRPr="00F32839">
        <w:rPr>
          <w:rFonts w:ascii="標楷體" w:eastAsia="標楷體" w:hAnsi="標楷體" w:cs="細明體" w:hint="eastAsia"/>
          <w:color w:val="000000"/>
          <w:kern w:val="0"/>
          <w:sz w:val="28"/>
          <w:szCs w:val="28"/>
        </w:rPr>
        <w:t>月，管制</w:t>
      </w:r>
      <w:proofErr w:type="gramStart"/>
      <w:r w:rsidRPr="00F32839">
        <w:rPr>
          <w:rFonts w:ascii="標楷體" w:eastAsia="標楷體" w:hAnsi="標楷體" w:cs="細明體" w:hint="eastAsia"/>
          <w:color w:val="000000"/>
          <w:kern w:val="0"/>
          <w:sz w:val="28"/>
          <w:szCs w:val="28"/>
        </w:rPr>
        <w:t>各</w:t>
      </w:r>
      <w:r w:rsidR="00EE3B19" w:rsidRPr="00F32839">
        <w:rPr>
          <w:rFonts w:ascii="標楷體" w:eastAsia="標楷體" w:hAnsi="標楷體" w:cs="細明體" w:hint="eastAsia"/>
          <w:color w:val="000000"/>
          <w:kern w:val="0"/>
          <w:sz w:val="28"/>
          <w:szCs w:val="28"/>
        </w:rPr>
        <w:t>送訓</w:t>
      </w:r>
      <w:r w:rsidRPr="00F32839">
        <w:rPr>
          <w:rFonts w:ascii="標楷體" w:eastAsia="標楷體" w:hAnsi="標楷體" w:cs="細明體" w:hint="eastAsia"/>
          <w:color w:val="000000"/>
          <w:kern w:val="0"/>
          <w:sz w:val="28"/>
          <w:szCs w:val="28"/>
        </w:rPr>
        <w:t>單位</w:t>
      </w:r>
      <w:proofErr w:type="gramEnd"/>
      <w:r w:rsidRPr="00F32839">
        <w:rPr>
          <w:rFonts w:ascii="標楷體" w:eastAsia="標楷體" w:hAnsi="標楷體" w:cs="細明體" w:hint="eastAsia"/>
          <w:color w:val="000000"/>
          <w:kern w:val="0"/>
          <w:sz w:val="28"/>
          <w:szCs w:val="28"/>
        </w:rPr>
        <w:t>完成意願調查。</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、實施方式：</w:t>
      </w:r>
      <w:proofErr w:type="gramStart"/>
      <w:r w:rsidRPr="00F32839">
        <w:rPr>
          <w:rFonts w:ascii="標楷體" w:eastAsia="標楷體" w:hAnsi="標楷體" w:hint="eastAsia"/>
          <w:color w:val="000000"/>
          <w:sz w:val="28"/>
          <w:szCs w:val="28"/>
        </w:rPr>
        <w:t>人次室</w:t>
      </w:r>
      <w:proofErr w:type="gramEnd"/>
      <w:r w:rsidRPr="00F32839">
        <w:rPr>
          <w:rFonts w:ascii="標楷體" w:eastAsia="標楷體" w:hAnsi="標楷體" w:hint="eastAsia"/>
          <w:color w:val="000000"/>
          <w:sz w:val="28"/>
          <w:szCs w:val="28"/>
        </w:rPr>
        <w:t>於完成退前意願調查後，應評估</w:t>
      </w:r>
      <w:proofErr w:type="gramStart"/>
      <w:r w:rsidRPr="00F32839">
        <w:rPr>
          <w:rFonts w:ascii="標楷體" w:eastAsia="標楷體" w:hAnsi="標楷體" w:hint="eastAsia"/>
          <w:color w:val="000000"/>
          <w:sz w:val="28"/>
          <w:szCs w:val="28"/>
        </w:rPr>
        <w:t>屆退人員參訓職</w:t>
      </w:r>
      <w:proofErr w:type="gramEnd"/>
      <w:r w:rsidRPr="00F32839">
        <w:rPr>
          <w:rFonts w:ascii="標楷體" w:eastAsia="標楷體" w:hAnsi="標楷體" w:hint="eastAsia"/>
          <w:color w:val="000000"/>
          <w:sz w:val="28"/>
          <w:szCs w:val="28"/>
        </w:rPr>
        <w:t>類需求</w:t>
      </w:r>
      <w:r w:rsidRPr="00F32839">
        <w:rPr>
          <w:rFonts w:ascii="標楷體" w:eastAsia="標楷體" w:hAnsi="標楷體"/>
          <w:color w:val="000000"/>
          <w:sz w:val="28"/>
          <w:szCs w:val="28"/>
        </w:rPr>
        <w:t>(</w:t>
      </w:r>
      <w:proofErr w:type="gramStart"/>
      <w:r w:rsidRPr="00F32839">
        <w:rPr>
          <w:rFonts w:ascii="標楷體" w:eastAsia="標楷體" w:hAnsi="標楷體" w:hint="eastAsia"/>
          <w:color w:val="000000"/>
          <w:sz w:val="28"/>
          <w:szCs w:val="28"/>
        </w:rPr>
        <w:t>含職類</w:t>
      </w:r>
      <w:proofErr w:type="gramEnd"/>
      <w:r w:rsidRPr="00F32839">
        <w:rPr>
          <w:rFonts w:ascii="標楷體" w:eastAsia="標楷體" w:hAnsi="標楷體" w:hint="eastAsia"/>
          <w:color w:val="000000"/>
          <w:sz w:val="28"/>
          <w:szCs w:val="28"/>
        </w:rPr>
        <w:t>、人數、時程及區域分布等</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，並將意願調查結果提供輔導會，以利後續辦理職</w:t>
      </w:r>
      <w:proofErr w:type="gramStart"/>
      <w:r w:rsidRPr="00F32839">
        <w:rPr>
          <w:rFonts w:ascii="標楷體" w:eastAsia="標楷體" w:hAnsi="標楷體" w:hint="eastAsia"/>
          <w:color w:val="000000"/>
          <w:sz w:val="28"/>
          <w:szCs w:val="28"/>
        </w:rPr>
        <w:t>涯</w:t>
      </w:r>
      <w:proofErr w:type="gramEnd"/>
      <w:r w:rsidRPr="00F32839">
        <w:rPr>
          <w:rFonts w:ascii="標楷體" w:eastAsia="標楷體" w:hAnsi="標楷體" w:hint="eastAsia"/>
          <w:color w:val="000000"/>
          <w:sz w:val="28"/>
          <w:szCs w:val="28"/>
        </w:rPr>
        <w:t>諮詢</w:t>
      </w:r>
      <w:r w:rsidRPr="00F32839">
        <w:rPr>
          <w:rFonts w:ascii="標楷體" w:eastAsia="標楷體" w:hAnsi="標楷體"/>
          <w:color w:val="000000"/>
          <w:sz w:val="28"/>
          <w:szCs w:val="28"/>
        </w:rPr>
        <w:t>(</w:t>
      </w:r>
      <w:proofErr w:type="gramStart"/>
      <w:r w:rsidRPr="00F32839">
        <w:rPr>
          <w:rFonts w:ascii="標楷體" w:eastAsia="標楷體" w:hAnsi="標楷體" w:hint="eastAsia"/>
          <w:color w:val="000000"/>
          <w:sz w:val="28"/>
          <w:szCs w:val="28"/>
        </w:rPr>
        <w:t>含職訓</w:t>
      </w:r>
      <w:proofErr w:type="gramEnd"/>
      <w:r w:rsidRPr="00F32839">
        <w:rPr>
          <w:rFonts w:ascii="標楷體" w:eastAsia="標楷體" w:hAnsi="標楷體" w:hint="eastAsia"/>
          <w:color w:val="000000"/>
          <w:sz w:val="28"/>
          <w:szCs w:val="28"/>
        </w:rPr>
        <w:t>諮詢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w:t>
      </w:r>
      <w:r w:rsidR="00AA5541" w:rsidRPr="00F32839">
        <w:rPr>
          <w:rFonts w:ascii="標楷體" w:eastAsia="標楷體" w:hAnsi="標楷體" w:hint="eastAsia"/>
          <w:color w:val="000000"/>
          <w:sz w:val="28"/>
          <w:szCs w:val="28"/>
        </w:rPr>
        <w:t>就學就業職訓需求調查資料庫</w:t>
      </w:r>
      <w:r w:rsidRPr="00F32839">
        <w:rPr>
          <w:rFonts w:ascii="標楷體" w:eastAsia="標楷體" w:hAnsi="標楷體" w:hint="eastAsia"/>
          <w:color w:val="000000"/>
          <w:sz w:val="28"/>
          <w:szCs w:val="28"/>
        </w:rPr>
        <w:t>建置、就業媒合及職業訓練職類規劃參考。</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060" w:hangingChars="250" w:hanging="70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 xml:space="preserve"> (</w:t>
      </w:r>
      <w:r w:rsidRPr="00F32839">
        <w:rPr>
          <w:rFonts w:ascii="標楷體" w:eastAsia="標楷體" w:hAnsi="標楷體" w:cs="細明體" w:hint="eastAsia"/>
          <w:color w:val="000000"/>
          <w:kern w:val="0"/>
          <w:sz w:val="28"/>
          <w:szCs w:val="28"/>
        </w:rPr>
        <w:t>二</w:t>
      </w:r>
      <w:r w:rsidRPr="00F32839">
        <w:rPr>
          <w:rFonts w:ascii="標楷體" w:eastAsia="標楷體" w:hAnsi="標楷體" w:cs="細明體"/>
          <w:color w:val="000000"/>
          <w:kern w:val="0"/>
          <w:sz w:val="28"/>
          <w:szCs w:val="28"/>
        </w:rPr>
        <w:t>)</w:t>
      </w:r>
      <w:r w:rsidRPr="00F32839">
        <w:rPr>
          <w:rFonts w:ascii="標楷體" w:eastAsia="標楷體" w:hAnsi="標楷體" w:hint="eastAsia"/>
          <w:color w:val="000000"/>
          <w:sz w:val="28"/>
          <w:szCs w:val="28"/>
        </w:rPr>
        <w:t>職</w:t>
      </w:r>
      <w:proofErr w:type="gramStart"/>
      <w:r w:rsidRPr="00F32839">
        <w:rPr>
          <w:rFonts w:ascii="標楷體" w:eastAsia="標楷體" w:hAnsi="標楷體" w:hint="eastAsia"/>
          <w:color w:val="000000"/>
          <w:sz w:val="28"/>
          <w:szCs w:val="28"/>
        </w:rPr>
        <w:t>涯</w:t>
      </w:r>
      <w:proofErr w:type="gramEnd"/>
      <w:r w:rsidRPr="00F32839">
        <w:rPr>
          <w:rFonts w:ascii="標楷體" w:eastAsia="標楷體" w:hAnsi="標楷體" w:hint="eastAsia"/>
          <w:color w:val="000000"/>
          <w:sz w:val="28"/>
          <w:szCs w:val="28"/>
        </w:rPr>
        <w:t>諮詢</w:t>
      </w:r>
      <w:r w:rsidRPr="00F32839">
        <w:rPr>
          <w:rFonts w:ascii="標楷體" w:eastAsia="標楷體" w:hAnsi="標楷體"/>
          <w:color w:val="000000"/>
          <w:sz w:val="28"/>
          <w:szCs w:val="28"/>
        </w:rPr>
        <w:t>(</w:t>
      </w:r>
      <w:proofErr w:type="gramStart"/>
      <w:r w:rsidRPr="00F32839">
        <w:rPr>
          <w:rFonts w:ascii="標楷體" w:eastAsia="標楷體" w:hAnsi="標楷體" w:hint="eastAsia"/>
          <w:color w:val="000000"/>
          <w:sz w:val="28"/>
          <w:szCs w:val="28"/>
        </w:rPr>
        <w:t>含職訓</w:t>
      </w:r>
      <w:proofErr w:type="gramEnd"/>
      <w:r w:rsidRPr="00F32839">
        <w:rPr>
          <w:rFonts w:ascii="標楷體" w:eastAsia="標楷體" w:hAnsi="標楷體" w:hint="eastAsia"/>
          <w:color w:val="000000"/>
          <w:sz w:val="28"/>
          <w:szCs w:val="28"/>
        </w:rPr>
        <w:t>諮詢</w:t>
      </w:r>
      <w:r w:rsidRPr="00F32839">
        <w:rPr>
          <w:rFonts w:ascii="標楷體" w:eastAsia="標楷體" w:hAnsi="標楷體"/>
          <w:color w:val="000000"/>
          <w:sz w:val="28"/>
          <w:szCs w:val="28"/>
        </w:rPr>
        <w:t>)</w:t>
      </w:r>
      <w:r w:rsidRPr="00F32839">
        <w:rPr>
          <w:rFonts w:ascii="標楷體" w:eastAsia="標楷體" w:hAnsi="標楷體" w:cs="細明體" w:hint="eastAsia"/>
          <w:color w:val="000000"/>
          <w:kern w:val="0"/>
          <w:sz w:val="28"/>
          <w:szCs w:val="28"/>
        </w:rPr>
        <w:t>：</w:t>
      </w:r>
    </w:p>
    <w:p w:rsidR="00046D33" w:rsidRPr="004100B3"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sz w:val="28"/>
          <w:szCs w:val="28"/>
        </w:rPr>
      </w:pPr>
      <w:r w:rsidRPr="00F32839">
        <w:rPr>
          <w:rFonts w:ascii="標楷體" w:eastAsia="標楷體" w:hAnsi="標楷體"/>
          <w:color w:val="000000"/>
          <w:sz w:val="28"/>
          <w:szCs w:val="28"/>
        </w:rPr>
        <w:t>1</w:t>
      </w:r>
      <w:r w:rsidRPr="00F32839">
        <w:rPr>
          <w:rFonts w:ascii="標楷體" w:eastAsia="標楷體" w:hAnsi="標楷體" w:hint="eastAsia"/>
          <w:color w:val="000000"/>
          <w:sz w:val="28"/>
          <w:szCs w:val="28"/>
        </w:rPr>
        <w:t>、實施時間：依個人意願，由</w:t>
      </w:r>
      <w:proofErr w:type="gramStart"/>
      <w:r w:rsidRPr="00F32839">
        <w:rPr>
          <w:rFonts w:ascii="標楷體" w:eastAsia="標楷體" w:hAnsi="標楷體" w:hint="eastAsia"/>
          <w:color w:val="000000"/>
          <w:sz w:val="28"/>
          <w:szCs w:val="28"/>
        </w:rPr>
        <w:t>人次室</w:t>
      </w:r>
      <w:proofErr w:type="gramEnd"/>
      <w:r w:rsidRPr="00F32839">
        <w:rPr>
          <w:rFonts w:ascii="標楷體" w:eastAsia="標楷體" w:hAnsi="標楷體" w:hint="eastAsia"/>
          <w:color w:val="000000"/>
          <w:sz w:val="28"/>
          <w:szCs w:val="28"/>
        </w:rPr>
        <w:t>與輔導會</w:t>
      </w:r>
      <w:proofErr w:type="gramStart"/>
      <w:r w:rsidRPr="00F32839">
        <w:rPr>
          <w:rFonts w:ascii="標楷體" w:eastAsia="標楷體" w:hAnsi="標楷體" w:hint="eastAsia"/>
          <w:color w:val="000000"/>
          <w:sz w:val="28"/>
          <w:szCs w:val="28"/>
        </w:rPr>
        <w:t>於屆退人員</w:t>
      </w:r>
      <w:proofErr w:type="gramEnd"/>
      <w:r w:rsidRPr="00F32839">
        <w:rPr>
          <w:rFonts w:ascii="標楷體" w:eastAsia="標楷體" w:hAnsi="標楷體" w:hint="eastAsia"/>
          <w:color w:val="000000"/>
          <w:sz w:val="28"/>
          <w:szCs w:val="28"/>
        </w:rPr>
        <w:t>法定役期屆滿或計畫退伍前一年至前六</w:t>
      </w:r>
      <w:proofErr w:type="gramStart"/>
      <w:r w:rsidRPr="00F32839">
        <w:rPr>
          <w:rFonts w:ascii="標楷體" w:eastAsia="標楷體" w:hAnsi="標楷體" w:hint="eastAsia"/>
          <w:color w:val="000000"/>
          <w:sz w:val="28"/>
          <w:szCs w:val="28"/>
        </w:rPr>
        <w:t>個</w:t>
      </w:r>
      <w:proofErr w:type="gramEnd"/>
      <w:r w:rsidRPr="00F32839">
        <w:rPr>
          <w:rFonts w:ascii="標楷體" w:eastAsia="標楷體" w:hAnsi="標楷體" w:hint="eastAsia"/>
          <w:color w:val="000000"/>
          <w:sz w:val="28"/>
          <w:szCs w:val="28"/>
        </w:rPr>
        <w:t>月，共</w:t>
      </w:r>
      <w:r w:rsidRPr="004100B3">
        <w:rPr>
          <w:rFonts w:ascii="標楷體" w:eastAsia="標楷體" w:hAnsi="標楷體" w:hint="eastAsia"/>
          <w:sz w:val="28"/>
          <w:szCs w:val="28"/>
        </w:rPr>
        <w:t>同</w:t>
      </w:r>
      <w:proofErr w:type="gramStart"/>
      <w:r w:rsidRPr="004100B3">
        <w:rPr>
          <w:rFonts w:ascii="標楷體" w:eastAsia="標楷體" w:hAnsi="標楷體" w:hint="eastAsia"/>
          <w:sz w:val="28"/>
          <w:szCs w:val="28"/>
        </w:rPr>
        <w:t>輔導屆退人員</w:t>
      </w:r>
      <w:proofErr w:type="gramEnd"/>
      <w:r w:rsidRPr="004100B3">
        <w:rPr>
          <w:rFonts w:ascii="標楷體" w:eastAsia="標楷體" w:hAnsi="標楷體" w:hint="eastAsia"/>
          <w:sz w:val="28"/>
          <w:szCs w:val="28"/>
        </w:rPr>
        <w:t>完成職</w:t>
      </w:r>
      <w:proofErr w:type="gramStart"/>
      <w:r w:rsidRPr="004100B3">
        <w:rPr>
          <w:rFonts w:ascii="標楷體" w:eastAsia="標楷體" w:hAnsi="標楷體" w:hint="eastAsia"/>
          <w:sz w:val="28"/>
          <w:szCs w:val="28"/>
        </w:rPr>
        <w:t>涯</w:t>
      </w:r>
      <w:proofErr w:type="gramEnd"/>
      <w:r w:rsidRPr="004100B3">
        <w:rPr>
          <w:rFonts w:ascii="標楷體" w:eastAsia="標楷體" w:hAnsi="標楷體" w:hint="eastAsia"/>
          <w:sz w:val="28"/>
          <w:szCs w:val="28"/>
        </w:rPr>
        <w:t>諮詢</w:t>
      </w:r>
      <w:r w:rsidRPr="004100B3">
        <w:rPr>
          <w:rFonts w:ascii="標楷體" w:eastAsia="標楷體" w:hAnsi="標楷體"/>
          <w:sz w:val="28"/>
          <w:szCs w:val="28"/>
        </w:rPr>
        <w:t>(</w:t>
      </w:r>
      <w:proofErr w:type="gramStart"/>
      <w:r w:rsidRPr="004100B3">
        <w:rPr>
          <w:rFonts w:ascii="標楷體" w:eastAsia="標楷體" w:hAnsi="標楷體" w:hint="eastAsia"/>
          <w:sz w:val="28"/>
          <w:szCs w:val="28"/>
        </w:rPr>
        <w:t>含職訓</w:t>
      </w:r>
      <w:proofErr w:type="gramEnd"/>
      <w:r w:rsidRPr="004100B3">
        <w:rPr>
          <w:rFonts w:ascii="標楷體" w:eastAsia="標楷體" w:hAnsi="標楷體" w:hint="eastAsia"/>
          <w:sz w:val="28"/>
          <w:szCs w:val="28"/>
        </w:rPr>
        <w:t>諮詢</w:t>
      </w:r>
      <w:r w:rsidRPr="004100B3">
        <w:rPr>
          <w:rFonts w:ascii="標楷體" w:eastAsia="標楷體" w:hAnsi="標楷體"/>
          <w:sz w:val="28"/>
          <w:szCs w:val="28"/>
        </w:rPr>
        <w:t>)</w:t>
      </w:r>
      <w:r w:rsidRPr="004100B3">
        <w:rPr>
          <w:rFonts w:ascii="標楷體" w:eastAsia="標楷體" w:hAnsi="標楷體" w:hint="eastAsia"/>
          <w:sz w:val="28"/>
          <w:szCs w:val="28"/>
        </w:rPr>
        <w:t>。</w:t>
      </w:r>
    </w:p>
    <w:p w:rsidR="00046D33" w:rsidRPr="004100B3"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sz w:val="28"/>
          <w:szCs w:val="28"/>
        </w:rPr>
      </w:pPr>
      <w:r w:rsidRPr="004100B3">
        <w:rPr>
          <w:rFonts w:ascii="標楷體" w:eastAsia="標楷體" w:hAnsi="標楷體"/>
          <w:sz w:val="28"/>
          <w:szCs w:val="28"/>
        </w:rPr>
        <w:t>2</w:t>
      </w:r>
      <w:r w:rsidRPr="004100B3">
        <w:rPr>
          <w:rFonts w:ascii="標楷體" w:eastAsia="標楷體" w:hAnsi="標楷體" w:hint="eastAsia"/>
          <w:sz w:val="28"/>
          <w:szCs w:val="28"/>
        </w:rPr>
        <w:t>、實施方式：</w:t>
      </w:r>
    </w:p>
    <w:p w:rsidR="00046D33" w:rsidRPr="00F32839" w:rsidRDefault="00046D33" w:rsidP="001318A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497" w:hangingChars="149" w:hanging="417"/>
        <w:jc w:val="both"/>
        <w:rPr>
          <w:rFonts w:ascii="標楷體" w:eastAsia="標楷體" w:hAnsi="標楷體"/>
          <w:color w:val="000000"/>
          <w:sz w:val="28"/>
          <w:szCs w:val="28"/>
        </w:rPr>
      </w:pPr>
      <w:r w:rsidRPr="004100B3">
        <w:rPr>
          <w:rFonts w:ascii="標楷體" w:eastAsia="標楷體" w:hAnsi="標楷體"/>
          <w:sz w:val="28"/>
          <w:szCs w:val="28"/>
        </w:rPr>
        <w:lastRenderedPageBreak/>
        <w:t>(1)</w:t>
      </w:r>
      <w:r w:rsidRPr="00F32839">
        <w:rPr>
          <w:rFonts w:ascii="標楷體" w:eastAsia="標楷體" w:hAnsi="標楷體" w:hint="eastAsia"/>
          <w:color w:val="000000"/>
          <w:sz w:val="28"/>
          <w:szCs w:val="28"/>
        </w:rPr>
        <w:t>本部與輔導會分別</w:t>
      </w:r>
      <w:r w:rsidR="00480243" w:rsidRPr="00F32839">
        <w:rPr>
          <w:rFonts w:ascii="標楷體" w:eastAsia="標楷體" w:hAnsi="標楷體" w:hint="eastAsia"/>
          <w:color w:val="000000"/>
          <w:sz w:val="28"/>
          <w:szCs w:val="28"/>
        </w:rPr>
        <w:t>指派</w:t>
      </w:r>
      <w:r w:rsidRPr="00F32839">
        <w:rPr>
          <w:rFonts w:ascii="標楷體" w:eastAsia="標楷體" w:hAnsi="標楷體" w:hint="eastAsia"/>
          <w:color w:val="000000"/>
          <w:sz w:val="28"/>
          <w:szCs w:val="28"/>
        </w:rPr>
        <w:t>職</w:t>
      </w:r>
      <w:proofErr w:type="gramStart"/>
      <w:r w:rsidRPr="00F32839">
        <w:rPr>
          <w:rFonts w:ascii="標楷體" w:eastAsia="標楷體" w:hAnsi="標楷體" w:hint="eastAsia"/>
          <w:color w:val="000000"/>
          <w:sz w:val="28"/>
          <w:szCs w:val="28"/>
        </w:rPr>
        <w:t>涯</w:t>
      </w:r>
      <w:proofErr w:type="gramEnd"/>
      <w:r w:rsidRPr="00F32839">
        <w:rPr>
          <w:rFonts w:ascii="標楷體" w:eastAsia="標楷體" w:hAnsi="標楷體" w:hint="eastAsia"/>
          <w:color w:val="000000"/>
          <w:sz w:val="28"/>
          <w:szCs w:val="28"/>
        </w:rPr>
        <w:t>輔導之專責單位及人員，培訓專業</w:t>
      </w:r>
      <w:r w:rsidR="001318AE" w:rsidRPr="00F32839">
        <w:rPr>
          <w:rFonts w:ascii="標楷體" w:eastAsia="標楷體" w:hAnsi="標楷體" w:hint="eastAsia"/>
          <w:color w:val="000000"/>
          <w:sz w:val="28"/>
          <w:szCs w:val="28"/>
        </w:rPr>
        <w:t>之</w:t>
      </w:r>
      <w:r w:rsidRPr="00F32839">
        <w:rPr>
          <w:rFonts w:ascii="標楷體" w:eastAsia="標楷體" w:hAnsi="標楷體" w:hint="eastAsia"/>
          <w:color w:val="000000"/>
          <w:sz w:val="28"/>
          <w:szCs w:val="28"/>
        </w:rPr>
        <w:t>就業諮詢人才，或自行委託辦理職</w:t>
      </w:r>
      <w:proofErr w:type="gramStart"/>
      <w:r w:rsidRPr="00F32839">
        <w:rPr>
          <w:rFonts w:ascii="標楷體" w:eastAsia="標楷體" w:hAnsi="標楷體" w:hint="eastAsia"/>
          <w:color w:val="000000"/>
          <w:sz w:val="28"/>
          <w:szCs w:val="28"/>
        </w:rPr>
        <w:t>涯</w:t>
      </w:r>
      <w:proofErr w:type="gramEnd"/>
      <w:r w:rsidRPr="00F32839">
        <w:rPr>
          <w:rFonts w:ascii="標楷體" w:eastAsia="標楷體" w:hAnsi="標楷體" w:hint="eastAsia"/>
          <w:color w:val="000000"/>
          <w:sz w:val="28"/>
          <w:szCs w:val="28"/>
        </w:rPr>
        <w:t>諮詢</w:t>
      </w:r>
      <w:r w:rsidRPr="00F32839">
        <w:rPr>
          <w:rFonts w:ascii="標楷體" w:eastAsia="標楷體" w:hAnsi="標楷體"/>
          <w:color w:val="000000"/>
          <w:sz w:val="28"/>
          <w:szCs w:val="28"/>
        </w:rPr>
        <w:t>(</w:t>
      </w:r>
      <w:proofErr w:type="gramStart"/>
      <w:r w:rsidRPr="00F32839">
        <w:rPr>
          <w:rFonts w:ascii="標楷體" w:eastAsia="標楷體" w:hAnsi="標楷體" w:hint="eastAsia"/>
          <w:color w:val="000000"/>
          <w:sz w:val="28"/>
          <w:szCs w:val="28"/>
        </w:rPr>
        <w:t>含職訓</w:t>
      </w:r>
      <w:proofErr w:type="gramEnd"/>
      <w:r w:rsidRPr="00F32839">
        <w:rPr>
          <w:rFonts w:ascii="標楷體" w:eastAsia="標楷體" w:hAnsi="標楷體" w:hint="eastAsia"/>
          <w:color w:val="000000"/>
          <w:sz w:val="28"/>
          <w:szCs w:val="28"/>
        </w:rPr>
        <w:t>諮詢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，並得協調勞動部協助提供培訓專業輔導人員之經驗。</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輔導會各縣市榮民服務處在不影響單位任務之前提下，可直接聯繫就近營區，</w:t>
      </w:r>
      <w:proofErr w:type="gramStart"/>
      <w:r w:rsidRPr="00F32839">
        <w:rPr>
          <w:rFonts w:ascii="標楷體" w:eastAsia="標楷體" w:hAnsi="標楷體" w:hint="eastAsia"/>
          <w:color w:val="000000"/>
          <w:sz w:val="28"/>
          <w:szCs w:val="28"/>
        </w:rPr>
        <w:t>協助屆退人員</w:t>
      </w:r>
      <w:proofErr w:type="gramEnd"/>
      <w:r w:rsidRPr="00F32839">
        <w:rPr>
          <w:rFonts w:ascii="標楷體" w:eastAsia="標楷體" w:hAnsi="標楷體" w:hint="eastAsia"/>
          <w:color w:val="000000"/>
          <w:sz w:val="28"/>
          <w:szCs w:val="28"/>
        </w:rPr>
        <w:t>完成職</w:t>
      </w:r>
      <w:proofErr w:type="gramStart"/>
      <w:r w:rsidRPr="00F32839">
        <w:rPr>
          <w:rFonts w:ascii="標楷體" w:eastAsia="標楷體" w:hAnsi="標楷體" w:hint="eastAsia"/>
          <w:color w:val="000000"/>
          <w:sz w:val="28"/>
          <w:szCs w:val="28"/>
        </w:rPr>
        <w:t>涯</w:t>
      </w:r>
      <w:proofErr w:type="gramEnd"/>
      <w:r w:rsidRPr="00F32839">
        <w:rPr>
          <w:rFonts w:ascii="標楷體" w:eastAsia="標楷體" w:hAnsi="標楷體" w:hint="eastAsia"/>
          <w:color w:val="000000"/>
          <w:sz w:val="28"/>
          <w:szCs w:val="28"/>
        </w:rPr>
        <w:t>諮詢</w:t>
      </w:r>
      <w:r w:rsidRPr="00F32839">
        <w:rPr>
          <w:rFonts w:ascii="標楷體" w:eastAsia="標楷體" w:hAnsi="標楷體"/>
          <w:color w:val="000000"/>
          <w:sz w:val="28"/>
          <w:szCs w:val="28"/>
        </w:rPr>
        <w:t>(</w:t>
      </w:r>
      <w:proofErr w:type="gramStart"/>
      <w:r w:rsidRPr="00F32839">
        <w:rPr>
          <w:rFonts w:ascii="標楷體" w:eastAsia="標楷體" w:hAnsi="標楷體" w:hint="eastAsia"/>
          <w:color w:val="000000"/>
          <w:sz w:val="28"/>
          <w:szCs w:val="28"/>
        </w:rPr>
        <w:t>含職訓</w:t>
      </w:r>
      <w:proofErr w:type="gramEnd"/>
      <w:r w:rsidRPr="00F32839">
        <w:rPr>
          <w:rFonts w:ascii="標楷體" w:eastAsia="標楷體" w:hAnsi="標楷體" w:hint="eastAsia"/>
          <w:color w:val="000000"/>
          <w:sz w:val="28"/>
          <w:szCs w:val="28"/>
        </w:rPr>
        <w:t>諮詢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，或提供職</w:t>
      </w:r>
      <w:proofErr w:type="gramStart"/>
      <w:r w:rsidRPr="00F32839">
        <w:rPr>
          <w:rFonts w:ascii="標楷體" w:eastAsia="標楷體" w:hAnsi="標楷體" w:hint="eastAsia"/>
          <w:color w:val="000000"/>
          <w:sz w:val="28"/>
          <w:szCs w:val="28"/>
        </w:rPr>
        <w:t>涯</w:t>
      </w:r>
      <w:proofErr w:type="gramEnd"/>
      <w:r w:rsidRPr="00F32839">
        <w:rPr>
          <w:rFonts w:ascii="標楷體" w:eastAsia="標楷體" w:hAnsi="標楷體" w:hint="eastAsia"/>
          <w:color w:val="000000"/>
          <w:sz w:val="28"/>
          <w:szCs w:val="28"/>
        </w:rPr>
        <w:t>規劃、就業輔導服務。服務能量不足時，</w:t>
      </w:r>
      <w:proofErr w:type="gramStart"/>
      <w:r w:rsidRPr="00F32839">
        <w:rPr>
          <w:rFonts w:ascii="標楷體" w:eastAsia="標楷體" w:hAnsi="標楷體" w:hint="eastAsia"/>
          <w:color w:val="000000"/>
          <w:sz w:val="28"/>
          <w:szCs w:val="28"/>
        </w:rPr>
        <w:t>人次室得</w:t>
      </w:r>
      <w:proofErr w:type="gramEnd"/>
      <w:r w:rsidRPr="00F32839">
        <w:rPr>
          <w:rFonts w:ascii="標楷體" w:eastAsia="標楷體" w:hAnsi="標楷體" w:hint="eastAsia"/>
          <w:color w:val="000000"/>
          <w:sz w:val="28"/>
          <w:szCs w:val="28"/>
        </w:rPr>
        <w:t>協調公立就業服務機構，於不影響現行對失業者就業服務之前提下，以預約方式提供服務。</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060" w:hangingChars="250" w:hanging="70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三</w:t>
      </w:r>
      <w:r w:rsidRPr="00F32839">
        <w:rPr>
          <w:rFonts w:ascii="標楷體" w:eastAsia="標楷體" w:hAnsi="標楷體" w:cs="細明體"/>
          <w:color w:val="000000"/>
          <w:kern w:val="0"/>
          <w:sz w:val="28"/>
          <w:szCs w:val="28"/>
        </w:rPr>
        <w:t>)</w:t>
      </w:r>
      <w:r w:rsidR="00AA5541" w:rsidRPr="00F32839">
        <w:rPr>
          <w:rFonts w:ascii="標楷體" w:eastAsia="標楷體" w:hAnsi="標楷體" w:hint="eastAsia"/>
          <w:color w:val="000000"/>
          <w:sz w:val="28"/>
          <w:szCs w:val="28"/>
        </w:rPr>
        <w:t>就學就業職訓需求調查資料庫</w:t>
      </w:r>
      <w:r w:rsidRPr="00F32839">
        <w:rPr>
          <w:rFonts w:ascii="標楷體" w:eastAsia="標楷體" w:hAnsi="標楷體" w:hint="eastAsia"/>
          <w:color w:val="000000"/>
          <w:sz w:val="28"/>
          <w:szCs w:val="28"/>
        </w:rPr>
        <w:t>建置</w:t>
      </w:r>
      <w:r w:rsidRPr="00F32839">
        <w:rPr>
          <w:rFonts w:ascii="標楷體" w:eastAsia="標楷體" w:hAnsi="標楷體" w:cs="細明體" w:hint="eastAsia"/>
          <w:color w:val="000000"/>
          <w:kern w:val="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1</w:t>
      </w:r>
      <w:r w:rsidRPr="00F32839">
        <w:rPr>
          <w:rFonts w:ascii="標楷體" w:eastAsia="標楷體" w:hAnsi="標楷體" w:hint="eastAsia"/>
          <w:color w:val="000000"/>
          <w:sz w:val="28"/>
          <w:szCs w:val="28"/>
        </w:rPr>
        <w:t>、實施時間：由輔導會</w:t>
      </w:r>
      <w:proofErr w:type="gramStart"/>
      <w:r w:rsidRPr="00F32839">
        <w:rPr>
          <w:rFonts w:ascii="標楷體" w:eastAsia="標楷體" w:hAnsi="標楷體" w:hint="eastAsia"/>
          <w:color w:val="000000"/>
          <w:sz w:val="28"/>
          <w:szCs w:val="28"/>
        </w:rPr>
        <w:t>於屆退人員</w:t>
      </w:r>
      <w:proofErr w:type="gramEnd"/>
      <w:r w:rsidRPr="00F32839">
        <w:rPr>
          <w:rFonts w:ascii="標楷體" w:eastAsia="標楷體" w:hAnsi="標楷體" w:hint="eastAsia"/>
          <w:color w:val="000000"/>
          <w:sz w:val="28"/>
          <w:szCs w:val="28"/>
        </w:rPr>
        <w:t>法定役期屆滿或計畫退伍</w:t>
      </w:r>
      <w:r w:rsidR="005543F9" w:rsidRPr="00F32839">
        <w:rPr>
          <w:rFonts w:ascii="標楷體" w:eastAsia="標楷體" w:hAnsi="標楷體" w:hint="eastAsia"/>
          <w:color w:val="000000"/>
          <w:sz w:val="28"/>
          <w:szCs w:val="28"/>
        </w:rPr>
        <w:t>三</w:t>
      </w:r>
      <w:r w:rsidR="00100BC5" w:rsidRPr="00F32839">
        <w:rPr>
          <w:rFonts w:ascii="標楷體" w:eastAsia="標楷體" w:hAnsi="標楷體" w:hint="eastAsia"/>
          <w:color w:val="000000"/>
          <w:sz w:val="28"/>
          <w:szCs w:val="28"/>
        </w:rPr>
        <w:t>個</w:t>
      </w:r>
      <w:r w:rsidRPr="00F32839">
        <w:rPr>
          <w:rFonts w:ascii="標楷體" w:eastAsia="標楷體" w:hAnsi="標楷體" w:hint="eastAsia"/>
          <w:color w:val="000000"/>
          <w:sz w:val="28"/>
          <w:szCs w:val="28"/>
        </w:rPr>
        <w:t>月</w:t>
      </w:r>
      <w:r w:rsidR="00474808" w:rsidRPr="00F32839">
        <w:rPr>
          <w:rFonts w:ascii="標楷體" w:eastAsia="標楷體" w:hAnsi="標楷體" w:cs="細明體" w:hint="eastAsia"/>
          <w:color w:val="000000"/>
          <w:kern w:val="0"/>
          <w:sz w:val="28"/>
          <w:szCs w:val="28"/>
        </w:rPr>
        <w:t>前</w:t>
      </w:r>
      <w:r w:rsidRPr="00F32839">
        <w:rPr>
          <w:rFonts w:ascii="標楷體" w:eastAsia="標楷體" w:hAnsi="標楷體" w:hint="eastAsia"/>
          <w:color w:val="000000"/>
          <w:sz w:val="28"/>
          <w:szCs w:val="28"/>
        </w:rPr>
        <w:t>完成建置。</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、實施方式：輔導會依</w:t>
      </w:r>
      <w:proofErr w:type="gramStart"/>
      <w:r w:rsidRPr="00F32839">
        <w:rPr>
          <w:rFonts w:ascii="標楷體" w:eastAsia="標楷體" w:hAnsi="標楷體" w:hint="eastAsia"/>
          <w:color w:val="000000"/>
          <w:sz w:val="28"/>
          <w:szCs w:val="28"/>
        </w:rPr>
        <w:t>各</w:t>
      </w:r>
      <w:r w:rsidR="00EE3B19" w:rsidRPr="00F32839">
        <w:rPr>
          <w:rFonts w:ascii="標楷體" w:eastAsia="標楷體" w:hAnsi="標楷體" w:hint="eastAsia"/>
          <w:color w:val="000000"/>
          <w:sz w:val="28"/>
          <w:szCs w:val="28"/>
        </w:rPr>
        <w:t>送訓</w:t>
      </w:r>
      <w:r w:rsidRPr="00F32839">
        <w:rPr>
          <w:rFonts w:ascii="標楷體" w:eastAsia="標楷體" w:hAnsi="標楷體" w:hint="eastAsia"/>
          <w:color w:val="000000"/>
          <w:sz w:val="28"/>
          <w:szCs w:val="28"/>
        </w:rPr>
        <w:t>單位</w:t>
      </w:r>
      <w:proofErr w:type="gramEnd"/>
      <w:r w:rsidRPr="00F32839">
        <w:rPr>
          <w:rFonts w:ascii="標楷體" w:eastAsia="標楷體" w:hAnsi="標楷體" w:hint="eastAsia"/>
          <w:color w:val="000000"/>
          <w:sz w:val="28"/>
          <w:szCs w:val="28"/>
        </w:rPr>
        <w:t>提供</w:t>
      </w:r>
      <w:proofErr w:type="gramStart"/>
      <w:r w:rsidRPr="00F32839">
        <w:rPr>
          <w:rFonts w:ascii="標楷體" w:eastAsia="標楷體" w:hAnsi="標楷體" w:hint="eastAsia"/>
          <w:color w:val="000000"/>
          <w:sz w:val="28"/>
          <w:szCs w:val="28"/>
        </w:rPr>
        <w:t>之屆退人員</w:t>
      </w:r>
      <w:proofErr w:type="gramEnd"/>
      <w:r w:rsidRPr="00F32839">
        <w:rPr>
          <w:rFonts w:ascii="標楷體" w:eastAsia="標楷體" w:hAnsi="標楷體" w:hint="eastAsia"/>
          <w:color w:val="000000"/>
          <w:sz w:val="28"/>
          <w:szCs w:val="28"/>
        </w:rPr>
        <w:t>意願調查，建立</w:t>
      </w:r>
      <w:r w:rsidR="00AA5541" w:rsidRPr="00F32839">
        <w:rPr>
          <w:rFonts w:ascii="標楷體" w:eastAsia="標楷體" w:hAnsi="標楷體" w:hint="eastAsia"/>
          <w:color w:val="000000"/>
          <w:sz w:val="28"/>
          <w:szCs w:val="28"/>
        </w:rPr>
        <w:t>就學就業職訓需求調查資料庫</w:t>
      </w:r>
      <w:r w:rsidRPr="00F32839">
        <w:rPr>
          <w:rFonts w:ascii="標楷體" w:eastAsia="標楷體" w:hAnsi="標楷體" w:hint="eastAsia"/>
          <w:color w:val="000000"/>
          <w:sz w:val="28"/>
          <w:szCs w:val="28"/>
        </w:rPr>
        <w:t>，以利提供後續就業服務。</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060" w:hangingChars="250" w:hanging="70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四</w:t>
      </w:r>
      <w:r w:rsidRPr="00F32839">
        <w:rPr>
          <w:rFonts w:ascii="標楷體" w:eastAsia="標楷體" w:hAnsi="標楷體" w:cs="細明體"/>
          <w:color w:val="000000"/>
          <w:kern w:val="0"/>
          <w:sz w:val="28"/>
          <w:szCs w:val="28"/>
        </w:rPr>
        <w:t>)</w:t>
      </w:r>
      <w:r w:rsidRPr="00F32839">
        <w:rPr>
          <w:rFonts w:ascii="標楷體" w:eastAsia="標楷體" w:hAnsi="標楷體" w:hint="eastAsia"/>
          <w:color w:val="000000"/>
          <w:sz w:val="28"/>
          <w:szCs w:val="28"/>
        </w:rPr>
        <w:t>就業媒合</w:t>
      </w:r>
      <w:r w:rsidRPr="00F32839">
        <w:rPr>
          <w:rFonts w:ascii="標楷體" w:eastAsia="標楷體" w:hAnsi="標楷體" w:cs="細明體" w:hint="eastAsia"/>
          <w:color w:val="000000"/>
          <w:kern w:val="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1</w:t>
      </w:r>
      <w:r w:rsidRPr="00F32839">
        <w:rPr>
          <w:rFonts w:ascii="標楷體" w:eastAsia="標楷體" w:hAnsi="標楷體" w:hint="eastAsia"/>
          <w:color w:val="000000"/>
          <w:sz w:val="28"/>
          <w:szCs w:val="28"/>
        </w:rPr>
        <w:t>、實施時間：</w:t>
      </w:r>
      <w:r w:rsidR="005543F9" w:rsidRPr="00F32839">
        <w:rPr>
          <w:rFonts w:ascii="標楷體" w:eastAsia="標楷體" w:hAnsi="標楷體" w:hint="eastAsia"/>
          <w:color w:val="000000"/>
          <w:sz w:val="28"/>
          <w:szCs w:val="28"/>
        </w:rPr>
        <w:t>本部配合輔導會各縣市榮民服務處，結合地方政府期程，辦理就業媒合活動</w:t>
      </w:r>
      <w:r w:rsidRPr="00F32839">
        <w:rPr>
          <w:rFonts w:ascii="標楷體" w:eastAsia="標楷體" w:hAnsi="標楷體" w:hint="eastAsia"/>
          <w:color w:val="00000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、實施方式：</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s="標楷體"/>
          <w:color w:val="000000"/>
          <w:kern w:val="0"/>
          <w:sz w:val="28"/>
          <w:szCs w:val="28"/>
          <w:highlight w:val="white"/>
          <w:lang w:val="zh-TW"/>
        </w:rPr>
      </w:pPr>
      <w:r w:rsidRPr="00F32839">
        <w:rPr>
          <w:rFonts w:ascii="標楷體" w:eastAsia="標楷體" w:hAnsi="標楷體" w:cs="標楷體"/>
          <w:color w:val="000000"/>
          <w:kern w:val="0"/>
          <w:sz w:val="28"/>
          <w:szCs w:val="28"/>
          <w:highlight w:val="white"/>
          <w:lang w:val="zh-TW"/>
        </w:rPr>
        <w:t>(1)</w:t>
      </w:r>
      <w:proofErr w:type="gramStart"/>
      <w:r w:rsidRPr="00F32839">
        <w:rPr>
          <w:rFonts w:ascii="標楷體" w:eastAsia="標楷體" w:hAnsi="標楷體" w:hint="eastAsia"/>
          <w:color w:val="000000"/>
          <w:sz w:val="28"/>
          <w:szCs w:val="28"/>
        </w:rPr>
        <w:t>人次室</w:t>
      </w:r>
      <w:proofErr w:type="gramEnd"/>
      <w:r w:rsidRPr="00F32839">
        <w:rPr>
          <w:rFonts w:ascii="標楷體" w:eastAsia="標楷體" w:hAnsi="標楷體" w:cs="標楷體" w:hint="eastAsia"/>
          <w:color w:val="000000"/>
          <w:kern w:val="0"/>
          <w:sz w:val="28"/>
          <w:szCs w:val="28"/>
          <w:highlight w:val="white"/>
          <w:lang w:val="zh-TW"/>
        </w:rPr>
        <w:t>除依官兵專長、就業意向輔導參加輔導會及公立就業服務機構舉辦之</w:t>
      </w:r>
      <w:r w:rsidRPr="00F32839">
        <w:rPr>
          <w:rFonts w:ascii="標楷體" w:eastAsia="標楷體" w:hAnsi="標楷體" w:hint="eastAsia"/>
          <w:color w:val="000000"/>
          <w:sz w:val="28"/>
          <w:szCs w:val="28"/>
        </w:rPr>
        <w:t>就業</w:t>
      </w:r>
      <w:r w:rsidRPr="00F32839">
        <w:rPr>
          <w:rFonts w:ascii="標楷體" w:eastAsia="標楷體" w:hAnsi="標楷體" w:cs="標楷體" w:hint="eastAsia"/>
          <w:color w:val="000000"/>
          <w:kern w:val="0"/>
          <w:sz w:val="28"/>
          <w:szCs w:val="28"/>
          <w:highlight w:val="white"/>
          <w:lang w:val="zh-TW"/>
        </w:rPr>
        <w:t>媒合活動外，得</w:t>
      </w:r>
      <w:proofErr w:type="gramStart"/>
      <w:r w:rsidRPr="00F32839">
        <w:rPr>
          <w:rFonts w:ascii="標楷體" w:eastAsia="標楷體" w:hAnsi="標楷體" w:cs="標楷體" w:hint="eastAsia"/>
          <w:color w:val="000000"/>
          <w:kern w:val="0"/>
          <w:sz w:val="28"/>
          <w:szCs w:val="28"/>
          <w:highlight w:val="white"/>
          <w:lang w:val="zh-TW"/>
        </w:rPr>
        <w:t>安排屆退官兵</w:t>
      </w:r>
      <w:proofErr w:type="gramEnd"/>
      <w:r w:rsidRPr="00F32839">
        <w:rPr>
          <w:rFonts w:ascii="標楷體" w:eastAsia="標楷體" w:hAnsi="標楷體" w:cs="標楷體" w:hint="eastAsia"/>
          <w:color w:val="000000"/>
          <w:kern w:val="0"/>
          <w:sz w:val="28"/>
          <w:szCs w:val="28"/>
          <w:highlight w:val="white"/>
          <w:lang w:val="zh-TW"/>
        </w:rPr>
        <w:t>參加於營區外辦理之就業博覽會或徵才活動。</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s="標楷體"/>
          <w:color w:val="000000"/>
          <w:kern w:val="0"/>
          <w:sz w:val="28"/>
          <w:szCs w:val="28"/>
          <w:highlight w:val="white"/>
          <w:lang w:val="zh-TW"/>
        </w:rPr>
      </w:pPr>
      <w:r w:rsidRPr="00F32839">
        <w:rPr>
          <w:rFonts w:ascii="標楷體" w:eastAsia="標楷體" w:hAnsi="標楷體" w:cs="標楷體"/>
          <w:color w:val="000000"/>
          <w:kern w:val="0"/>
          <w:sz w:val="28"/>
          <w:szCs w:val="28"/>
          <w:highlight w:val="white"/>
          <w:lang w:val="zh-TW"/>
        </w:rPr>
        <w:t>(2)</w:t>
      </w:r>
      <w:r w:rsidR="00AA5541" w:rsidRPr="00F32839">
        <w:rPr>
          <w:rFonts w:ascii="標楷體" w:eastAsia="標楷體" w:hAnsi="標楷體" w:cs="標楷體" w:hint="eastAsia"/>
          <w:color w:val="000000"/>
          <w:kern w:val="0"/>
          <w:sz w:val="28"/>
          <w:szCs w:val="28"/>
          <w:highlight w:val="white"/>
          <w:lang w:val="zh-TW"/>
        </w:rPr>
        <w:t>輔導會及農委會應將推薦就業概況進行統計，回饋本部</w:t>
      </w:r>
      <w:r w:rsidRPr="00F32839">
        <w:rPr>
          <w:rFonts w:ascii="標楷體" w:eastAsia="標楷體" w:hAnsi="標楷體" w:cs="標楷體" w:hint="eastAsia"/>
          <w:color w:val="000000"/>
          <w:kern w:val="0"/>
          <w:sz w:val="28"/>
          <w:szCs w:val="28"/>
          <w:highlight w:val="white"/>
          <w:lang w:val="zh-TW"/>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s="標楷體"/>
          <w:color w:val="000000"/>
          <w:kern w:val="0"/>
          <w:sz w:val="28"/>
          <w:szCs w:val="28"/>
          <w:highlight w:val="white"/>
          <w:lang w:val="zh-TW"/>
        </w:rPr>
      </w:pPr>
      <w:r w:rsidRPr="00F32839">
        <w:rPr>
          <w:rFonts w:ascii="標楷體" w:eastAsia="標楷體" w:hAnsi="標楷體" w:cs="標楷體"/>
          <w:color w:val="000000"/>
          <w:kern w:val="0"/>
          <w:sz w:val="28"/>
          <w:szCs w:val="28"/>
          <w:highlight w:val="white"/>
          <w:lang w:val="zh-TW"/>
        </w:rPr>
        <w:t>(3)</w:t>
      </w:r>
      <w:r w:rsidRPr="00F32839">
        <w:rPr>
          <w:rFonts w:ascii="標楷體" w:eastAsia="標楷體" w:hAnsi="標楷體" w:cs="標楷體" w:hint="eastAsia"/>
          <w:color w:val="000000"/>
          <w:kern w:val="0"/>
          <w:sz w:val="28"/>
          <w:szCs w:val="28"/>
          <w:highlight w:val="white"/>
          <w:lang w:val="zh-TW"/>
        </w:rPr>
        <w:t>輔導對象有其他創業諮詢</w:t>
      </w:r>
      <w:r w:rsidRPr="00F32839">
        <w:rPr>
          <w:rFonts w:ascii="標楷體" w:eastAsia="標楷體" w:hAnsi="標楷體" w:cs="標楷體"/>
          <w:color w:val="000000"/>
          <w:kern w:val="0"/>
          <w:sz w:val="28"/>
          <w:szCs w:val="28"/>
          <w:highlight w:val="white"/>
          <w:lang w:val="zh-TW"/>
        </w:rPr>
        <w:t>(</w:t>
      </w:r>
      <w:r w:rsidRPr="00F32839">
        <w:rPr>
          <w:rFonts w:ascii="標楷體" w:eastAsia="標楷體" w:hAnsi="標楷體" w:cs="標楷體" w:hint="eastAsia"/>
          <w:color w:val="000000"/>
          <w:kern w:val="0"/>
          <w:sz w:val="28"/>
          <w:szCs w:val="28"/>
          <w:highlight w:val="white"/>
          <w:lang w:val="zh-TW"/>
        </w:rPr>
        <w:t>如經濟部創業資訊提供</w:t>
      </w:r>
      <w:r w:rsidRPr="00F32839">
        <w:rPr>
          <w:rFonts w:ascii="標楷體" w:eastAsia="標楷體" w:hAnsi="標楷體" w:cs="標楷體"/>
          <w:color w:val="000000"/>
          <w:kern w:val="0"/>
          <w:sz w:val="28"/>
          <w:szCs w:val="28"/>
          <w:highlight w:val="white"/>
          <w:lang w:val="zh-TW"/>
        </w:rPr>
        <w:t>)</w:t>
      </w:r>
      <w:r w:rsidRPr="00F32839">
        <w:rPr>
          <w:rFonts w:ascii="標楷體" w:eastAsia="標楷體" w:hAnsi="標楷體" w:cs="標楷體" w:hint="eastAsia"/>
          <w:color w:val="000000"/>
          <w:kern w:val="0"/>
          <w:sz w:val="28"/>
          <w:szCs w:val="28"/>
          <w:highlight w:val="white"/>
          <w:lang w:val="zh-TW"/>
        </w:rPr>
        <w:t>或課程資訊</w:t>
      </w:r>
      <w:r w:rsidRPr="00F32839">
        <w:rPr>
          <w:rFonts w:ascii="標楷體" w:eastAsia="標楷體" w:hAnsi="標楷體" w:cs="標楷體"/>
          <w:color w:val="000000"/>
          <w:kern w:val="0"/>
          <w:sz w:val="28"/>
          <w:szCs w:val="28"/>
          <w:highlight w:val="white"/>
          <w:lang w:val="zh-TW"/>
        </w:rPr>
        <w:t>(</w:t>
      </w:r>
      <w:r w:rsidRPr="00F32839">
        <w:rPr>
          <w:rFonts w:ascii="標楷體" w:eastAsia="標楷體" w:hAnsi="標楷體" w:cs="標楷體" w:hint="eastAsia"/>
          <w:color w:val="000000"/>
          <w:kern w:val="0"/>
          <w:sz w:val="28"/>
          <w:szCs w:val="28"/>
          <w:highlight w:val="white"/>
          <w:lang w:val="zh-TW"/>
        </w:rPr>
        <w:t>如農委會提供農民學院農業入門及初階訓練開班資訊</w:t>
      </w:r>
      <w:r w:rsidRPr="00F32839">
        <w:rPr>
          <w:rFonts w:ascii="標楷體" w:eastAsia="標楷體" w:hAnsi="標楷體" w:cs="標楷體"/>
          <w:color w:val="000000"/>
          <w:kern w:val="0"/>
          <w:sz w:val="28"/>
          <w:szCs w:val="28"/>
          <w:highlight w:val="white"/>
          <w:lang w:val="zh-TW"/>
        </w:rPr>
        <w:t>)</w:t>
      </w:r>
      <w:r w:rsidRPr="00F32839">
        <w:rPr>
          <w:rFonts w:ascii="標楷體" w:eastAsia="標楷體" w:hAnsi="標楷體" w:cs="標楷體" w:hint="eastAsia"/>
          <w:color w:val="000000"/>
          <w:kern w:val="0"/>
          <w:sz w:val="28"/>
          <w:szCs w:val="28"/>
          <w:highlight w:val="white"/>
          <w:lang w:val="zh-TW"/>
        </w:rPr>
        <w:t>等需求時，得由分工單位或其他政府機關依相關規定辦理。</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060" w:hangingChars="250" w:hanging="700"/>
        <w:jc w:val="both"/>
        <w:rPr>
          <w:rFonts w:ascii="標楷體" w:eastAsia="標楷體" w:hAnsi="標楷體"/>
          <w:color w:val="00000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五</w:t>
      </w:r>
      <w:r w:rsidRPr="00F32839">
        <w:rPr>
          <w:rFonts w:ascii="標楷體" w:eastAsia="標楷體" w:hAnsi="標楷體" w:cs="細明體"/>
          <w:color w:val="000000"/>
          <w:kern w:val="0"/>
          <w:sz w:val="28"/>
          <w:szCs w:val="28"/>
        </w:rPr>
        <w:t>)</w:t>
      </w:r>
      <w:r w:rsidRPr="00F32839">
        <w:rPr>
          <w:rFonts w:ascii="標楷體" w:eastAsia="標楷體" w:hAnsi="標楷體" w:hint="eastAsia"/>
          <w:color w:val="000000"/>
          <w:sz w:val="28"/>
          <w:szCs w:val="28"/>
        </w:rPr>
        <w:t>職業訓練</w:t>
      </w:r>
      <w:r w:rsidRPr="00F32839">
        <w:rPr>
          <w:rFonts w:ascii="標楷體" w:eastAsia="標楷體" w:hAnsi="標楷體" w:cs="細明體" w:hint="eastAsia"/>
          <w:color w:val="000000"/>
          <w:kern w:val="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1</w:t>
      </w:r>
      <w:r w:rsidRPr="00F32839">
        <w:rPr>
          <w:rFonts w:ascii="標楷體" w:eastAsia="標楷體" w:hAnsi="標楷體" w:hint="eastAsia"/>
          <w:color w:val="000000"/>
          <w:sz w:val="28"/>
          <w:szCs w:val="28"/>
        </w:rPr>
        <w:t>、實施時間：</w:t>
      </w:r>
      <w:proofErr w:type="gramStart"/>
      <w:r w:rsidRPr="00F32839">
        <w:rPr>
          <w:rFonts w:ascii="標楷體" w:eastAsia="標楷體" w:hAnsi="標楷體" w:hint="eastAsia"/>
          <w:color w:val="000000"/>
          <w:sz w:val="28"/>
          <w:szCs w:val="28"/>
        </w:rPr>
        <w:t>於屆退人員</w:t>
      </w:r>
      <w:proofErr w:type="gramEnd"/>
      <w:r w:rsidRPr="00F32839">
        <w:rPr>
          <w:rFonts w:ascii="標楷體" w:eastAsia="標楷體" w:hAnsi="標楷體" w:hint="eastAsia"/>
          <w:color w:val="000000"/>
          <w:sz w:val="28"/>
          <w:szCs w:val="28"/>
        </w:rPr>
        <w:t>法定役期屆滿或計畫退伍</w:t>
      </w:r>
      <w:r w:rsidR="005543F9" w:rsidRPr="00F32839">
        <w:rPr>
          <w:rFonts w:ascii="標楷體" w:eastAsia="標楷體" w:hAnsi="標楷體" w:hint="eastAsia"/>
          <w:color w:val="000000"/>
          <w:sz w:val="28"/>
          <w:szCs w:val="28"/>
        </w:rPr>
        <w:t>六個月</w:t>
      </w:r>
      <w:r w:rsidR="00474808" w:rsidRPr="00F32839">
        <w:rPr>
          <w:rFonts w:ascii="標楷體" w:eastAsia="標楷體" w:hAnsi="標楷體" w:cs="細明體" w:hint="eastAsia"/>
          <w:color w:val="000000"/>
          <w:kern w:val="0"/>
          <w:sz w:val="28"/>
          <w:szCs w:val="28"/>
        </w:rPr>
        <w:t>前</w:t>
      </w:r>
      <w:r w:rsidRPr="00F32839">
        <w:rPr>
          <w:rFonts w:ascii="標楷體" w:eastAsia="標楷體" w:hAnsi="標楷體" w:hint="eastAsia"/>
          <w:color w:val="000000"/>
          <w:sz w:val="28"/>
          <w:szCs w:val="28"/>
        </w:rPr>
        <w:t>實施。</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、實施方式：</w:t>
      </w:r>
    </w:p>
    <w:p w:rsidR="00046D33" w:rsidRPr="004100B3"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sz w:val="28"/>
          <w:szCs w:val="28"/>
        </w:rPr>
      </w:pPr>
      <w:r w:rsidRPr="00F32839">
        <w:rPr>
          <w:rFonts w:ascii="標楷體" w:eastAsia="標楷體" w:hAnsi="標楷體"/>
          <w:color w:val="000000"/>
          <w:sz w:val="28"/>
          <w:szCs w:val="28"/>
        </w:rPr>
        <w:t>(1)</w:t>
      </w:r>
      <w:proofErr w:type="gramStart"/>
      <w:r w:rsidRPr="00F32839">
        <w:rPr>
          <w:rFonts w:ascii="標楷體" w:eastAsia="標楷體" w:hAnsi="標楷體" w:hint="eastAsia"/>
          <w:color w:val="000000"/>
          <w:sz w:val="28"/>
          <w:szCs w:val="28"/>
        </w:rPr>
        <w:t>人次室</w:t>
      </w:r>
      <w:proofErr w:type="gramEnd"/>
      <w:r w:rsidRPr="00F32839">
        <w:rPr>
          <w:rFonts w:ascii="標楷體" w:eastAsia="標楷體" w:hAnsi="標楷體" w:hint="eastAsia"/>
          <w:color w:val="000000"/>
          <w:sz w:val="28"/>
          <w:szCs w:val="28"/>
        </w:rPr>
        <w:t>應於每年一月底前，</w:t>
      </w:r>
      <w:proofErr w:type="gramStart"/>
      <w:r w:rsidR="00474808" w:rsidRPr="00F32839">
        <w:rPr>
          <w:rFonts w:ascii="標楷體" w:eastAsia="標楷體" w:hAnsi="標楷體" w:hint="eastAsia"/>
          <w:color w:val="000000"/>
          <w:sz w:val="28"/>
          <w:szCs w:val="28"/>
        </w:rPr>
        <w:t>提供屆退官兵</w:t>
      </w:r>
      <w:proofErr w:type="gramEnd"/>
      <w:r w:rsidR="00474808" w:rsidRPr="00F32839">
        <w:rPr>
          <w:rFonts w:ascii="標楷體" w:eastAsia="標楷體" w:hAnsi="標楷體" w:hint="eastAsia"/>
          <w:color w:val="000000"/>
          <w:sz w:val="28"/>
          <w:szCs w:val="28"/>
        </w:rPr>
        <w:t>次年度</w:t>
      </w:r>
      <w:proofErr w:type="gramStart"/>
      <w:r w:rsidR="00474808" w:rsidRPr="00F32839">
        <w:rPr>
          <w:rFonts w:ascii="標楷體" w:eastAsia="標楷體" w:hAnsi="標楷體" w:hint="eastAsia"/>
          <w:color w:val="000000"/>
          <w:sz w:val="28"/>
          <w:szCs w:val="28"/>
        </w:rPr>
        <w:t>職訓開班</w:t>
      </w:r>
      <w:proofErr w:type="gramEnd"/>
      <w:r w:rsidR="00474808" w:rsidRPr="00F32839">
        <w:rPr>
          <w:rFonts w:ascii="標楷體" w:eastAsia="標楷體" w:hAnsi="標楷體" w:hint="eastAsia"/>
          <w:color w:val="000000"/>
          <w:sz w:val="28"/>
          <w:szCs w:val="28"/>
        </w:rPr>
        <w:t>需求予訓練及輔導單位參考，</w:t>
      </w:r>
      <w:r w:rsidR="00474808" w:rsidRPr="004100B3">
        <w:rPr>
          <w:rFonts w:ascii="標楷體" w:eastAsia="標楷體" w:hAnsi="標楷體" w:hint="eastAsia"/>
          <w:sz w:val="28"/>
          <w:szCs w:val="28"/>
        </w:rPr>
        <w:t>作為開班整備規劃</w:t>
      </w:r>
      <w:r w:rsidRPr="004100B3">
        <w:rPr>
          <w:rFonts w:ascii="標楷體" w:eastAsia="標楷體" w:hAnsi="標楷體" w:hint="eastAsia"/>
          <w:sz w:val="28"/>
          <w:szCs w:val="28"/>
        </w:rPr>
        <w:t>。</w:t>
      </w:r>
    </w:p>
    <w:p w:rsidR="00046D33" w:rsidRPr="004100B3"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sz w:val="28"/>
          <w:szCs w:val="28"/>
        </w:rPr>
      </w:pPr>
      <w:r w:rsidRPr="004100B3">
        <w:rPr>
          <w:rFonts w:ascii="標楷體" w:eastAsia="標楷體" w:hAnsi="標楷體"/>
          <w:sz w:val="28"/>
          <w:szCs w:val="28"/>
        </w:rPr>
        <w:t>(2)</w:t>
      </w:r>
      <w:r w:rsidRPr="004100B3">
        <w:rPr>
          <w:rFonts w:ascii="標楷體" w:eastAsia="標楷體" w:hAnsi="標楷體" w:hint="eastAsia"/>
          <w:sz w:val="28"/>
          <w:szCs w:val="28"/>
        </w:rPr>
        <w:t>訓練及輔導單位於每年十二月底前，彙編次年度招訓簡介，函</w:t>
      </w:r>
      <w:proofErr w:type="gramStart"/>
      <w:r w:rsidRPr="004100B3">
        <w:rPr>
          <w:rFonts w:ascii="標楷體" w:eastAsia="標楷體" w:hAnsi="標楷體" w:hint="eastAsia"/>
          <w:sz w:val="28"/>
          <w:szCs w:val="28"/>
        </w:rPr>
        <w:t>送人次室轉發</w:t>
      </w:r>
      <w:proofErr w:type="gramEnd"/>
      <w:r w:rsidRPr="004100B3">
        <w:rPr>
          <w:rFonts w:ascii="標楷體" w:eastAsia="標楷體" w:hAnsi="標楷體" w:hint="eastAsia"/>
          <w:sz w:val="28"/>
          <w:szCs w:val="28"/>
        </w:rPr>
        <w:t>各司令部及本部直屬機關、部隊、學校，並於國軍人力資源管理系統公告。</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4100B3">
        <w:rPr>
          <w:rFonts w:ascii="標楷體" w:eastAsia="標楷體" w:hAnsi="標楷體"/>
          <w:sz w:val="28"/>
          <w:szCs w:val="28"/>
        </w:rPr>
        <w:lastRenderedPageBreak/>
        <w:t>(3)</w:t>
      </w:r>
      <w:r w:rsidR="00474808" w:rsidRPr="00F32839">
        <w:rPr>
          <w:rFonts w:ascii="標楷體" w:eastAsia="標楷體" w:hAnsi="標楷體" w:hint="eastAsia"/>
          <w:color w:val="000000"/>
          <w:sz w:val="28"/>
          <w:szCs w:val="28"/>
        </w:rPr>
        <w:t>報名職訓之人員，應簽立</w:t>
      </w:r>
      <w:proofErr w:type="gramStart"/>
      <w:r w:rsidR="00474808" w:rsidRPr="00F32839">
        <w:rPr>
          <w:rFonts w:ascii="標楷體" w:eastAsia="標楷體" w:hAnsi="標楷體" w:hint="eastAsia"/>
          <w:color w:val="000000"/>
          <w:sz w:val="28"/>
          <w:szCs w:val="28"/>
        </w:rPr>
        <w:t>國軍屆退官兵</w:t>
      </w:r>
      <w:proofErr w:type="gramEnd"/>
      <w:r w:rsidR="00474808" w:rsidRPr="00F32839">
        <w:rPr>
          <w:rFonts w:ascii="標楷體" w:eastAsia="標楷體" w:hAnsi="標楷體" w:hint="eastAsia"/>
          <w:color w:val="000000"/>
          <w:sz w:val="28"/>
          <w:szCs w:val="28"/>
        </w:rPr>
        <w:t>參加職業訓練切結書(如附件一)，</w:t>
      </w:r>
      <w:proofErr w:type="gramStart"/>
      <w:r w:rsidR="00474808" w:rsidRPr="00F32839">
        <w:rPr>
          <w:rFonts w:ascii="標楷體" w:eastAsia="標楷體" w:hAnsi="標楷體" w:hint="eastAsia"/>
          <w:color w:val="000000"/>
          <w:sz w:val="28"/>
          <w:szCs w:val="28"/>
        </w:rPr>
        <w:t>經送訓單位</w:t>
      </w:r>
      <w:proofErr w:type="gramEnd"/>
      <w:r w:rsidR="00474808" w:rsidRPr="00F32839">
        <w:rPr>
          <w:rFonts w:ascii="標楷體" w:eastAsia="標楷體" w:hAnsi="標楷體" w:hint="eastAsia"/>
          <w:color w:val="000000"/>
          <w:sz w:val="28"/>
          <w:szCs w:val="28"/>
        </w:rPr>
        <w:t>同意，並</w:t>
      </w:r>
      <w:proofErr w:type="gramStart"/>
      <w:r w:rsidR="00474808" w:rsidRPr="00F32839">
        <w:rPr>
          <w:rFonts w:ascii="標楷體" w:eastAsia="標楷體" w:hAnsi="標楷體" w:hint="eastAsia"/>
          <w:color w:val="000000"/>
          <w:sz w:val="28"/>
          <w:szCs w:val="28"/>
        </w:rPr>
        <w:t>將送訓名冊</w:t>
      </w:r>
      <w:proofErr w:type="gramEnd"/>
      <w:r w:rsidR="00474808" w:rsidRPr="00F32839">
        <w:rPr>
          <w:rFonts w:ascii="標楷體" w:eastAsia="標楷體" w:hAnsi="標楷體" w:hint="eastAsia"/>
          <w:color w:val="000000"/>
          <w:sz w:val="28"/>
          <w:szCs w:val="28"/>
        </w:rPr>
        <w:t>(如附件二)</w:t>
      </w:r>
      <w:proofErr w:type="gramStart"/>
      <w:r w:rsidR="00474808" w:rsidRPr="00F32839">
        <w:rPr>
          <w:rFonts w:ascii="標楷體" w:eastAsia="標楷體" w:hAnsi="標楷體" w:hint="eastAsia"/>
          <w:color w:val="000000"/>
          <w:sz w:val="28"/>
          <w:szCs w:val="28"/>
        </w:rPr>
        <w:t>及送訓證明</w:t>
      </w:r>
      <w:proofErr w:type="gramEnd"/>
      <w:r w:rsidR="00474808" w:rsidRPr="00F32839">
        <w:rPr>
          <w:rFonts w:ascii="標楷體" w:eastAsia="標楷體" w:hAnsi="標楷體" w:hint="eastAsia"/>
          <w:color w:val="000000"/>
          <w:sz w:val="28"/>
          <w:szCs w:val="28"/>
        </w:rPr>
        <w:t>(如附件三)正本於</w:t>
      </w:r>
      <w:proofErr w:type="gramStart"/>
      <w:r w:rsidR="00474808" w:rsidRPr="00F32839">
        <w:rPr>
          <w:rFonts w:ascii="標楷體" w:eastAsia="標楷體" w:hAnsi="標楷體" w:hint="eastAsia"/>
          <w:color w:val="000000"/>
          <w:sz w:val="28"/>
          <w:szCs w:val="28"/>
        </w:rPr>
        <w:t>報名參訓班別</w:t>
      </w:r>
      <w:proofErr w:type="gramEnd"/>
      <w:r w:rsidR="00474808" w:rsidRPr="00F32839">
        <w:rPr>
          <w:rFonts w:ascii="標楷體" w:eastAsia="標楷體" w:hAnsi="標楷體" w:hint="eastAsia"/>
          <w:color w:val="000000"/>
          <w:sz w:val="28"/>
          <w:szCs w:val="28"/>
        </w:rPr>
        <w:t>之報名截止日前，函送訓練及輔導單位辦理資格審查。</w:t>
      </w:r>
      <w:proofErr w:type="gramStart"/>
      <w:r w:rsidR="00474808" w:rsidRPr="00F32839">
        <w:rPr>
          <w:rFonts w:ascii="標楷體" w:eastAsia="標楷體" w:hAnsi="標楷體" w:hint="eastAsia"/>
          <w:color w:val="000000"/>
          <w:sz w:val="28"/>
          <w:szCs w:val="28"/>
        </w:rPr>
        <w:t>若送訓名冊及送訓證明</w:t>
      </w:r>
      <w:proofErr w:type="gramEnd"/>
      <w:r w:rsidR="00474808" w:rsidRPr="00F32839">
        <w:rPr>
          <w:rFonts w:ascii="標楷體" w:eastAsia="標楷體" w:hAnsi="標楷體" w:hint="eastAsia"/>
          <w:color w:val="000000"/>
          <w:sz w:val="28"/>
          <w:szCs w:val="28"/>
        </w:rPr>
        <w:t>於報名截止日前尚未送達，</w:t>
      </w:r>
      <w:proofErr w:type="gramStart"/>
      <w:r w:rsidR="00474808" w:rsidRPr="00F32839">
        <w:rPr>
          <w:rFonts w:ascii="標楷體" w:eastAsia="標楷體" w:hAnsi="標楷體" w:hint="eastAsia"/>
          <w:color w:val="000000"/>
          <w:sz w:val="28"/>
          <w:szCs w:val="28"/>
        </w:rPr>
        <w:t>視同送訓單位</w:t>
      </w:r>
      <w:proofErr w:type="gramEnd"/>
      <w:r w:rsidR="00474808" w:rsidRPr="00F32839">
        <w:rPr>
          <w:rFonts w:ascii="標楷體" w:eastAsia="標楷體" w:hAnsi="標楷體" w:hint="eastAsia"/>
          <w:color w:val="000000"/>
          <w:sz w:val="28"/>
          <w:szCs w:val="28"/>
        </w:rPr>
        <w:t>不同意。已報名</w:t>
      </w:r>
      <w:proofErr w:type="gramStart"/>
      <w:r w:rsidR="00474808" w:rsidRPr="00F32839">
        <w:rPr>
          <w:rFonts w:ascii="標楷體" w:eastAsia="標楷體" w:hAnsi="標楷體" w:hint="eastAsia"/>
          <w:color w:val="000000"/>
          <w:sz w:val="28"/>
          <w:szCs w:val="28"/>
        </w:rPr>
        <w:t>之屆退人員</w:t>
      </w:r>
      <w:proofErr w:type="gramEnd"/>
      <w:r w:rsidR="00474808" w:rsidRPr="00F32839">
        <w:rPr>
          <w:rFonts w:ascii="標楷體" w:eastAsia="標楷體" w:hAnsi="標楷體" w:hint="eastAsia"/>
          <w:color w:val="000000"/>
          <w:sz w:val="28"/>
          <w:szCs w:val="28"/>
        </w:rPr>
        <w:t>，一律不得參加甄試。</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(4)</w:t>
      </w:r>
      <w:proofErr w:type="gramStart"/>
      <w:r w:rsidRPr="00F32839">
        <w:rPr>
          <w:rFonts w:ascii="標楷體" w:eastAsia="標楷體" w:hAnsi="標楷體" w:hint="eastAsia"/>
          <w:color w:val="000000"/>
          <w:sz w:val="28"/>
          <w:szCs w:val="28"/>
        </w:rPr>
        <w:t>人次室</w:t>
      </w:r>
      <w:proofErr w:type="gramEnd"/>
      <w:r w:rsidRPr="00F32839">
        <w:rPr>
          <w:rFonts w:ascii="標楷體" w:eastAsia="標楷體" w:hAnsi="標楷體" w:hint="eastAsia"/>
          <w:color w:val="000000"/>
          <w:sz w:val="28"/>
          <w:szCs w:val="28"/>
        </w:rPr>
        <w:t>應建立</w:t>
      </w:r>
      <w:proofErr w:type="gramStart"/>
      <w:r w:rsidRPr="00F32839">
        <w:rPr>
          <w:rFonts w:ascii="標楷體" w:eastAsia="標楷體" w:hAnsi="標楷體" w:hint="eastAsia"/>
          <w:color w:val="000000"/>
          <w:sz w:val="28"/>
          <w:szCs w:val="28"/>
        </w:rPr>
        <w:t>屆退人員參訓</w:t>
      </w:r>
      <w:proofErr w:type="gramEnd"/>
      <w:r w:rsidRPr="00F32839">
        <w:rPr>
          <w:rFonts w:ascii="標楷體" w:eastAsia="標楷體" w:hAnsi="標楷體" w:hint="eastAsia"/>
          <w:color w:val="000000"/>
          <w:sz w:val="28"/>
          <w:szCs w:val="28"/>
        </w:rPr>
        <w:t>需求</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職類、人數、時程、地區</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常數，並依實需檢討預算。</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(5)</w:t>
      </w:r>
      <w:proofErr w:type="gramStart"/>
      <w:r w:rsidRPr="00F32839">
        <w:rPr>
          <w:rFonts w:ascii="標楷體" w:eastAsia="標楷體" w:hAnsi="標楷體" w:hint="eastAsia"/>
          <w:color w:val="000000"/>
          <w:sz w:val="28"/>
          <w:szCs w:val="28"/>
        </w:rPr>
        <w:t>屆退人員</w:t>
      </w:r>
      <w:proofErr w:type="gramEnd"/>
      <w:r w:rsidRPr="00F32839">
        <w:rPr>
          <w:rFonts w:ascii="標楷體" w:eastAsia="標楷體" w:hAnsi="標楷體" w:hint="eastAsia"/>
          <w:color w:val="000000"/>
          <w:sz w:val="28"/>
          <w:szCs w:val="28"/>
        </w:rPr>
        <w:t>應個別向訓練及輔導單位完成報名作業</w:t>
      </w:r>
      <w:r w:rsidR="00474808" w:rsidRPr="00F32839">
        <w:rPr>
          <w:rFonts w:ascii="標楷體" w:eastAsia="標楷體" w:hAnsi="標楷體" w:hint="eastAsia"/>
          <w:color w:val="000000"/>
          <w:sz w:val="28"/>
          <w:szCs w:val="28"/>
        </w:rPr>
        <w:t>；</w:t>
      </w:r>
      <w:r w:rsidRPr="00F32839">
        <w:rPr>
          <w:rFonts w:ascii="標楷體" w:eastAsia="標楷體" w:hAnsi="標楷體" w:hint="eastAsia"/>
          <w:color w:val="000000"/>
          <w:sz w:val="28"/>
          <w:szCs w:val="28"/>
        </w:rPr>
        <w:t>訓練及輔導單位依甄試程序辦理甄選後，應</w:t>
      </w:r>
      <w:proofErr w:type="gramStart"/>
      <w:r w:rsidRPr="00F32839">
        <w:rPr>
          <w:rFonts w:ascii="標楷體" w:eastAsia="標楷體" w:hAnsi="標楷體" w:hint="eastAsia"/>
          <w:color w:val="000000"/>
          <w:sz w:val="28"/>
          <w:szCs w:val="28"/>
        </w:rPr>
        <w:t>將錄訓報到</w:t>
      </w:r>
      <w:proofErr w:type="gramEnd"/>
      <w:r w:rsidRPr="00F32839">
        <w:rPr>
          <w:rFonts w:ascii="標楷體" w:eastAsia="標楷體" w:hAnsi="標楷體" w:hint="eastAsia"/>
          <w:color w:val="000000"/>
          <w:sz w:val="28"/>
          <w:szCs w:val="28"/>
        </w:rPr>
        <w:t>之人員名冊函送</w:t>
      </w:r>
      <w:proofErr w:type="gramStart"/>
      <w:r w:rsidRPr="00F32839">
        <w:rPr>
          <w:rFonts w:ascii="標楷體" w:eastAsia="標楷體" w:hAnsi="標楷體" w:hint="eastAsia"/>
          <w:color w:val="000000"/>
          <w:sz w:val="28"/>
          <w:szCs w:val="28"/>
        </w:rPr>
        <w:t>原</w:t>
      </w:r>
      <w:r w:rsidR="00EE3B19" w:rsidRPr="00F32839">
        <w:rPr>
          <w:rFonts w:ascii="標楷體" w:eastAsia="標楷體" w:hAnsi="標楷體" w:hint="eastAsia"/>
          <w:color w:val="000000"/>
          <w:sz w:val="28"/>
          <w:szCs w:val="28"/>
        </w:rPr>
        <w:t>送</w:t>
      </w:r>
      <w:r w:rsidR="00EE3B19" w:rsidRPr="00F32839">
        <w:rPr>
          <w:rFonts w:ascii="標楷體" w:eastAsia="標楷體" w:hAnsi="標楷體" w:cs="細明體" w:hint="eastAsia"/>
          <w:color w:val="000000"/>
          <w:kern w:val="0"/>
          <w:sz w:val="28"/>
          <w:szCs w:val="28"/>
        </w:rPr>
        <w:t>訓</w:t>
      </w:r>
      <w:r w:rsidRPr="00F32839">
        <w:rPr>
          <w:rFonts w:ascii="標楷體" w:eastAsia="標楷體" w:hAnsi="標楷體" w:hint="eastAsia"/>
          <w:color w:val="000000"/>
          <w:sz w:val="28"/>
          <w:szCs w:val="28"/>
        </w:rPr>
        <w:t>單位</w:t>
      </w:r>
      <w:proofErr w:type="gramEnd"/>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或各司令部、本部所屬幕僚及直屬單位</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，並副知</w:t>
      </w:r>
      <w:proofErr w:type="gramStart"/>
      <w:r w:rsidRPr="00F32839">
        <w:rPr>
          <w:rFonts w:ascii="標楷體" w:eastAsia="標楷體" w:hAnsi="標楷體" w:hint="eastAsia"/>
          <w:color w:val="000000"/>
          <w:sz w:val="28"/>
          <w:szCs w:val="28"/>
        </w:rPr>
        <w:t>人次室</w:t>
      </w:r>
      <w:proofErr w:type="gramEnd"/>
      <w:r w:rsidRPr="00F32839">
        <w:rPr>
          <w:rFonts w:ascii="標楷體" w:eastAsia="標楷體" w:hAnsi="標楷體" w:hint="eastAsia"/>
          <w:color w:val="00000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(6)</w:t>
      </w:r>
      <w:r w:rsidRPr="00F32839">
        <w:rPr>
          <w:rFonts w:ascii="標楷體" w:eastAsia="標楷體" w:hAnsi="標楷體" w:hint="eastAsia"/>
          <w:color w:val="000000"/>
          <w:sz w:val="28"/>
          <w:szCs w:val="28"/>
        </w:rPr>
        <w:t>職業訓練之時間、地點及課程，依訓練及輔導單位規定為原則。</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(7)</w:t>
      </w:r>
      <w:r w:rsidR="00AA5541" w:rsidRPr="00F32839">
        <w:rPr>
          <w:rFonts w:ascii="標楷體" w:eastAsia="標楷體" w:hAnsi="標楷體" w:hint="eastAsia"/>
          <w:color w:val="000000"/>
          <w:sz w:val="28"/>
          <w:szCs w:val="28"/>
        </w:rPr>
        <w:t xml:space="preserve"> </w:t>
      </w:r>
      <w:proofErr w:type="gramStart"/>
      <w:r w:rsidR="00AA5541" w:rsidRPr="00F32839">
        <w:rPr>
          <w:rFonts w:ascii="標楷體" w:eastAsia="標楷體" w:hAnsi="標楷體" w:hint="eastAsia"/>
          <w:color w:val="000000"/>
          <w:sz w:val="28"/>
          <w:szCs w:val="28"/>
        </w:rPr>
        <w:t>屆退人員</w:t>
      </w:r>
      <w:proofErr w:type="gramEnd"/>
      <w:r w:rsidR="00AA5541" w:rsidRPr="00F32839">
        <w:rPr>
          <w:rFonts w:ascii="標楷體" w:eastAsia="標楷體" w:hAnsi="標楷體"/>
          <w:color w:val="000000"/>
          <w:sz w:val="28"/>
          <w:szCs w:val="28"/>
        </w:rPr>
        <w:t>參加</w:t>
      </w:r>
      <w:r w:rsidR="00AA5541" w:rsidRPr="00F32839">
        <w:rPr>
          <w:rFonts w:ascii="標楷體" w:eastAsia="標楷體" w:hAnsi="標楷體" w:hint="eastAsia"/>
          <w:color w:val="000000"/>
          <w:sz w:val="28"/>
          <w:szCs w:val="28"/>
        </w:rPr>
        <w:t>一般</w:t>
      </w:r>
      <w:r w:rsidR="00AA5541" w:rsidRPr="00F32839">
        <w:rPr>
          <w:rFonts w:ascii="標楷體" w:eastAsia="標楷體" w:hAnsi="標楷體"/>
          <w:color w:val="000000"/>
          <w:sz w:val="28"/>
          <w:szCs w:val="28"/>
        </w:rPr>
        <w:t>訓練</w:t>
      </w:r>
      <w:r w:rsidR="00474808" w:rsidRPr="00F32839">
        <w:rPr>
          <w:rFonts w:ascii="標楷體" w:eastAsia="標楷體" w:hAnsi="標楷體" w:hint="eastAsia"/>
          <w:color w:val="000000"/>
          <w:sz w:val="28"/>
          <w:szCs w:val="28"/>
        </w:rPr>
        <w:t>，</w:t>
      </w:r>
      <w:r w:rsidR="00AA5541" w:rsidRPr="00F32839">
        <w:rPr>
          <w:rFonts w:ascii="標楷體" w:eastAsia="標楷體" w:hAnsi="標楷體" w:hint="eastAsia"/>
          <w:color w:val="000000"/>
          <w:sz w:val="28"/>
          <w:szCs w:val="28"/>
        </w:rPr>
        <w:t>以一次為限，</w:t>
      </w:r>
      <w:r w:rsidR="00AA5541" w:rsidRPr="00F32839">
        <w:rPr>
          <w:rFonts w:ascii="標楷體" w:eastAsia="標楷體" w:hAnsi="標楷體"/>
          <w:color w:val="000000"/>
          <w:sz w:val="28"/>
          <w:szCs w:val="28"/>
        </w:rPr>
        <w:t>由</w:t>
      </w:r>
      <w:r w:rsidR="00AA5541" w:rsidRPr="00F32839">
        <w:rPr>
          <w:rFonts w:ascii="標楷體" w:eastAsia="標楷體" w:hAnsi="標楷體" w:hint="eastAsia"/>
          <w:color w:val="000000"/>
          <w:sz w:val="28"/>
          <w:szCs w:val="28"/>
        </w:rPr>
        <w:t>本部或各</w:t>
      </w:r>
      <w:r w:rsidR="00AA5541" w:rsidRPr="00F32839">
        <w:rPr>
          <w:rFonts w:ascii="標楷體" w:eastAsia="標楷體" w:hAnsi="標楷體"/>
          <w:color w:val="000000"/>
          <w:sz w:val="28"/>
          <w:szCs w:val="28"/>
        </w:rPr>
        <w:t>司令部以調額外</w:t>
      </w:r>
      <w:proofErr w:type="gramStart"/>
      <w:r w:rsidR="00AA5541" w:rsidRPr="00F32839">
        <w:rPr>
          <w:rFonts w:ascii="標楷體" w:eastAsia="標楷體" w:hAnsi="標楷體"/>
          <w:color w:val="000000"/>
          <w:sz w:val="28"/>
          <w:szCs w:val="28"/>
        </w:rPr>
        <w:t>服專勤</w:t>
      </w:r>
      <w:proofErr w:type="gramEnd"/>
      <w:r w:rsidR="00AA5541" w:rsidRPr="00F32839">
        <w:rPr>
          <w:rFonts w:ascii="標楷體" w:eastAsia="標楷體" w:hAnsi="標楷體"/>
          <w:color w:val="000000"/>
          <w:sz w:val="28"/>
          <w:szCs w:val="28"/>
        </w:rPr>
        <w:t>方式辦理</w:t>
      </w:r>
      <w:r w:rsidRPr="00F32839">
        <w:rPr>
          <w:rFonts w:ascii="標楷體" w:eastAsia="標楷體" w:hAnsi="標楷體" w:hint="eastAsia"/>
          <w:color w:val="00000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(8)</w:t>
      </w:r>
      <w:r w:rsidRPr="00F32839">
        <w:rPr>
          <w:rFonts w:ascii="標楷體" w:eastAsia="標楷體" w:hAnsi="標楷體" w:hint="eastAsia"/>
          <w:color w:val="000000"/>
          <w:sz w:val="28"/>
          <w:szCs w:val="28"/>
        </w:rPr>
        <w:t>受訓學員於結訓前退伍者，</w:t>
      </w:r>
      <w:proofErr w:type="gramStart"/>
      <w:r w:rsidR="00EE3B19" w:rsidRPr="00F32839">
        <w:rPr>
          <w:rFonts w:ascii="標楷體" w:eastAsia="標楷體" w:hAnsi="標楷體" w:hint="eastAsia"/>
          <w:color w:val="000000"/>
          <w:sz w:val="28"/>
          <w:szCs w:val="28"/>
        </w:rPr>
        <w:t>送</w:t>
      </w:r>
      <w:r w:rsidR="00EE3B19" w:rsidRPr="00F32839">
        <w:rPr>
          <w:rFonts w:ascii="標楷體" w:eastAsia="標楷體" w:hAnsi="標楷體" w:cs="細明體" w:hint="eastAsia"/>
          <w:color w:val="000000"/>
          <w:kern w:val="0"/>
          <w:sz w:val="28"/>
          <w:szCs w:val="28"/>
        </w:rPr>
        <w:t>訓</w:t>
      </w:r>
      <w:r w:rsidRPr="00F32839">
        <w:rPr>
          <w:rFonts w:ascii="標楷體" w:eastAsia="標楷體" w:hAnsi="標楷體" w:hint="eastAsia"/>
          <w:color w:val="000000"/>
          <w:sz w:val="28"/>
          <w:szCs w:val="28"/>
        </w:rPr>
        <w:t>單位</w:t>
      </w:r>
      <w:proofErr w:type="gramEnd"/>
      <w:r w:rsidRPr="00F32839">
        <w:rPr>
          <w:rFonts w:ascii="標楷體" w:eastAsia="標楷體" w:hAnsi="標楷體" w:hint="eastAsia"/>
          <w:color w:val="000000"/>
          <w:sz w:val="28"/>
          <w:szCs w:val="28"/>
        </w:rPr>
        <w:t>須於其退伍七日</w:t>
      </w:r>
      <w:r w:rsidR="00474808" w:rsidRPr="00F32839">
        <w:rPr>
          <w:rFonts w:ascii="標楷體" w:eastAsia="標楷體" w:hAnsi="標楷體" w:hint="eastAsia"/>
          <w:color w:val="000000"/>
          <w:sz w:val="28"/>
          <w:szCs w:val="28"/>
        </w:rPr>
        <w:t>前</w:t>
      </w:r>
      <w:r w:rsidRPr="00F32839">
        <w:rPr>
          <w:rFonts w:ascii="標楷體" w:eastAsia="標楷體" w:hAnsi="標楷體" w:hint="eastAsia"/>
          <w:color w:val="000000"/>
          <w:sz w:val="28"/>
          <w:szCs w:val="28"/>
        </w:rPr>
        <w:t>函告訓練及輔導單位</w:t>
      </w:r>
      <w:r w:rsidR="00474808" w:rsidRPr="00F32839">
        <w:rPr>
          <w:rFonts w:ascii="標楷體" w:eastAsia="標楷體" w:hAnsi="標楷體" w:hint="eastAsia"/>
          <w:color w:val="000000"/>
          <w:sz w:val="28"/>
          <w:szCs w:val="28"/>
        </w:rPr>
        <w:t>及</w:t>
      </w:r>
      <w:r w:rsidRPr="00F32839">
        <w:rPr>
          <w:rFonts w:ascii="標楷體" w:eastAsia="標楷體" w:hAnsi="標楷體" w:hint="eastAsia"/>
          <w:color w:val="000000"/>
          <w:sz w:val="28"/>
          <w:szCs w:val="28"/>
        </w:rPr>
        <w:t>退伍日期，以辦理勞保加保作業。</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(9)</w:t>
      </w:r>
      <w:r w:rsidRPr="00F32839">
        <w:rPr>
          <w:rFonts w:ascii="標楷體" w:eastAsia="標楷體" w:hAnsi="標楷體" w:hint="eastAsia"/>
          <w:color w:val="000000"/>
          <w:sz w:val="28"/>
          <w:szCs w:val="28"/>
        </w:rPr>
        <w:t>訓練及輔導單位得依實際需要訂定國軍</w:t>
      </w:r>
      <w:proofErr w:type="gramStart"/>
      <w:r w:rsidRPr="00F32839">
        <w:rPr>
          <w:rFonts w:ascii="標楷體" w:eastAsia="標楷體" w:hAnsi="標楷體" w:hint="eastAsia"/>
          <w:color w:val="000000"/>
          <w:sz w:val="28"/>
          <w:szCs w:val="28"/>
        </w:rPr>
        <w:t>屆退官兵錄訓</w:t>
      </w:r>
      <w:proofErr w:type="gramEnd"/>
      <w:r w:rsidRPr="00F32839">
        <w:rPr>
          <w:rFonts w:ascii="標楷體" w:eastAsia="標楷體" w:hAnsi="標楷體" w:hint="eastAsia"/>
          <w:color w:val="000000"/>
          <w:sz w:val="28"/>
          <w:szCs w:val="28"/>
        </w:rPr>
        <w:t>比率，並得</w:t>
      </w:r>
      <w:proofErr w:type="gramStart"/>
      <w:r w:rsidRPr="00F32839">
        <w:rPr>
          <w:rFonts w:ascii="標楷體" w:eastAsia="標楷體" w:hAnsi="標楷體" w:hint="eastAsia"/>
          <w:color w:val="000000"/>
          <w:sz w:val="28"/>
          <w:szCs w:val="28"/>
        </w:rPr>
        <w:t>採</w:t>
      </w:r>
      <w:proofErr w:type="gramEnd"/>
      <w:r w:rsidRPr="00F32839">
        <w:rPr>
          <w:rFonts w:ascii="標楷體" w:eastAsia="標楷體" w:hAnsi="標楷體" w:hint="eastAsia"/>
          <w:color w:val="000000"/>
          <w:sz w:val="28"/>
          <w:szCs w:val="28"/>
        </w:rPr>
        <w:t>必要之甄試</w:t>
      </w:r>
      <w:proofErr w:type="gramStart"/>
      <w:r w:rsidRPr="00F32839">
        <w:rPr>
          <w:rFonts w:ascii="標楷體" w:eastAsia="標楷體" w:hAnsi="標楷體" w:hint="eastAsia"/>
          <w:color w:val="000000"/>
          <w:sz w:val="28"/>
          <w:szCs w:val="28"/>
        </w:rPr>
        <w:t>方式錄訓</w:t>
      </w:r>
      <w:proofErr w:type="gramEnd"/>
      <w:r w:rsidRPr="00F32839">
        <w:rPr>
          <w:rFonts w:ascii="標楷體" w:eastAsia="標楷體" w:hAnsi="標楷體" w:hint="eastAsia"/>
          <w:color w:val="000000"/>
          <w:sz w:val="28"/>
          <w:szCs w:val="28"/>
        </w:rPr>
        <w:t>。</w:t>
      </w:r>
    </w:p>
    <w:p w:rsidR="00474808" w:rsidRPr="00F32839" w:rsidRDefault="00474808"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hint="eastAsia"/>
          <w:color w:val="000000"/>
          <w:sz w:val="28"/>
          <w:szCs w:val="28"/>
        </w:rPr>
        <w:t>(10)</w:t>
      </w:r>
      <w:r w:rsidRPr="00F32839">
        <w:rPr>
          <w:rFonts w:ascii="標楷體" w:eastAsia="標楷體" w:hAnsi="標楷體" w:cs="細明體" w:hint="eastAsia"/>
          <w:color w:val="000000"/>
          <w:kern w:val="0"/>
          <w:sz w:val="28"/>
          <w:szCs w:val="28"/>
        </w:rPr>
        <w:t>協助擴大宣導各項訓練班隊，保障退前</w:t>
      </w:r>
      <w:proofErr w:type="gramStart"/>
      <w:r w:rsidRPr="00F32839">
        <w:rPr>
          <w:rFonts w:ascii="標楷體" w:eastAsia="標楷體" w:hAnsi="標楷體" w:cs="細明體" w:hint="eastAsia"/>
          <w:color w:val="000000"/>
          <w:kern w:val="0"/>
          <w:sz w:val="28"/>
          <w:szCs w:val="28"/>
        </w:rPr>
        <w:t>未能參訓者</w:t>
      </w:r>
      <w:proofErr w:type="gramEnd"/>
      <w:r w:rsidRPr="00F32839">
        <w:rPr>
          <w:rFonts w:ascii="標楷體" w:eastAsia="標楷體" w:hAnsi="標楷體" w:cs="細明體" w:hint="eastAsia"/>
          <w:color w:val="000000"/>
          <w:kern w:val="0"/>
          <w:sz w:val="28"/>
          <w:szCs w:val="28"/>
        </w:rPr>
        <w:t>之權益。</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F32839">
        <w:rPr>
          <w:rFonts w:ascii="標楷體" w:eastAsia="標楷體" w:hAnsi="標楷體" w:hint="eastAsia"/>
          <w:bCs/>
          <w:color w:val="000000"/>
          <w:sz w:val="28"/>
          <w:szCs w:val="28"/>
        </w:rPr>
        <w:t>六、</w:t>
      </w:r>
      <w:r w:rsidRPr="00F32839">
        <w:rPr>
          <w:rFonts w:ascii="標楷體" w:eastAsia="標楷體" w:hAnsi="標楷體" w:cs="細明體" w:hint="eastAsia"/>
          <w:color w:val="000000"/>
          <w:kern w:val="0"/>
          <w:sz w:val="28"/>
          <w:szCs w:val="28"/>
        </w:rPr>
        <w:t>經費：</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proofErr w:type="gramStart"/>
      <w:r w:rsidRPr="00F32839">
        <w:rPr>
          <w:rFonts w:ascii="標楷體" w:eastAsia="標楷體" w:hAnsi="標楷體" w:cs="細明體" w:hint="eastAsia"/>
          <w:color w:val="000000"/>
          <w:kern w:val="0"/>
          <w:sz w:val="28"/>
          <w:szCs w:val="28"/>
        </w:rPr>
        <w:t>一</w:t>
      </w:r>
      <w:proofErr w:type="gramEnd"/>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專案訓練經費由</w:t>
      </w:r>
      <w:proofErr w:type="gramStart"/>
      <w:r w:rsidRPr="00F32839">
        <w:rPr>
          <w:rFonts w:ascii="標楷體" w:eastAsia="標楷體" w:hAnsi="標楷體" w:hint="eastAsia"/>
          <w:color w:val="000000"/>
          <w:sz w:val="28"/>
          <w:szCs w:val="28"/>
        </w:rPr>
        <w:t>人次室</w:t>
      </w:r>
      <w:proofErr w:type="gramEnd"/>
      <w:r w:rsidRPr="00F32839">
        <w:rPr>
          <w:rFonts w:ascii="標楷體" w:eastAsia="標楷體" w:hAnsi="標楷體" w:cs="細明體" w:hint="eastAsia"/>
          <w:color w:val="000000"/>
          <w:kern w:val="0"/>
          <w:sz w:val="28"/>
          <w:szCs w:val="28"/>
        </w:rPr>
        <w:t>支應；一般訓練經費及</w:t>
      </w:r>
      <w:r w:rsidRPr="00F32839">
        <w:rPr>
          <w:rFonts w:ascii="標楷體" w:eastAsia="標楷體" w:hAnsi="標楷體" w:hint="eastAsia"/>
          <w:bCs/>
          <w:color w:val="000000"/>
          <w:sz w:val="28"/>
          <w:szCs w:val="28"/>
        </w:rPr>
        <w:t>訓練</w:t>
      </w:r>
      <w:r w:rsidRPr="00F32839">
        <w:rPr>
          <w:rFonts w:ascii="標楷體" w:eastAsia="標楷體" w:hAnsi="標楷體" w:cs="細明體" w:hint="eastAsia"/>
          <w:color w:val="000000"/>
          <w:kern w:val="0"/>
          <w:sz w:val="28"/>
          <w:szCs w:val="28"/>
        </w:rPr>
        <w:t>期間之膳食、交通等費用，</w:t>
      </w:r>
      <w:r w:rsidR="00474808" w:rsidRPr="00F32839">
        <w:rPr>
          <w:rFonts w:ascii="標楷體" w:eastAsia="標楷體" w:hAnsi="標楷體" w:cs="細明體" w:hint="eastAsia"/>
          <w:color w:val="000000"/>
          <w:kern w:val="0"/>
          <w:sz w:val="28"/>
          <w:szCs w:val="28"/>
        </w:rPr>
        <w:t>除訓練及輔導單位自行支應者外，</w:t>
      </w:r>
      <w:r w:rsidRPr="00F32839">
        <w:rPr>
          <w:rFonts w:ascii="標楷體" w:eastAsia="標楷體" w:hAnsi="標楷體" w:cs="細明體" w:hint="eastAsia"/>
          <w:color w:val="000000"/>
          <w:kern w:val="0"/>
          <w:sz w:val="28"/>
          <w:szCs w:val="28"/>
        </w:rPr>
        <w:t>依</w:t>
      </w:r>
      <w:r w:rsidRPr="00F32839">
        <w:rPr>
          <w:rFonts w:ascii="標楷體" w:eastAsia="標楷體" w:hAnsi="標楷體" w:cs="標楷體" w:hint="eastAsia"/>
          <w:color w:val="000000"/>
          <w:kern w:val="0"/>
          <w:sz w:val="28"/>
          <w:szCs w:val="28"/>
          <w:lang w:val="zh-TW"/>
        </w:rPr>
        <w:t>訓練及輔導單位</w:t>
      </w:r>
      <w:r w:rsidRPr="00F32839">
        <w:rPr>
          <w:rFonts w:ascii="標楷體" w:eastAsia="標楷體" w:hAnsi="標楷體" w:cs="細明體" w:hint="eastAsia"/>
          <w:color w:val="000000"/>
          <w:kern w:val="0"/>
          <w:sz w:val="28"/>
          <w:szCs w:val="28"/>
        </w:rPr>
        <w:t>所訂收費基準，由受訓學員負擔。</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s="Arial"/>
          <w:bCs/>
          <w:color w:val="00000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二</w:t>
      </w:r>
      <w:r w:rsidRPr="00F32839">
        <w:rPr>
          <w:rFonts w:ascii="標楷體" w:eastAsia="標楷體" w:hAnsi="標楷體" w:cs="細明體"/>
          <w:color w:val="000000"/>
          <w:kern w:val="0"/>
          <w:sz w:val="28"/>
          <w:szCs w:val="28"/>
        </w:rPr>
        <w:t>)</w:t>
      </w:r>
      <w:proofErr w:type="gramStart"/>
      <w:r w:rsidRPr="00F32839">
        <w:rPr>
          <w:rFonts w:ascii="標楷體" w:eastAsia="標楷體" w:hAnsi="標楷體" w:hint="eastAsia"/>
          <w:color w:val="000000"/>
          <w:sz w:val="28"/>
          <w:szCs w:val="28"/>
        </w:rPr>
        <w:t>人次室</w:t>
      </w:r>
      <w:proofErr w:type="gramEnd"/>
      <w:r w:rsidRPr="00F32839">
        <w:rPr>
          <w:rFonts w:ascii="標楷體" w:eastAsia="標楷體" w:hAnsi="標楷體" w:cs="細明體" w:hint="eastAsia"/>
          <w:color w:val="000000"/>
          <w:spacing w:val="-8"/>
          <w:kern w:val="0"/>
          <w:sz w:val="28"/>
          <w:szCs w:val="28"/>
        </w:rPr>
        <w:t>配合預算籌措及獲得狀況開辦專案訓練</w:t>
      </w:r>
      <w:r w:rsidRPr="00F32839">
        <w:rPr>
          <w:rFonts w:ascii="標楷體" w:eastAsia="標楷體" w:hAnsi="標楷體" w:cs="Arial" w:hint="eastAsia"/>
          <w:bCs/>
          <w:color w:val="000000"/>
          <w:sz w:val="28"/>
          <w:szCs w:val="28"/>
        </w:rPr>
        <w:t>，一般訓練視預算獲得狀況</w:t>
      </w:r>
      <w:r w:rsidRPr="00F32839">
        <w:rPr>
          <w:rFonts w:ascii="標楷體" w:eastAsia="標楷體" w:hAnsi="標楷體" w:cs="細明體" w:hint="eastAsia"/>
          <w:color w:val="000000"/>
          <w:spacing w:val="-8"/>
          <w:kern w:val="0"/>
          <w:sz w:val="28"/>
          <w:szCs w:val="28"/>
        </w:rPr>
        <w:t>酌</w:t>
      </w:r>
      <w:r w:rsidRPr="00F32839">
        <w:rPr>
          <w:rFonts w:ascii="標楷體" w:eastAsia="標楷體" w:hAnsi="標楷體" w:cs="Arial" w:hint="eastAsia"/>
          <w:bCs/>
          <w:color w:val="000000"/>
          <w:sz w:val="28"/>
          <w:szCs w:val="28"/>
        </w:rPr>
        <w:t>予補助。</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9" w:left="960" w:hangingChars="215" w:hanging="602"/>
        <w:jc w:val="both"/>
        <w:rPr>
          <w:rFonts w:ascii="標楷體" w:eastAsia="標楷體" w:hAnsi="標楷體" w:cs="細明體"/>
          <w:color w:val="000000"/>
          <w:kern w:val="0"/>
          <w:sz w:val="28"/>
          <w:szCs w:val="28"/>
        </w:rPr>
      </w:pPr>
      <w:r w:rsidRPr="00F32839">
        <w:rPr>
          <w:rFonts w:ascii="標楷體" w:eastAsia="標楷體" w:hAnsi="標楷體" w:cs="Arial"/>
          <w:bCs/>
          <w:color w:val="000000"/>
          <w:sz w:val="28"/>
          <w:szCs w:val="28"/>
        </w:rPr>
        <w:t>(</w:t>
      </w:r>
      <w:r w:rsidRPr="00F32839">
        <w:rPr>
          <w:rFonts w:ascii="標楷體" w:eastAsia="標楷體" w:hAnsi="標楷體" w:cs="Arial" w:hint="eastAsia"/>
          <w:bCs/>
          <w:color w:val="000000"/>
          <w:sz w:val="28"/>
          <w:szCs w:val="28"/>
        </w:rPr>
        <w:t>三</w:t>
      </w:r>
      <w:r w:rsidRPr="00F32839">
        <w:rPr>
          <w:rFonts w:ascii="標楷體" w:eastAsia="標楷體" w:hAnsi="標楷體" w:cs="Arial"/>
          <w:bCs/>
          <w:color w:val="000000"/>
          <w:sz w:val="28"/>
          <w:szCs w:val="28"/>
        </w:rPr>
        <w:t>)</w:t>
      </w:r>
      <w:r w:rsidRPr="00F32839">
        <w:rPr>
          <w:rFonts w:ascii="標楷體" w:eastAsia="標楷體" w:hAnsi="標楷體" w:cs="Arial" w:hint="eastAsia"/>
          <w:bCs/>
          <w:color w:val="000000"/>
          <w:sz w:val="28"/>
          <w:szCs w:val="28"/>
        </w:rPr>
        <w:t>除職業訓練外，其他輔導經費由各分工單位所屬預算支應。</w:t>
      </w:r>
    </w:p>
    <w:p w:rsidR="00046D33" w:rsidRPr="00F32839" w:rsidRDefault="00046D33" w:rsidP="002C3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七、職業訓練輔導及管制：</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9" w:left="960" w:hangingChars="215" w:hanging="602"/>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proofErr w:type="gramStart"/>
      <w:r w:rsidRPr="00F32839">
        <w:rPr>
          <w:rFonts w:ascii="標楷體" w:eastAsia="標楷體" w:hAnsi="標楷體" w:cs="細明體" w:hint="eastAsia"/>
          <w:color w:val="000000"/>
          <w:kern w:val="0"/>
          <w:sz w:val="28"/>
          <w:szCs w:val="28"/>
        </w:rPr>
        <w:t>一</w:t>
      </w:r>
      <w:proofErr w:type="gramEnd"/>
      <w:r w:rsidRPr="00F32839">
        <w:rPr>
          <w:rFonts w:ascii="標楷體" w:eastAsia="標楷體" w:hAnsi="標楷體" w:cs="細明體"/>
          <w:color w:val="000000"/>
          <w:kern w:val="0"/>
          <w:sz w:val="28"/>
          <w:szCs w:val="28"/>
        </w:rPr>
        <w:t>)</w:t>
      </w:r>
      <w:proofErr w:type="gramStart"/>
      <w:r w:rsidRPr="00F32839">
        <w:rPr>
          <w:rFonts w:ascii="標楷體" w:eastAsia="標楷體" w:hAnsi="標楷體" w:cs="Arial" w:hint="eastAsia"/>
          <w:bCs/>
          <w:color w:val="000000"/>
          <w:sz w:val="28"/>
          <w:szCs w:val="28"/>
        </w:rPr>
        <w:t>落實</w:t>
      </w:r>
      <w:r w:rsidR="00EE3B19" w:rsidRPr="00F32839">
        <w:rPr>
          <w:rFonts w:ascii="標楷體" w:eastAsia="標楷體" w:hAnsi="標楷體" w:cs="細明體" w:hint="eastAsia"/>
          <w:color w:val="000000"/>
          <w:spacing w:val="-8"/>
          <w:kern w:val="0"/>
          <w:sz w:val="28"/>
          <w:szCs w:val="28"/>
        </w:rPr>
        <w:t>送訓</w:t>
      </w:r>
      <w:r w:rsidRPr="00F32839">
        <w:rPr>
          <w:rFonts w:ascii="標楷體" w:eastAsia="標楷體" w:hAnsi="標楷體" w:cs="細明體" w:hint="eastAsia"/>
          <w:color w:val="000000"/>
          <w:kern w:val="0"/>
          <w:sz w:val="28"/>
          <w:szCs w:val="28"/>
        </w:rPr>
        <w:t>機制</w:t>
      </w:r>
      <w:proofErr w:type="gramEnd"/>
      <w:r w:rsidRPr="00F32839">
        <w:rPr>
          <w:rFonts w:ascii="標楷體" w:eastAsia="標楷體" w:hAnsi="標楷體" w:cs="細明體" w:hint="eastAsia"/>
          <w:color w:val="000000"/>
          <w:kern w:val="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1</w:t>
      </w:r>
      <w:r w:rsidRPr="00F32839">
        <w:rPr>
          <w:rFonts w:ascii="標楷體" w:eastAsia="標楷體" w:hAnsi="標楷體" w:cs="細明體" w:hint="eastAsia"/>
          <w:color w:val="000000"/>
          <w:kern w:val="0"/>
          <w:sz w:val="28"/>
          <w:szCs w:val="28"/>
        </w:rPr>
        <w:t>、</w:t>
      </w:r>
      <w:proofErr w:type="gramStart"/>
      <w:r w:rsidR="00EE3B19" w:rsidRPr="00F32839">
        <w:rPr>
          <w:rFonts w:ascii="標楷體" w:eastAsia="標楷體" w:hAnsi="標楷體" w:cs="細明體" w:hint="eastAsia"/>
          <w:color w:val="000000"/>
          <w:spacing w:val="-8"/>
          <w:kern w:val="0"/>
          <w:sz w:val="28"/>
          <w:szCs w:val="28"/>
        </w:rPr>
        <w:t>送</w:t>
      </w:r>
      <w:r w:rsidR="00EE3B19" w:rsidRPr="00F32839">
        <w:rPr>
          <w:rFonts w:ascii="標楷體" w:eastAsia="標楷體" w:hAnsi="標楷體" w:cs="細明體" w:hint="eastAsia"/>
          <w:color w:val="000000"/>
          <w:kern w:val="0"/>
          <w:sz w:val="28"/>
          <w:szCs w:val="28"/>
        </w:rPr>
        <w:t>訓</w:t>
      </w:r>
      <w:r w:rsidRPr="00F32839">
        <w:rPr>
          <w:rFonts w:ascii="標楷體" w:eastAsia="標楷體" w:hAnsi="標楷體" w:cs="細明體" w:hint="eastAsia"/>
          <w:color w:val="000000"/>
          <w:kern w:val="0"/>
          <w:sz w:val="28"/>
          <w:szCs w:val="28"/>
        </w:rPr>
        <w:t>單位</w:t>
      </w:r>
      <w:proofErr w:type="gramEnd"/>
      <w:r w:rsidRPr="00F32839">
        <w:rPr>
          <w:rFonts w:ascii="標楷體" w:eastAsia="標楷體" w:hAnsi="標楷體" w:cs="細明體" w:hint="eastAsia"/>
          <w:color w:val="000000"/>
          <w:kern w:val="0"/>
          <w:sz w:val="28"/>
          <w:szCs w:val="28"/>
        </w:rPr>
        <w:t>應擇優</w:t>
      </w:r>
      <w:proofErr w:type="gramStart"/>
      <w:r w:rsidRPr="00F32839">
        <w:rPr>
          <w:rFonts w:ascii="標楷體" w:eastAsia="標楷體" w:hAnsi="標楷體" w:cs="細明體" w:hint="eastAsia"/>
          <w:color w:val="000000"/>
          <w:kern w:val="0"/>
          <w:sz w:val="28"/>
          <w:szCs w:val="28"/>
        </w:rPr>
        <w:t>辦理</w:t>
      </w:r>
      <w:r w:rsidR="00EE3B19" w:rsidRPr="00F32839">
        <w:rPr>
          <w:rFonts w:ascii="標楷體" w:eastAsia="標楷體" w:hAnsi="標楷體" w:cs="細明體" w:hint="eastAsia"/>
          <w:color w:val="000000"/>
          <w:spacing w:val="-8"/>
          <w:kern w:val="0"/>
          <w:sz w:val="28"/>
          <w:szCs w:val="28"/>
        </w:rPr>
        <w:t>送訓</w:t>
      </w:r>
      <w:proofErr w:type="gramEnd"/>
      <w:r w:rsidRPr="00F32839">
        <w:rPr>
          <w:rFonts w:ascii="標楷體" w:eastAsia="標楷體" w:hAnsi="標楷體" w:hint="eastAsia"/>
          <w:color w:val="000000"/>
          <w:sz w:val="28"/>
          <w:szCs w:val="28"/>
        </w:rPr>
        <w:t>，</w:t>
      </w:r>
      <w:r w:rsidRPr="00F32839">
        <w:rPr>
          <w:rFonts w:ascii="標楷體" w:eastAsia="標楷體" w:hAnsi="標楷體" w:cs="細明體" w:hint="eastAsia"/>
          <w:color w:val="000000"/>
          <w:kern w:val="0"/>
          <w:sz w:val="28"/>
          <w:szCs w:val="28"/>
        </w:rPr>
        <w:t>申請人有下列情事者</w:t>
      </w:r>
      <w:r w:rsidRPr="00F32839">
        <w:rPr>
          <w:rFonts w:ascii="標楷體" w:eastAsia="標楷體" w:hAnsi="標楷體" w:hint="eastAsia"/>
          <w:color w:val="000000"/>
          <w:sz w:val="28"/>
          <w:szCs w:val="28"/>
        </w:rPr>
        <w:t>，</w:t>
      </w:r>
      <w:proofErr w:type="gramStart"/>
      <w:r w:rsidRPr="00F32839">
        <w:rPr>
          <w:rFonts w:ascii="標楷體" w:eastAsia="標楷體" w:hAnsi="標楷體" w:cs="細明體" w:hint="eastAsia"/>
          <w:color w:val="000000"/>
          <w:kern w:val="0"/>
          <w:sz w:val="28"/>
          <w:szCs w:val="28"/>
        </w:rPr>
        <w:t>不予</w:t>
      </w:r>
      <w:r w:rsidR="00EE3B19" w:rsidRPr="00F32839">
        <w:rPr>
          <w:rFonts w:ascii="標楷體" w:eastAsia="標楷體" w:hAnsi="標楷體" w:cs="細明體" w:hint="eastAsia"/>
          <w:color w:val="000000"/>
          <w:kern w:val="0"/>
          <w:sz w:val="28"/>
          <w:szCs w:val="28"/>
        </w:rPr>
        <w:t>送</w:t>
      </w:r>
      <w:r w:rsidR="008B00C5" w:rsidRPr="00F32839">
        <w:rPr>
          <w:rFonts w:ascii="標楷體" w:eastAsia="標楷體" w:hAnsi="標楷體" w:cs="細明體" w:hint="eastAsia"/>
          <w:color w:val="000000"/>
          <w:spacing w:val="-8"/>
          <w:kern w:val="0"/>
          <w:sz w:val="28"/>
          <w:szCs w:val="28"/>
        </w:rPr>
        <w:t>訓</w:t>
      </w:r>
      <w:proofErr w:type="gramEnd"/>
      <w:r w:rsidRPr="00F32839">
        <w:rPr>
          <w:rFonts w:ascii="標楷體" w:eastAsia="標楷體" w:hAnsi="標楷體" w:cs="細明體" w:hint="eastAsia"/>
          <w:color w:val="000000"/>
          <w:kern w:val="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(1)</w:t>
      </w:r>
      <w:proofErr w:type="gramStart"/>
      <w:r w:rsidR="00EE3B19" w:rsidRPr="00F32839">
        <w:rPr>
          <w:rFonts w:ascii="標楷體" w:eastAsia="標楷體" w:hAnsi="標楷體" w:cs="細明體" w:hint="eastAsia"/>
          <w:color w:val="000000"/>
          <w:kern w:val="0"/>
          <w:sz w:val="28"/>
          <w:szCs w:val="28"/>
        </w:rPr>
        <w:t>送</w:t>
      </w:r>
      <w:r w:rsidR="008B00C5" w:rsidRPr="00F32839">
        <w:rPr>
          <w:rFonts w:ascii="標楷體" w:eastAsia="標楷體" w:hAnsi="標楷體" w:cs="細明體" w:hint="eastAsia"/>
          <w:color w:val="000000"/>
          <w:spacing w:val="-8"/>
          <w:kern w:val="0"/>
          <w:sz w:val="28"/>
          <w:szCs w:val="28"/>
        </w:rPr>
        <w:t>訓</w:t>
      </w:r>
      <w:r w:rsidRPr="00F32839">
        <w:rPr>
          <w:rFonts w:ascii="標楷體" w:eastAsia="標楷體" w:hAnsi="標楷體" w:hint="eastAsia"/>
          <w:color w:val="000000"/>
          <w:sz w:val="28"/>
          <w:szCs w:val="28"/>
        </w:rPr>
        <w:t>前一</w:t>
      </w:r>
      <w:proofErr w:type="gramEnd"/>
      <w:r w:rsidRPr="00F32839">
        <w:rPr>
          <w:rFonts w:ascii="標楷體" w:eastAsia="標楷體" w:hAnsi="標楷體" w:hint="eastAsia"/>
          <w:color w:val="000000"/>
          <w:sz w:val="28"/>
          <w:szCs w:val="28"/>
        </w:rPr>
        <w:t>年度考績未</w:t>
      </w:r>
      <w:proofErr w:type="gramStart"/>
      <w:r w:rsidRPr="00F32839">
        <w:rPr>
          <w:rFonts w:ascii="標楷體" w:eastAsia="標楷體" w:hAnsi="標楷體" w:hint="eastAsia"/>
          <w:color w:val="000000"/>
          <w:sz w:val="28"/>
          <w:szCs w:val="28"/>
        </w:rPr>
        <w:t>達</w:t>
      </w:r>
      <w:r w:rsidR="00EE3B19" w:rsidRPr="00F32839">
        <w:rPr>
          <w:rFonts w:ascii="標楷體" w:eastAsia="標楷體" w:hAnsi="標楷體" w:cs="細明體" w:hint="eastAsia"/>
          <w:color w:val="000000"/>
          <w:kern w:val="0"/>
          <w:sz w:val="28"/>
          <w:szCs w:val="28"/>
        </w:rPr>
        <w:t>乙上</w:t>
      </w:r>
      <w:proofErr w:type="gramEnd"/>
      <w:r w:rsidRPr="00F32839">
        <w:rPr>
          <w:rFonts w:ascii="標楷體" w:eastAsia="標楷體" w:hAnsi="標楷體" w:cs="細明體" w:hint="eastAsia"/>
          <w:color w:val="000000"/>
          <w:kern w:val="0"/>
          <w:sz w:val="28"/>
          <w:szCs w:val="28"/>
        </w:rPr>
        <w:t>以上</w:t>
      </w:r>
      <w:r w:rsidRPr="00F32839">
        <w:rPr>
          <w:rFonts w:ascii="標楷體" w:eastAsia="標楷體" w:hAnsi="標楷體" w:hint="eastAsia"/>
          <w:color w:val="00000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近一年</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以報名時間計算</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遭記過以上懲罰。</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olor w:val="000000"/>
          <w:sz w:val="28"/>
          <w:szCs w:val="28"/>
        </w:rPr>
      </w:pPr>
      <w:r w:rsidRPr="00F32839">
        <w:rPr>
          <w:rFonts w:ascii="標楷體" w:eastAsia="標楷體" w:hAnsi="標楷體"/>
          <w:color w:val="000000"/>
          <w:sz w:val="28"/>
          <w:szCs w:val="28"/>
        </w:rPr>
        <w:lastRenderedPageBreak/>
        <w:t>(3)</w:t>
      </w:r>
      <w:r w:rsidRPr="00F32839">
        <w:rPr>
          <w:rFonts w:ascii="標楷體" w:eastAsia="標楷體" w:hAnsi="標楷體" w:hint="eastAsia"/>
          <w:color w:val="000000"/>
          <w:sz w:val="28"/>
          <w:szCs w:val="28"/>
        </w:rPr>
        <w:t>經評審不適服現役。</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、受訓學員身分仍為現役軍人者，</w:t>
      </w:r>
      <w:proofErr w:type="gramStart"/>
      <w:r w:rsidRPr="00F32839">
        <w:rPr>
          <w:rFonts w:ascii="標楷體" w:eastAsia="標楷體" w:hAnsi="標楷體" w:hint="eastAsia"/>
          <w:color w:val="000000"/>
          <w:sz w:val="28"/>
          <w:szCs w:val="28"/>
        </w:rPr>
        <w:t>由</w:t>
      </w:r>
      <w:r w:rsidR="00EE3B19" w:rsidRPr="00F32839">
        <w:rPr>
          <w:rFonts w:ascii="標楷體" w:eastAsia="標楷體" w:hAnsi="標楷體" w:cs="細明體" w:hint="eastAsia"/>
          <w:color w:val="000000"/>
          <w:kern w:val="0"/>
          <w:sz w:val="28"/>
          <w:szCs w:val="28"/>
        </w:rPr>
        <w:t>送</w:t>
      </w:r>
      <w:r w:rsidR="008B00C5" w:rsidRPr="00F32839">
        <w:rPr>
          <w:rFonts w:ascii="標楷體" w:eastAsia="標楷體" w:hAnsi="標楷體" w:cs="細明體" w:hint="eastAsia"/>
          <w:color w:val="000000"/>
          <w:spacing w:val="-8"/>
          <w:kern w:val="0"/>
          <w:sz w:val="28"/>
          <w:szCs w:val="28"/>
        </w:rPr>
        <w:t>訓</w:t>
      </w:r>
      <w:r w:rsidRPr="00F32839">
        <w:rPr>
          <w:rFonts w:ascii="標楷體" w:eastAsia="標楷體" w:hAnsi="標楷體" w:hint="eastAsia"/>
          <w:color w:val="000000"/>
          <w:sz w:val="28"/>
          <w:szCs w:val="28"/>
        </w:rPr>
        <w:t>單位</w:t>
      </w:r>
      <w:proofErr w:type="gramEnd"/>
      <w:r w:rsidRPr="00F32839">
        <w:rPr>
          <w:rFonts w:ascii="標楷體" w:eastAsia="標楷體" w:hAnsi="標楷體" w:hint="eastAsia"/>
          <w:color w:val="000000"/>
          <w:sz w:val="28"/>
          <w:szCs w:val="28"/>
        </w:rPr>
        <w:t>管制人員訓練期間須恪遵軍人生活規範</w:t>
      </w:r>
      <w:proofErr w:type="gramStart"/>
      <w:r w:rsidRPr="00F32839">
        <w:rPr>
          <w:rFonts w:ascii="標楷體" w:eastAsia="標楷體" w:hAnsi="標楷體" w:hint="eastAsia"/>
          <w:color w:val="000000"/>
          <w:sz w:val="28"/>
          <w:szCs w:val="28"/>
        </w:rPr>
        <w:t>及軍風</w:t>
      </w:r>
      <w:proofErr w:type="gramEnd"/>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紀</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要求，有違犯、不遵守規定情節重大或中途退</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訓者，由訓練及輔導單位函送</w:t>
      </w:r>
      <w:proofErr w:type="gramStart"/>
      <w:r w:rsidRPr="00F32839">
        <w:rPr>
          <w:rFonts w:ascii="標楷體" w:eastAsia="標楷體" w:hAnsi="標楷體" w:hint="eastAsia"/>
          <w:color w:val="000000"/>
          <w:sz w:val="28"/>
          <w:szCs w:val="28"/>
        </w:rPr>
        <w:t>原</w:t>
      </w:r>
      <w:r w:rsidR="00EE3B19" w:rsidRPr="00F32839">
        <w:rPr>
          <w:rFonts w:ascii="標楷體" w:eastAsia="標楷體" w:hAnsi="標楷體" w:cs="細明體" w:hint="eastAsia"/>
          <w:color w:val="000000"/>
          <w:kern w:val="0"/>
          <w:sz w:val="28"/>
          <w:szCs w:val="28"/>
        </w:rPr>
        <w:t>送</w:t>
      </w:r>
      <w:r w:rsidR="008B00C5" w:rsidRPr="00F32839">
        <w:rPr>
          <w:rFonts w:ascii="標楷體" w:eastAsia="標楷體" w:hAnsi="標楷體" w:cs="細明體" w:hint="eastAsia"/>
          <w:color w:val="000000"/>
          <w:spacing w:val="-8"/>
          <w:kern w:val="0"/>
          <w:sz w:val="28"/>
          <w:szCs w:val="28"/>
        </w:rPr>
        <w:t>訓</w:t>
      </w:r>
      <w:r w:rsidRPr="00F32839">
        <w:rPr>
          <w:rFonts w:ascii="標楷體" w:eastAsia="標楷體" w:hAnsi="標楷體" w:hint="eastAsia"/>
          <w:color w:val="000000"/>
          <w:sz w:val="28"/>
          <w:szCs w:val="28"/>
        </w:rPr>
        <w:t>單位</w:t>
      </w:r>
      <w:proofErr w:type="gramEnd"/>
      <w:r w:rsidRPr="00F32839">
        <w:rPr>
          <w:rFonts w:ascii="標楷體" w:eastAsia="標楷體" w:hAnsi="標楷體" w:hint="eastAsia"/>
          <w:color w:val="000000"/>
          <w:sz w:val="28"/>
          <w:szCs w:val="28"/>
        </w:rPr>
        <w:t>召回列管，並副知</w:t>
      </w:r>
      <w:proofErr w:type="gramStart"/>
      <w:r w:rsidRPr="00F32839">
        <w:rPr>
          <w:rFonts w:ascii="標楷體" w:eastAsia="標楷體" w:hAnsi="標楷體" w:hint="eastAsia"/>
          <w:color w:val="000000"/>
          <w:sz w:val="28"/>
          <w:szCs w:val="28"/>
        </w:rPr>
        <w:t>人次室</w:t>
      </w:r>
      <w:proofErr w:type="gramEnd"/>
      <w:r w:rsidR="00474808" w:rsidRPr="00F32839">
        <w:rPr>
          <w:rFonts w:ascii="標楷體" w:eastAsia="標楷體" w:hAnsi="標楷體" w:hint="eastAsia"/>
          <w:color w:val="000000"/>
          <w:sz w:val="28"/>
          <w:szCs w:val="28"/>
        </w:rPr>
        <w:t>；</w:t>
      </w:r>
      <w:r w:rsidRPr="00F32839">
        <w:rPr>
          <w:rFonts w:ascii="標楷體" w:eastAsia="標楷體" w:hAnsi="標楷體" w:cs="細明體" w:hint="eastAsia"/>
          <w:color w:val="000000"/>
          <w:kern w:val="0"/>
          <w:sz w:val="28"/>
          <w:szCs w:val="28"/>
        </w:rPr>
        <w:t>退訓人員</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非個人因素或可歸責於訓練或輔導單位者除外</w:t>
      </w:r>
      <w:r w:rsidRPr="00F32839">
        <w:rPr>
          <w:rFonts w:ascii="標楷體" w:eastAsia="標楷體" w:hAnsi="標楷體"/>
          <w:color w:val="000000"/>
          <w:sz w:val="28"/>
          <w:szCs w:val="28"/>
        </w:rPr>
        <w:t>)</w:t>
      </w:r>
      <w:r w:rsidRPr="00F32839">
        <w:rPr>
          <w:rFonts w:ascii="標楷體" w:eastAsia="標楷體" w:hAnsi="標楷體" w:cs="細明體" w:hint="eastAsia"/>
          <w:color w:val="000000"/>
          <w:kern w:val="0"/>
          <w:sz w:val="28"/>
          <w:szCs w:val="28"/>
        </w:rPr>
        <w:t>當年度考績不得評列甲等以上</w:t>
      </w:r>
      <w:r w:rsidRPr="00F32839">
        <w:rPr>
          <w:rFonts w:ascii="標楷體" w:eastAsia="標楷體" w:hAnsi="標楷體" w:hint="eastAsia"/>
          <w:color w:val="000000"/>
          <w:sz w:val="28"/>
          <w:szCs w:val="28"/>
        </w:rPr>
        <w:t>。</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9" w:left="960" w:hangingChars="215" w:hanging="602"/>
        <w:jc w:val="both"/>
        <w:rPr>
          <w:rFonts w:ascii="標楷體" w:eastAsia="標楷體" w:hAnsi="標楷體"/>
          <w:color w:val="000000"/>
          <w:sz w:val="28"/>
          <w:szCs w:val="28"/>
        </w:rPr>
      </w:pP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二</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強化輔導作為：</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1</w:t>
      </w:r>
      <w:r w:rsidRPr="00F32839">
        <w:rPr>
          <w:rFonts w:ascii="標楷體" w:eastAsia="標楷體" w:hAnsi="標楷體" w:hint="eastAsia"/>
          <w:color w:val="000000"/>
          <w:sz w:val="28"/>
          <w:szCs w:val="28"/>
        </w:rPr>
        <w:t>、訓練</w:t>
      </w:r>
      <w:proofErr w:type="gramStart"/>
      <w:r w:rsidRPr="00F32839">
        <w:rPr>
          <w:rFonts w:ascii="標楷體" w:eastAsia="標楷體" w:hAnsi="標楷體" w:hint="eastAsia"/>
          <w:color w:val="000000"/>
          <w:sz w:val="28"/>
          <w:szCs w:val="28"/>
        </w:rPr>
        <w:t>期間，</w:t>
      </w:r>
      <w:proofErr w:type="gramEnd"/>
      <w:r w:rsidRPr="00F32839">
        <w:rPr>
          <w:rFonts w:ascii="標楷體" w:eastAsia="標楷體" w:hAnsi="標楷體" w:hint="eastAsia"/>
          <w:color w:val="000000"/>
          <w:sz w:val="28"/>
          <w:szCs w:val="28"/>
        </w:rPr>
        <w:t>有關技能學習輔導及職業輔導等課程，由訓練及輔導單位協助輔導之；訓練成績考核不及格者，得停止其訓練，函送</w:t>
      </w:r>
      <w:proofErr w:type="gramStart"/>
      <w:r w:rsidRPr="00F32839">
        <w:rPr>
          <w:rFonts w:ascii="標楷體" w:eastAsia="標楷體" w:hAnsi="標楷體" w:hint="eastAsia"/>
          <w:color w:val="000000"/>
          <w:sz w:val="28"/>
          <w:szCs w:val="28"/>
        </w:rPr>
        <w:t>原</w:t>
      </w:r>
      <w:r w:rsidR="00EE3B19" w:rsidRPr="00F32839">
        <w:rPr>
          <w:rFonts w:ascii="標楷體" w:eastAsia="標楷體" w:hAnsi="標楷體" w:hint="eastAsia"/>
          <w:color w:val="000000"/>
          <w:sz w:val="28"/>
          <w:szCs w:val="28"/>
        </w:rPr>
        <w:t>送</w:t>
      </w:r>
      <w:r w:rsidR="008B00C5" w:rsidRPr="00F32839">
        <w:rPr>
          <w:rFonts w:ascii="標楷體" w:eastAsia="標楷體" w:hAnsi="標楷體" w:hint="eastAsia"/>
          <w:color w:val="000000"/>
          <w:sz w:val="28"/>
          <w:szCs w:val="28"/>
        </w:rPr>
        <w:t>訓</w:t>
      </w:r>
      <w:r w:rsidRPr="00F32839">
        <w:rPr>
          <w:rFonts w:ascii="標楷體" w:eastAsia="標楷體" w:hAnsi="標楷體" w:hint="eastAsia"/>
          <w:color w:val="000000"/>
          <w:sz w:val="28"/>
          <w:szCs w:val="28"/>
        </w:rPr>
        <w:t>單位</w:t>
      </w:r>
      <w:proofErr w:type="gramEnd"/>
      <w:r w:rsidRPr="00F32839">
        <w:rPr>
          <w:rFonts w:ascii="標楷體" w:eastAsia="標楷體" w:hAnsi="標楷體" w:hint="eastAsia"/>
          <w:color w:val="000000"/>
          <w:sz w:val="28"/>
          <w:szCs w:val="28"/>
        </w:rPr>
        <w:t>處理，並副知</w:t>
      </w:r>
      <w:proofErr w:type="gramStart"/>
      <w:r w:rsidRPr="00F32839">
        <w:rPr>
          <w:rFonts w:ascii="標楷體" w:eastAsia="標楷體" w:hAnsi="標楷體" w:hint="eastAsia"/>
          <w:color w:val="000000"/>
          <w:sz w:val="28"/>
          <w:szCs w:val="28"/>
        </w:rPr>
        <w:t>人次室</w:t>
      </w:r>
      <w:proofErr w:type="gramEnd"/>
      <w:r w:rsidRPr="00F32839">
        <w:rPr>
          <w:rFonts w:ascii="標楷體" w:eastAsia="標楷體" w:hAnsi="標楷體" w:hint="eastAsia"/>
          <w:color w:val="00000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、訓練</w:t>
      </w:r>
      <w:proofErr w:type="gramStart"/>
      <w:r w:rsidRPr="00F32839">
        <w:rPr>
          <w:rFonts w:ascii="標楷體" w:eastAsia="標楷體" w:hAnsi="標楷體" w:hint="eastAsia"/>
          <w:color w:val="000000"/>
          <w:sz w:val="28"/>
          <w:szCs w:val="28"/>
        </w:rPr>
        <w:t>期間，</w:t>
      </w:r>
      <w:proofErr w:type="gramEnd"/>
      <w:r w:rsidRPr="00F32839">
        <w:rPr>
          <w:rFonts w:ascii="標楷體" w:eastAsia="標楷體" w:hAnsi="標楷體" w:hint="eastAsia"/>
          <w:color w:val="000000"/>
          <w:sz w:val="28"/>
          <w:szCs w:val="28"/>
        </w:rPr>
        <w:t>受訓學員已屆退伍而未結訓者，應</w:t>
      </w:r>
      <w:proofErr w:type="gramStart"/>
      <w:r w:rsidRPr="00F32839">
        <w:rPr>
          <w:rFonts w:ascii="標楷體" w:eastAsia="標楷體" w:hAnsi="標楷體" w:hint="eastAsia"/>
          <w:color w:val="000000"/>
          <w:sz w:val="28"/>
          <w:szCs w:val="28"/>
        </w:rPr>
        <w:t>依</w:t>
      </w:r>
      <w:r w:rsidR="00EE3B19" w:rsidRPr="00F32839">
        <w:rPr>
          <w:rFonts w:ascii="標楷體" w:eastAsia="標楷體" w:hAnsi="標楷體" w:hint="eastAsia"/>
          <w:color w:val="000000"/>
          <w:sz w:val="28"/>
          <w:szCs w:val="28"/>
        </w:rPr>
        <w:t>送</w:t>
      </w:r>
      <w:r w:rsidR="008B00C5" w:rsidRPr="00F32839">
        <w:rPr>
          <w:rFonts w:ascii="標楷體" w:eastAsia="標楷體" w:hAnsi="標楷體" w:hint="eastAsia"/>
          <w:color w:val="000000"/>
          <w:sz w:val="28"/>
          <w:szCs w:val="28"/>
        </w:rPr>
        <w:t>訓</w:t>
      </w:r>
      <w:proofErr w:type="gramEnd"/>
      <w:r w:rsidRPr="00F32839">
        <w:rPr>
          <w:rFonts w:ascii="標楷體" w:eastAsia="標楷體" w:hAnsi="標楷體" w:hint="eastAsia"/>
          <w:color w:val="000000"/>
          <w:sz w:val="28"/>
          <w:szCs w:val="28"/>
        </w:rPr>
        <w:t>單位規定辦理</w:t>
      </w:r>
      <w:r w:rsidR="00414056" w:rsidRPr="00F32839">
        <w:rPr>
          <w:rFonts w:ascii="標楷體" w:eastAsia="標楷體" w:hAnsi="標楷體" w:hint="eastAsia"/>
          <w:color w:val="000000"/>
          <w:sz w:val="28"/>
          <w:szCs w:val="28"/>
        </w:rPr>
        <w:t>退伍</w:t>
      </w:r>
      <w:r w:rsidRPr="00F32839">
        <w:rPr>
          <w:rFonts w:ascii="標楷體" w:eastAsia="標楷體" w:hAnsi="標楷體" w:hint="eastAsia"/>
          <w:color w:val="000000"/>
          <w:sz w:val="28"/>
          <w:szCs w:val="28"/>
        </w:rPr>
        <w:t>後，以一般失業者學員身分，繼續參加訓練至訓練期滿；其有關訓練輔導、膳食、住宿等事項，依訓練及輔導單位有關規定辦理。</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3</w:t>
      </w:r>
      <w:r w:rsidRPr="00F32839">
        <w:rPr>
          <w:rFonts w:ascii="標楷體" w:eastAsia="標楷體" w:hAnsi="標楷體" w:hint="eastAsia"/>
          <w:color w:val="000000"/>
          <w:sz w:val="28"/>
          <w:szCs w:val="28"/>
        </w:rPr>
        <w:t>、</w:t>
      </w:r>
      <w:proofErr w:type="gramStart"/>
      <w:r w:rsidRPr="00F32839">
        <w:rPr>
          <w:rFonts w:ascii="標楷體" w:eastAsia="標楷體" w:hAnsi="標楷體" w:hint="eastAsia"/>
          <w:color w:val="000000"/>
          <w:sz w:val="28"/>
          <w:szCs w:val="28"/>
        </w:rPr>
        <w:t>人次室得</w:t>
      </w:r>
      <w:proofErr w:type="gramEnd"/>
      <w:r w:rsidRPr="00F32839">
        <w:rPr>
          <w:rFonts w:ascii="標楷體" w:eastAsia="標楷體" w:hAnsi="標楷體" w:hint="eastAsia"/>
          <w:color w:val="000000"/>
          <w:sz w:val="28"/>
          <w:szCs w:val="28"/>
        </w:rPr>
        <w:t>在不影響受訓人員與訓練及輔導單位業務遂行為原則，規劃督導作為。</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9" w:left="960" w:hangingChars="215" w:hanging="602"/>
        <w:jc w:val="both"/>
        <w:rPr>
          <w:rFonts w:ascii="標楷體" w:eastAsia="標楷體" w:hAnsi="標楷體"/>
          <w:color w:val="000000"/>
          <w:sz w:val="28"/>
          <w:szCs w:val="28"/>
        </w:rPr>
      </w:pP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三</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加強管理考核：</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1</w:t>
      </w:r>
      <w:r w:rsidRPr="00F32839">
        <w:rPr>
          <w:rFonts w:ascii="標楷體" w:eastAsia="標楷體" w:hAnsi="標楷體" w:hint="eastAsia"/>
          <w:color w:val="000000"/>
          <w:sz w:val="28"/>
          <w:szCs w:val="28"/>
        </w:rPr>
        <w:t>、</w:t>
      </w:r>
      <w:r w:rsidR="00AA5541" w:rsidRPr="00F32839">
        <w:rPr>
          <w:rFonts w:ascii="標楷體" w:eastAsia="標楷體" w:hAnsi="標楷體" w:cs="細明體"/>
          <w:color w:val="000000"/>
          <w:kern w:val="0"/>
          <w:sz w:val="28"/>
          <w:szCs w:val="28"/>
        </w:rPr>
        <w:t>受訓學員中途退</w:t>
      </w:r>
      <w:r w:rsidR="00AA5541" w:rsidRPr="00F32839">
        <w:rPr>
          <w:rFonts w:ascii="標楷體" w:eastAsia="標楷體" w:hAnsi="標楷體" w:cs="細明體" w:hint="eastAsia"/>
          <w:color w:val="000000"/>
          <w:kern w:val="0"/>
          <w:sz w:val="28"/>
          <w:szCs w:val="28"/>
        </w:rPr>
        <w:t>(離)</w:t>
      </w:r>
      <w:r w:rsidR="00AA5541" w:rsidRPr="00F32839">
        <w:rPr>
          <w:rFonts w:ascii="標楷體" w:eastAsia="標楷體" w:hAnsi="標楷體" w:cs="細明體"/>
          <w:color w:val="000000"/>
          <w:kern w:val="0"/>
          <w:sz w:val="28"/>
          <w:szCs w:val="28"/>
        </w:rPr>
        <w:t>訓</w:t>
      </w:r>
      <w:r w:rsidRPr="00F32839">
        <w:rPr>
          <w:rFonts w:ascii="標楷體" w:eastAsia="標楷體" w:hAnsi="標楷體" w:hint="eastAsia"/>
          <w:color w:val="000000"/>
          <w:sz w:val="28"/>
          <w:szCs w:val="28"/>
        </w:rPr>
        <w:t>，其訓練費用賠償，依職業訓練契約書規定辦理。</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2</w:t>
      </w:r>
      <w:r w:rsidRPr="00F32839">
        <w:rPr>
          <w:rFonts w:ascii="標楷體" w:eastAsia="標楷體" w:hAnsi="標楷體" w:hint="eastAsia"/>
          <w:color w:val="000000"/>
          <w:sz w:val="28"/>
          <w:szCs w:val="28"/>
        </w:rPr>
        <w:t>、</w:t>
      </w:r>
      <w:r w:rsidR="00AA5541" w:rsidRPr="00F32839">
        <w:rPr>
          <w:rFonts w:ascii="標楷體" w:eastAsia="標楷體" w:hAnsi="標楷體" w:hint="eastAsia"/>
          <w:color w:val="000000"/>
          <w:sz w:val="28"/>
          <w:szCs w:val="28"/>
        </w:rPr>
        <w:t>受訓學員</w:t>
      </w:r>
      <w:r w:rsidR="00AA5541" w:rsidRPr="00F32839">
        <w:rPr>
          <w:rFonts w:ascii="標楷體" w:eastAsia="標楷體" w:hAnsi="標楷體" w:cs="細明體" w:hint="eastAsia"/>
          <w:color w:val="000000"/>
          <w:kern w:val="0"/>
          <w:sz w:val="28"/>
          <w:szCs w:val="28"/>
        </w:rPr>
        <w:t>仍具現役軍人身分</w:t>
      </w:r>
      <w:proofErr w:type="gramStart"/>
      <w:r w:rsidR="00AA5541" w:rsidRPr="00F32839">
        <w:rPr>
          <w:rFonts w:ascii="標楷體" w:eastAsia="標楷體" w:hAnsi="標楷體" w:hint="eastAsia"/>
          <w:color w:val="000000"/>
          <w:sz w:val="28"/>
          <w:szCs w:val="28"/>
        </w:rPr>
        <w:t>申請離訓時</w:t>
      </w:r>
      <w:proofErr w:type="gramEnd"/>
      <w:r w:rsidR="00AA5541" w:rsidRPr="00F32839">
        <w:rPr>
          <w:rFonts w:ascii="標楷體" w:eastAsia="標楷體" w:hAnsi="標楷體" w:hint="eastAsia"/>
          <w:color w:val="000000"/>
          <w:sz w:val="28"/>
          <w:szCs w:val="28"/>
        </w:rPr>
        <w:t>，須檢附</w:t>
      </w:r>
      <w:proofErr w:type="gramStart"/>
      <w:r w:rsidR="00AA5541" w:rsidRPr="00F32839">
        <w:rPr>
          <w:rFonts w:ascii="標楷體" w:eastAsia="標楷體" w:hAnsi="標楷體" w:hint="eastAsia"/>
          <w:color w:val="000000"/>
          <w:sz w:val="28"/>
          <w:szCs w:val="28"/>
        </w:rPr>
        <w:t>原</w:t>
      </w:r>
      <w:r w:rsidR="00AA5541" w:rsidRPr="00F32839">
        <w:rPr>
          <w:rFonts w:ascii="標楷體" w:eastAsia="標楷體" w:hAnsi="標楷體" w:cs="細明體" w:hint="eastAsia"/>
          <w:color w:val="000000"/>
          <w:kern w:val="0"/>
          <w:sz w:val="28"/>
          <w:szCs w:val="28"/>
        </w:rPr>
        <w:t>送</w:t>
      </w:r>
      <w:r w:rsidR="00AA5541" w:rsidRPr="00F32839">
        <w:rPr>
          <w:rFonts w:ascii="標楷體" w:eastAsia="標楷體" w:hAnsi="標楷體" w:hint="eastAsia"/>
          <w:color w:val="000000"/>
          <w:sz w:val="28"/>
          <w:szCs w:val="28"/>
        </w:rPr>
        <w:t>訓單位</w:t>
      </w:r>
      <w:r w:rsidR="00AA5541" w:rsidRPr="00F32839">
        <w:rPr>
          <w:rFonts w:ascii="標楷體" w:eastAsia="標楷體" w:hAnsi="標楷體" w:cs="細明體" w:hint="eastAsia"/>
          <w:color w:val="000000"/>
          <w:kern w:val="0"/>
          <w:sz w:val="28"/>
          <w:szCs w:val="28"/>
        </w:rPr>
        <w:t>之離訓同意</w:t>
      </w:r>
      <w:proofErr w:type="gramEnd"/>
      <w:r w:rsidR="00AA5541" w:rsidRPr="00F32839">
        <w:rPr>
          <w:rFonts w:ascii="標楷體" w:eastAsia="標楷體" w:hAnsi="標楷體" w:cs="細明體" w:hint="eastAsia"/>
          <w:color w:val="000000"/>
          <w:kern w:val="0"/>
          <w:sz w:val="28"/>
          <w:szCs w:val="28"/>
        </w:rPr>
        <w:t>書</w:t>
      </w:r>
      <w:r w:rsidR="00AA5541" w:rsidRPr="00F32839">
        <w:rPr>
          <w:rFonts w:ascii="標楷體" w:eastAsia="標楷體" w:hAnsi="標楷體" w:hint="eastAsia"/>
          <w:color w:val="000000"/>
          <w:sz w:val="28"/>
          <w:szCs w:val="28"/>
        </w:rPr>
        <w:t>(</w:t>
      </w:r>
      <w:r w:rsidR="00AA5541" w:rsidRPr="00F32839">
        <w:rPr>
          <w:rFonts w:ascii="標楷體" w:eastAsia="標楷體" w:hAnsi="標楷體" w:cs="細明體" w:hint="eastAsia"/>
          <w:color w:val="000000"/>
          <w:kern w:val="0"/>
          <w:sz w:val="28"/>
          <w:szCs w:val="28"/>
        </w:rPr>
        <w:t>如附件四</w:t>
      </w:r>
      <w:r w:rsidR="00AA5541" w:rsidRPr="00F32839">
        <w:rPr>
          <w:rFonts w:ascii="標楷體" w:eastAsia="標楷體" w:hAnsi="標楷體" w:hint="eastAsia"/>
          <w:color w:val="000000"/>
          <w:sz w:val="28"/>
          <w:szCs w:val="28"/>
        </w:rPr>
        <w:t>)，</w:t>
      </w:r>
      <w:r w:rsidR="00AA5541" w:rsidRPr="00F32839">
        <w:rPr>
          <w:rFonts w:ascii="標楷體" w:eastAsia="標楷體" w:hAnsi="標楷體" w:cs="細明體" w:hint="eastAsia"/>
          <w:color w:val="000000"/>
          <w:kern w:val="0"/>
          <w:sz w:val="28"/>
          <w:szCs w:val="28"/>
        </w:rPr>
        <w:t>未能</w:t>
      </w:r>
      <w:proofErr w:type="gramStart"/>
      <w:r w:rsidR="00AA5541" w:rsidRPr="00F32839">
        <w:rPr>
          <w:rFonts w:ascii="標楷體" w:eastAsia="標楷體" w:hAnsi="標楷體" w:cs="細明體" w:hint="eastAsia"/>
          <w:color w:val="000000"/>
          <w:kern w:val="0"/>
          <w:sz w:val="28"/>
          <w:szCs w:val="28"/>
        </w:rPr>
        <w:t>檢附者</w:t>
      </w:r>
      <w:proofErr w:type="gramEnd"/>
      <w:r w:rsidR="00AA5541" w:rsidRPr="00F32839">
        <w:rPr>
          <w:rFonts w:ascii="標楷體" w:eastAsia="標楷體" w:hAnsi="標楷體" w:cs="細明體" w:hint="eastAsia"/>
          <w:color w:val="000000"/>
          <w:kern w:val="0"/>
          <w:sz w:val="28"/>
          <w:szCs w:val="28"/>
        </w:rPr>
        <w:t>，</w:t>
      </w:r>
      <w:proofErr w:type="gramStart"/>
      <w:r w:rsidR="00AA5541" w:rsidRPr="00F32839">
        <w:rPr>
          <w:rFonts w:ascii="標楷體" w:eastAsia="標楷體" w:hAnsi="標楷體" w:cs="細明體" w:hint="eastAsia"/>
          <w:color w:val="000000"/>
          <w:kern w:val="0"/>
          <w:sz w:val="28"/>
          <w:szCs w:val="28"/>
        </w:rPr>
        <w:t>視同送訓單位</w:t>
      </w:r>
      <w:proofErr w:type="gramEnd"/>
      <w:r w:rsidR="00AA5541" w:rsidRPr="00F32839">
        <w:rPr>
          <w:rFonts w:ascii="標楷體" w:eastAsia="標楷體" w:hAnsi="標楷體" w:cs="細明體" w:hint="eastAsia"/>
          <w:color w:val="000000"/>
          <w:kern w:val="0"/>
          <w:sz w:val="28"/>
          <w:szCs w:val="28"/>
        </w:rPr>
        <w:t>不同意</w:t>
      </w:r>
      <w:proofErr w:type="gramStart"/>
      <w:r w:rsidR="00AA5541" w:rsidRPr="00F32839">
        <w:rPr>
          <w:rFonts w:ascii="標楷體" w:eastAsia="標楷體" w:hAnsi="標楷體" w:cs="細明體" w:hint="eastAsia"/>
          <w:color w:val="000000"/>
          <w:kern w:val="0"/>
          <w:sz w:val="28"/>
          <w:szCs w:val="28"/>
        </w:rPr>
        <w:t>其離訓</w:t>
      </w:r>
      <w:proofErr w:type="gramEnd"/>
      <w:r w:rsidR="00AA5541" w:rsidRPr="00F32839">
        <w:rPr>
          <w:rFonts w:ascii="標楷體" w:eastAsia="標楷體" w:hAnsi="標楷體" w:cs="細明體" w:hint="eastAsia"/>
          <w:color w:val="000000"/>
          <w:kern w:val="0"/>
          <w:sz w:val="28"/>
          <w:szCs w:val="28"/>
        </w:rPr>
        <w:t>，訓練及輔導單位則以退訓處理。</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3</w:t>
      </w:r>
      <w:r w:rsidRPr="00F32839">
        <w:rPr>
          <w:rFonts w:ascii="標楷體" w:eastAsia="標楷體" w:hAnsi="標楷體" w:hint="eastAsia"/>
          <w:color w:val="000000"/>
          <w:sz w:val="28"/>
          <w:szCs w:val="28"/>
        </w:rPr>
        <w:t>、</w:t>
      </w:r>
      <w:proofErr w:type="gramStart"/>
      <w:r w:rsidRPr="00F32839">
        <w:rPr>
          <w:rFonts w:ascii="標楷體" w:eastAsia="標楷體" w:hAnsi="標楷體" w:hint="eastAsia"/>
          <w:color w:val="000000"/>
          <w:sz w:val="28"/>
          <w:szCs w:val="28"/>
        </w:rPr>
        <w:t>人次室</w:t>
      </w:r>
      <w:proofErr w:type="gramEnd"/>
      <w:r w:rsidRPr="00F32839">
        <w:rPr>
          <w:rFonts w:ascii="標楷體" w:eastAsia="標楷體" w:hAnsi="標楷體" w:hint="eastAsia"/>
          <w:color w:val="000000"/>
          <w:sz w:val="28"/>
          <w:szCs w:val="28"/>
        </w:rPr>
        <w:t>應將</w:t>
      </w:r>
      <w:proofErr w:type="gramStart"/>
      <w:r w:rsidRPr="00F32839">
        <w:rPr>
          <w:rFonts w:ascii="標楷體" w:eastAsia="標楷體" w:hAnsi="標楷體" w:hint="eastAsia"/>
          <w:color w:val="000000"/>
          <w:sz w:val="28"/>
          <w:szCs w:val="28"/>
        </w:rPr>
        <w:t>全軍錄訓人員</w:t>
      </w:r>
      <w:proofErr w:type="gramEnd"/>
      <w:r w:rsidRPr="00F32839">
        <w:rPr>
          <w:rFonts w:ascii="標楷體" w:eastAsia="標楷體" w:hAnsi="標楷體" w:hint="eastAsia"/>
          <w:color w:val="000000"/>
          <w:sz w:val="28"/>
          <w:szCs w:val="28"/>
        </w:rPr>
        <w:t>名冊以訓練及輔導單位為區別，分別建檔列管，並隨時彙整中途退</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離</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訓人員名冊、原因及後續檢討情形。</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4</w:t>
      </w:r>
      <w:r w:rsidRPr="00F32839">
        <w:rPr>
          <w:rFonts w:ascii="標楷體" w:eastAsia="標楷體" w:hAnsi="標楷體" w:hint="eastAsia"/>
          <w:color w:val="000000"/>
          <w:sz w:val="28"/>
          <w:szCs w:val="28"/>
        </w:rPr>
        <w:t>、受訓學員有異常現象（如經常請假、遲到、早退或不服管理等），訓練及輔導單位得主動</w:t>
      </w:r>
      <w:proofErr w:type="gramStart"/>
      <w:r w:rsidRPr="00F32839">
        <w:rPr>
          <w:rFonts w:ascii="標楷體" w:eastAsia="標楷體" w:hAnsi="標楷體" w:hint="eastAsia"/>
          <w:color w:val="000000"/>
          <w:sz w:val="28"/>
          <w:szCs w:val="28"/>
        </w:rPr>
        <w:t>通報</w:t>
      </w:r>
      <w:r w:rsidR="00EE3B19" w:rsidRPr="00F32839">
        <w:rPr>
          <w:rFonts w:ascii="標楷體" w:eastAsia="標楷體" w:hAnsi="標楷體" w:cs="細明體" w:hint="eastAsia"/>
          <w:color w:val="000000"/>
          <w:kern w:val="0"/>
          <w:sz w:val="28"/>
          <w:szCs w:val="28"/>
        </w:rPr>
        <w:t>送</w:t>
      </w:r>
      <w:r w:rsidR="008B00C5" w:rsidRPr="00F32839">
        <w:rPr>
          <w:rFonts w:ascii="標楷體" w:eastAsia="標楷體" w:hAnsi="標楷體" w:cs="細明體" w:hint="eastAsia"/>
          <w:color w:val="000000"/>
          <w:spacing w:val="-8"/>
          <w:kern w:val="0"/>
          <w:sz w:val="28"/>
          <w:szCs w:val="28"/>
        </w:rPr>
        <w:t>訓</w:t>
      </w:r>
      <w:r w:rsidRPr="00F32839">
        <w:rPr>
          <w:rFonts w:ascii="標楷體" w:eastAsia="標楷體" w:hAnsi="標楷體" w:hint="eastAsia"/>
          <w:color w:val="000000"/>
          <w:sz w:val="28"/>
          <w:szCs w:val="28"/>
        </w:rPr>
        <w:t>單位</w:t>
      </w:r>
      <w:proofErr w:type="gramEnd"/>
      <w:r w:rsidRPr="00F32839">
        <w:rPr>
          <w:rFonts w:ascii="標楷體" w:eastAsia="標楷體" w:hAnsi="標楷體" w:hint="eastAsia"/>
          <w:color w:val="000000"/>
          <w:sz w:val="28"/>
          <w:szCs w:val="28"/>
        </w:rPr>
        <w:t>，並副知</w:t>
      </w:r>
      <w:proofErr w:type="gramStart"/>
      <w:r w:rsidRPr="00F32839">
        <w:rPr>
          <w:rFonts w:ascii="標楷體" w:eastAsia="標楷體" w:hAnsi="標楷體" w:hint="eastAsia"/>
          <w:color w:val="000000"/>
          <w:sz w:val="28"/>
          <w:szCs w:val="28"/>
        </w:rPr>
        <w:t>人次室</w:t>
      </w:r>
      <w:proofErr w:type="gramEnd"/>
      <w:r w:rsidRPr="00F32839">
        <w:rPr>
          <w:rFonts w:ascii="標楷體" w:eastAsia="標楷體" w:hAnsi="標楷體" w:hint="eastAsia"/>
          <w:color w:val="00000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olor w:val="000000"/>
          <w:sz w:val="28"/>
          <w:szCs w:val="28"/>
        </w:rPr>
      </w:pPr>
      <w:r w:rsidRPr="00F32839">
        <w:rPr>
          <w:rFonts w:ascii="標楷體" w:eastAsia="標楷體" w:hAnsi="標楷體"/>
          <w:color w:val="000000"/>
          <w:sz w:val="28"/>
          <w:szCs w:val="28"/>
        </w:rPr>
        <w:t>5</w:t>
      </w:r>
      <w:r w:rsidRPr="00F32839">
        <w:rPr>
          <w:rFonts w:ascii="標楷體" w:eastAsia="標楷體" w:hAnsi="標楷體" w:hint="eastAsia"/>
          <w:color w:val="000000"/>
          <w:sz w:val="28"/>
          <w:szCs w:val="28"/>
        </w:rPr>
        <w:t>、學員訓練</w:t>
      </w:r>
      <w:proofErr w:type="gramStart"/>
      <w:r w:rsidRPr="00F32839">
        <w:rPr>
          <w:rFonts w:ascii="標楷體" w:eastAsia="標楷體" w:hAnsi="標楷體" w:hint="eastAsia"/>
          <w:color w:val="000000"/>
          <w:sz w:val="28"/>
          <w:szCs w:val="28"/>
        </w:rPr>
        <w:t>期間，</w:t>
      </w:r>
      <w:r w:rsidR="00EE3B19" w:rsidRPr="00F32839">
        <w:rPr>
          <w:rFonts w:ascii="標楷體" w:eastAsia="標楷體" w:hAnsi="標楷體" w:cs="細明體" w:hint="eastAsia"/>
          <w:color w:val="000000"/>
          <w:kern w:val="0"/>
          <w:sz w:val="28"/>
          <w:szCs w:val="28"/>
        </w:rPr>
        <w:t>送</w:t>
      </w:r>
      <w:r w:rsidR="008B00C5" w:rsidRPr="00F32839">
        <w:rPr>
          <w:rFonts w:ascii="標楷體" w:eastAsia="標楷體" w:hAnsi="標楷體" w:cs="細明體" w:hint="eastAsia"/>
          <w:color w:val="000000"/>
          <w:spacing w:val="-8"/>
          <w:kern w:val="0"/>
          <w:sz w:val="28"/>
          <w:szCs w:val="28"/>
        </w:rPr>
        <w:t>訓</w:t>
      </w:r>
      <w:proofErr w:type="gramEnd"/>
      <w:r w:rsidRPr="00F32839">
        <w:rPr>
          <w:rFonts w:ascii="標楷體" w:eastAsia="標楷體" w:hAnsi="標楷體" w:hint="eastAsia"/>
          <w:color w:val="000000"/>
          <w:sz w:val="28"/>
          <w:szCs w:val="28"/>
        </w:rPr>
        <w:t>單位不得任意具函召回。但因緊急任務需要，</w:t>
      </w:r>
      <w:proofErr w:type="gramStart"/>
      <w:r w:rsidR="00EE3B19" w:rsidRPr="00F32839">
        <w:rPr>
          <w:rFonts w:ascii="標楷體" w:eastAsia="標楷體" w:hAnsi="標楷體" w:cs="細明體" w:hint="eastAsia"/>
          <w:color w:val="000000"/>
          <w:kern w:val="0"/>
          <w:sz w:val="28"/>
          <w:szCs w:val="28"/>
        </w:rPr>
        <w:t>送</w:t>
      </w:r>
      <w:r w:rsidR="008B00C5" w:rsidRPr="00F32839">
        <w:rPr>
          <w:rFonts w:ascii="標楷體" w:eastAsia="標楷體" w:hAnsi="標楷體" w:cs="細明體" w:hint="eastAsia"/>
          <w:color w:val="000000"/>
          <w:spacing w:val="-8"/>
          <w:kern w:val="0"/>
          <w:sz w:val="28"/>
          <w:szCs w:val="28"/>
        </w:rPr>
        <w:t>訓</w:t>
      </w:r>
      <w:r w:rsidRPr="00F32839">
        <w:rPr>
          <w:rFonts w:ascii="標楷體" w:eastAsia="標楷體" w:hAnsi="標楷體" w:hint="eastAsia"/>
          <w:color w:val="000000"/>
          <w:sz w:val="28"/>
          <w:szCs w:val="28"/>
        </w:rPr>
        <w:t>單位</w:t>
      </w:r>
      <w:proofErr w:type="gramEnd"/>
      <w:r w:rsidRPr="00F32839">
        <w:rPr>
          <w:rFonts w:ascii="標楷體" w:eastAsia="標楷體" w:hAnsi="標楷體" w:hint="eastAsia"/>
          <w:color w:val="000000"/>
          <w:sz w:val="28"/>
          <w:szCs w:val="28"/>
        </w:rPr>
        <w:t>得報請</w:t>
      </w:r>
      <w:proofErr w:type="gramStart"/>
      <w:r w:rsidRPr="00F32839">
        <w:rPr>
          <w:rFonts w:ascii="標楷體" w:eastAsia="標楷體" w:hAnsi="標楷體" w:hint="eastAsia"/>
          <w:color w:val="000000"/>
          <w:sz w:val="28"/>
          <w:szCs w:val="28"/>
        </w:rPr>
        <w:t>人次室</w:t>
      </w:r>
      <w:proofErr w:type="gramEnd"/>
      <w:r w:rsidRPr="00F32839">
        <w:rPr>
          <w:rFonts w:ascii="標楷體" w:eastAsia="標楷體" w:hAnsi="標楷體" w:hint="eastAsia"/>
          <w:color w:val="000000"/>
          <w:sz w:val="28"/>
          <w:szCs w:val="28"/>
        </w:rPr>
        <w:t>核定同意後，函知訓練及輔導單位，並依訓練及輔導單位相關規定辦理請假手續者，不在此限。</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jc w:val="both"/>
        <w:rPr>
          <w:rFonts w:ascii="標楷體" w:eastAsia="標楷體" w:hAnsi="標楷體"/>
          <w:color w:val="000000"/>
          <w:sz w:val="28"/>
          <w:szCs w:val="28"/>
        </w:rPr>
      </w:pPr>
      <w:r w:rsidRPr="00F32839">
        <w:rPr>
          <w:rFonts w:ascii="標楷體" w:eastAsia="標楷體" w:hAnsi="標楷體" w:hint="eastAsia"/>
          <w:color w:val="000000"/>
          <w:sz w:val="28"/>
          <w:szCs w:val="28"/>
        </w:rPr>
        <w:t>八、訓練成績及技能檢定：</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lastRenderedPageBreak/>
        <w:t>(</w:t>
      </w:r>
      <w:proofErr w:type="gramStart"/>
      <w:r w:rsidRPr="00F32839">
        <w:rPr>
          <w:rFonts w:ascii="標楷體" w:eastAsia="標楷體" w:hAnsi="標楷體" w:cs="細明體" w:hint="eastAsia"/>
          <w:color w:val="000000"/>
          <w:kern w:val="0"/>
          <w:sz w:val="28"/>
          <w:szCs w:val="28"/>
        </w:rPr>
        <w:t>一</w:t>
      </w:r>
      <w:proofErr w:type="gramEnd"/>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訓練期滿成績合格者，由訓練及輔導單位發給結訓證書，退伍離營後，得向訓練及輔導單位申請輔導就業，各地公立就業服務機構亦得協助輔導就業。</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9" w:left="960" w:hangingChars="215" w:hanging="602"/>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二</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受訓學員訓練期滿，應</w:t>
      </w:r>
      <w:r w:rsidRPr="00F32839">
        <w:rPr>
          <w:rFonts w:ascii="標楷體" w:eastAsia="標楷體" w:hAnsi="標楷體" w:hint="eastAsia"/>
          <w:color w:val="000000"/>
          <w:sz w:val="28"/>
          <w:szCs w:val="28"/>
        </w:rPr>
        <w:t>參加相關技能檢定</w:t>
      </w:r>
      <w:r w:rsidRPr="00F32839">
        <w:rPr>
          <w:rFonts w:ascii="標楷體" w:eastAsia="標楷體" w:hAnsi="標楷體" w:cs="細明體" w:hint="eastAsia"/>
          <w:color w:val="000000"/>
          <w:kern w:val="0"/>
          <w:sz w:val="28"/>
          <w:szCs w:val="28"/>
        </w:rPr>
        <w:t>。</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jc w:val="both"/>
        <w:rPr>
          <w:rFonts w:ascii="標楷體" w:eastAsia="標楷體" w:hAnsi="標楷體" w:cs="細明體"/>
          <w:color w:val="000000"/>
          <w:kern w:val="0"/>
          <w:sz w:val="28"/>
          <w:szCs w:val="28"/>
        </w:rPr>
      </w:pPr>
      <w:r w:rsidRPr="00F32839">
        <w:rPr>
          <w:rFonts w:ascii="標楷體" w:eastAsia="標楷體" w:hAnsi="標楷體" w:cs="細明體" w:hint="eastAsia"/>
          <w:color w:val="000000"/>
          <w:kern w:val="0"/>
          <w:sz w:val="28"/>
          <w:szCs w:val="28"/>
        </w:rPr>
        <w:t>九、</w:t>
      </w:r>
      <w:r w:rsidR="0026529C" w:rsidRPr="00F32839">
        <w:rPr>
          <w:rFonts w:ascii="標楷體" w:eastAsia="標楷體" w:hAnsi="標楷體" w:cs="細明體" w:hint="eastAsia"/>
          <w:color w:val="000000"/>
          <w:kern w:val="0"/>
          <w:sz w:val="28"/>
          <w:szCs w:val="28"/>
        </w:rPr>
        <w:t>一般</w:t>
      </w:r>
      <w:r w:rsidRPr="00F32839">
        <w:rPr>
          <w:rFonts w:ascii="標楷體" w:eastAsia="標楷體" w:hAnsi="標楷體" w:cs="細明體" w:hint="eastAsia"/>
          <w:color w:val="000000"/>
          <w:kern w:val="0"/>
          <w:sz w:val="28"/>
          <w:szCs w:val="28"/>
        </w:rPr>
        <w:t>規定：</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proofErr w:type="gramStart"/>
      <w:r w:rsidRPr="00F32839">
        <w:rPr>
          <w:rFonts w:ascii="標楷體" w:eastAsia="標楷體" w:hAnsi="標楷體" w:cs="細明體" w:hint="eastAsia"/>
          <w:color w:val="000000"/>
          <w:kern w:val="0"/>
          <w:sz w:val="28"/>
          <w:szCs w:val="28"/>
        </w:rPr>
        <w:t>一</w:t>
      </w:r>
      <w:proofErr w:type="gramEnd"/>
      <w:r w:rsidRPr="00F32839">
        <w:rPr>
          <w:rFonts w:ascii="標楷體" w:eastAsia="標楷體" w:hAnsi="標楷體" w:cs="細明體"/>
          <w:color w:val="000000"/>
          <w:kern w:val="0"/>
          <w:sz w:val="28"/>
          <w:szCs w:val="28"/>
        </w:rPr>
        <w:t>)</w:t>
      </w:r>
      <w:r w:rsidR="00EE3B19" w:rsidRPr="00F32839">
        <w:rPr>
          <w:rFonts w:ascii="標楷體" w:eastAsia="標楷體" w:hAnsi="標楷體" w:cs="細明體" w:hint="eastAsia"/>
          <w:color w:val="000000"/>
          <w:kern w:val="0"/>
          <w:sz w:val="28"/>
          <w:szCs w:val="28"/>
        </w:rPr>
        <w:t>執行單位依本要點擬訂執行及管理具體作法</w:t>
      </w:r>
      <w:r w:rsidRPr="00F32839">
        <w:rPr>
          <w:rFonts w:ascii="標楷體" w:eastAsia="標楷體" w:hAnsi="標楷體" w:cs="細明體" w:hint="eastAsia"/>
          <w:color w:val="000000"/>
          <w:kern w:val="0"/>
          <w:sz w:val="28"/>
          <w:szCs w:val="28"/>
        </w:rPr>
        <w:t>，並副知訓練及輔導單位據以執行。</w:t>
      </w:r>
    </w:p>
    <w:p w:rsidR="00046D33"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49" w:left="960" w:hangingChars="215" w:hanging="602"/>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二</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法定役期內志願役人員證照培訓：</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1</w:t>
      </w:r>
      <w:r w:rsidRPr="00F32839">
        <w:rPr>
          <w:rFonts w:ascii="標楷體" w:eastAsia="標楷體" w:hAnsi="標楷體" w:cs="細明體" w:hint="eastAsia"/>
          <w:color w:val="000000"/>
          <w:kern w:val="0"/>
          <w:sz w:val="28"/>
          <w:szCs w:val="28"/>
        </w:rPr>
        <w:t>、法定役期內志願役軍官、士官、士兵，得透過各相關證照培訓管道取得專業技能之證照。</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2</w:t>
      </w:r>
      <w:r w:rsidRPr="00F32839">
        <w:rPr>
          <w:rFonts w:ascii="標楷體" w:eastAsia="標楷體" w:hAnsi="標楷體" w:cs="細明體" w:hint="eastAsia"/>
          <w:color w:val="000000"/>
          <w:kern w:val="0"/>
          <w:sz w:val="28"/>
          <w:szCs w:val="28"/>
        </w:rPr>
        <w:t>、執行單位：</w:t>
      </w:r>
      <w:proofErr w:type="gramStart"/>
      <w:r w:rsidRPr="00F32839">
        <w:rPr>
          <w:rFonts w:ascii="標楷體" w:eastAsia="標楷體" w:hAnsi="標楷體" w:cs="細明體" w:hint="eastAsia"/>
          <w:color w:val="000000"/>
          <w:kern w:val="0"/>
          <w:sz w:val="28"/>
          <w:szCs w:val="28"/>
        </w:rPr>
        <w:t>人次室</w:t>
      </w:r>
      <w:proofErr w:type="gramEnd"/>
      <w:r w:rsidRPr="00F32839">
        <w:rPr>
          <w:rFonts w:ascii="標楷體" w:eastAsia="標楷體" w:hAnsi="標楷體" w:cs="細明體" w:hint="eastAsia"/>
          <w:color w:val="000000"/>
          <w:kern w:val="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3</w:t>
      </w:r>
      <w:r w:rsidRPr="00F32839">
        <w:rPr>
          <w:rFonts w:ascii="標楷體" w:eastAsia="標楷體" w:hAnsi="標楷體" w:cs="細明體" w:hint="eastAsia"/>
          <w:color w:val="000000"/>
          <w:kern w:val="0"/>
          <w:sz w:val="28"/>
          <w:szCs w:val="28"/>
        </w:rPr>
        <w:t>、訓練及輔導單位：</w:t>
      </w:r>
      <w:r w:rsidR="00391A95" w:rsidRPr="00F32839">
        <w:rPr>
          <w:rFonts w:ascii="標楷體" w:eastAsia="標楷體" w:hAnsi="標楷體" w:cs="細明體" w:hint="eastAsia"/>
          <w:color w:val="000000"/>
          <w:kern w:val="0"/>
          <w:sz w:val="28"/>
          <w:szCs w:val="28"/>
        </w:rPr>
        <w:t>本部所屬</w:t>
      </w:r>
      <w:r w:rsidR="0002723A" w:rsidRPr="00F32839">
        <w:rPr>
          <w:rFonts w:ascii="標楷體" w:eastAsia="標楷體" w:hAnsi="標楷體" w:cs="細明體" w:hint="eastAsia"/>
          <w:color w:val="000000"/>
          <w:kern w:val="0"/>
          <w:sz w:val="28"/>
          <w:szCs w:val="28"/>
        </w:rPr>
        <w:t>軍事校院、軍事訓練機構</w:t>
      </w:r>
      <w:r w:rsidR="00AA5541" w:rsidRPr="00F32839">
        <w:rPr>
          <w:rFonts w:ascii="標楷體" w:eastAsia="標楷體" w:hAnsi="標楷體" w:cs="細明體" w:hint="eastAsia"/>
          <w:color w:val="000000"/>
          <w:kern w:val="0"/>
          <w:sz w:val="28"/>
          <w:szCs w:val="28"/>
        </w:rPr>
        <w:t>(關)</w:t>
      </w:r>
      <w:r w:rsidR="0002723A" w:rsidRPr="00F32839">
        <w:rPr>
          <w:rFonts w:ascii="標楷體" w:eastAsia="標楷體" w:hAnsi="標楷體" w:cs="細明體" w:hint="eastAsia"/>
          <w:color w:val="000000"/>
          <w:kern w:val="0"/>
          <w:sz w:val="28"/>
          <w:szCs w:val="28"/>
        </w:rPr>
        <w:t>及委託代訓機構</w:t>
      </w:r>
      <w:r w:rsidRPr="00F32839">
        <w:rPr>
          <w:rFonts w:ascii="標楷體" w:eastAsia="標楷體" w:hAnsi="標楷體" w:cs="細明體" w:hint="eastAsia"/>
          <w:color w:val="000000"/>
          <w:kern w:val="0"/>
          <w:sz w:val="28"/>
          <w:szCs w:val="28"/>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4" w:left="1290" w:hangingChars="157" w:hanging="440"/>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4</w:t>
      </w:r>
      <w:r w:rsidRPr="00F32839">
        <w:rPr>
          <w:rFonts w:ascii="標楷體" w:eastAsia="標楷體" w:hAnsi="標楷體" w:cs="細明體" w:hint="eastAsia"/>
          <w:color w:val="000000"/>
          <w:kern w:val="0"/>
          <w:sz w:val="28"/>
          <w:szCs w:val="28"/>
        </w:rPr>
        <w:t>、實施方式：</w:t>
      </w:r>
    </w:p>
    <w:p w:rsidR="00046D33" w:rsidRPr="00F32839" w:rsidRDefault="00046D33" w:rsidP="0056459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49" w:left="1523" w:hangingChars="159" w:hanging="445"/>
        <w:jc w:val="both"/>
        <w:rPr>
          <w:rFonts w:ascii="標楷體" w:eastAsia="標楷體" w:hAnsi="標楷體" w:cs="細明體"/>
          <w:color w:val="000000"/>
          <w:kern w:val="0"/>
          <w:sz w:val="28"/>
          <w:szCs w:val="28"/>
        </w:rPr>
      </w:pPr>
      <w:r w:rsidRPr="00F32839">
        <w:rPr>
          <w:rFonts w:ascii="標楷體" w:eastAsia="標楷體" w:hAnsi="標楷體" w:cs="細明體"/>
          <w:color w:val="000000"/>
          <w:kern w:val="0"/>
          <w:sz w:val="28"/>
          <w:szCs w:val="28"/>
        </w:rPr>
        <w:t>(1)</w:t>
      </w:r>
      <w:proofErr w:type="gramStart"/>
      <w:r w:rsidRPr="00F32839">
        <w:rPr>
          <w:rFonts w:ascii="標楷體" w:eastAsia="標楷體" w:hAnsi="標楷體" w:cs="標楷體" w:hint="eastAsia"/>
          <w:color w:val="000000"/>
          <w:kern w:val="0"/>
          <w:sz w:val="28"/>
          <w:szCs w:val="28"/>
          <w:lang w:val="zh-TW"/>
        </w:rPr>
        <w:t>採</w:t>
      </w:r>
      <w:proofErr w:type="gramEnd"/>
      <w:r w:rsidRPr="00F32839">
        <w:rPr>
          <w:rFonts w:ascii="標楷體" w:eastAsia="標楷體" w:hAnsi="標楷體" w:cs="標楷體" w:hint="eastAsia"/>
          <w:color w:val="000000"/>
          <w:kern w:val="0"/>
          <w:sz w:val="28"/>
          <w:szCs w:val="28"/>
          <w:lang w:val="zh-TW"/>
        </w:rPr>
        <w:t>公餘進修及結合專長培育，</w:t>
      </w:r>
      <w:r w:rsidRPr="00F32839">
        <w:rPr>
          <w:rFonts w:ascii="標楷體" w:eastAsia="標楷體" w:hAnsi="標楷體" w:cs="細明體" w:hint="eastAsia"/>
          <w:color w:val="000000"/>
          <w:spacing w:val="-8"/>
          <w:kern w:val="0"/>
          <w:sz w:val="28"/>
          <w:szCs w:val="28"/>
        </w:rPr>
        <w:t>其中戰鬥官科（如步兵、</w:t>
      </w:r>
      <w:proofErr w:type="gramStart"/>
      <w:r w:rsidRPr="00F32839">
        <w:rPr>
          <w:rFonts w:ascii="標楷體" w:eastAsia="標楷體" w:hAnsi="標楷體" w:cs="細明體" w:hint="eastAsia"/>
          <w:color w:val="000000"/>
          <w:spacing w:val="-8"/>
          <w:kern w:val="0"/>
          <w:sz w:val="28"/>
          <w:szCs w:val="28"/>
        </w:rPr>
        <w:t>砲</w:t>
      </w:r>
      <w:proofErr w:type="gramEnd"/>
      <w:r w:rsidRPr="00F32839">
        <w:rPr>
          <w:rFonts w:ascii="標楷體" w:eastAsia="標楷體" w:hAnsi="標楷體" w:cs="細明體" w:hint="eastAsia"/>
          <w:color w:val="000000"/>
          <w:spacing w:val="-8"/>
          <w:kern w:val="0"/>
          <w:sz w:val="28"/>
          <w:szCs w:val="28"/>
        </w:rPr>
        <w:t>兵、裝甲兵等）人員</w:t>
      </w:r>
      <w:r w:rsidRPr="00F32839">
        <w:rPr>
          <w:rFonts w:ascii="標楷體" w:eastAsia="標楷體" w:hAnsi="標楷體" w:cs="細明體" w:hint="eastAsia"/>
          <w:color w:val="000000"/>
          <w:kern w:val="0"/>
          <w:sz w:val="28"/>
          <w:szCs w:val="28"/>
        </w:rPr>
        <w:t>得優先參加國軍自辦證照培訓班次或與技職校院策略聯盟之教學點，取得技術士證照。培訓班次無法</w:t>
      </w:r>
      <w:proofErr w:type="gramStart"/>
      <w:r w:rsidRPr="00F32839">
        <w:rPr>
          <w:rFonts w:ascii="標楷體" w:eastAsia="標楷體" w:hAnsi="標楷體" w:cs="細明體" w:hint="eastAsia"/>
          <w:color w:val="000000"/>
          <w:kern w:val="0"/>
          <w:sz w:val="28"/>
          <w:szCs w:val="28"/>
        </w:rPr>
        <w:t>滿足參訓人員</w:t>
      </w:r>
      <w:proofErr w:type="gramEnd"/>
      <w:r w:rsidRPr="00F32839">
        <w:rPr>
          <w:rFonts w:ascii="標楷體" w:eastAsia="標楷體" w:hAnsi="標楷體" w:cs="細明體" w:hint="eastAsia"/>
          <w:color w:val="000000"/>
          <w:kern w:val="0"/>
          <w:sz w:val="28"/>
          <w:szCs w:val="28"/>
        </w:rPr>
        <w:t>需求時，</w:t>
      </w:r>
      <w:proofErr w:type="gramStart"/>
      <w:r w:rsidRPr="00F32839">
        <w:rPr>
          <w:rFonts w:ascii="標楷體" w:eastAsia="標楷體" w:hAnsi="標楷體" w:cs="細明體" w:hint="eastAsia"/>
          <w:color w:val="000000"/>
          <w:spacing w:val="-8"/>
          <w:kern w:val="0"/>
          <w:sz w:val="28"/>
          <w:szCs w:val="28"/>
        </w:rPr>
        <w:t>人次室</w:t>
      </w:r>
      <w:r w:rsidRPr="00F32839">
        <w:rPr>
          <w:rFonts w:ascii="標楷體" w:eastAsia="標楷體" w:hAnsi="標楷體" w:cs="MS Shell Dlg 2" w:hint="eastAsia"/>
          <w:color w:val="000000"/>
          <w:sz w:val="28"/>
          <w:szCs w:val="28"/>
          <w:bdr w:val="none" w:sz="0" w:space="0" w:color="auto" w:frame="1"/>
        </w:rPr>
        <w:t>得</w:t>
      </w:r>
      <w:proofErr w:type="gramEnd"/>
      <w:r w:rsidRPr="00F32839">
        <w:rPr>
          <w:rFonts w:ascii="標楷體" w:eastAsia="標楷體" w:hAnsi="標楷體" w:cs="MS Shell Dlg 2" w:hint="eastAsia"/>
          <w:color w:val="000000"/>
          <w:sz w:val="28"/>
          <w:szCs w:val="28"/>
          <w:bdr w:val="none" w:sz="0" w:space="0" w:color="auto" w:frame="1"/>
        </w:rPr>
        <w:t>協調</w:t>
      </w:r>
      <w:r w:rsidRPr="00F32839">
        <w:rPr>
          <w:rFonts w:ascii="標楷體" w:eastAsia="標楷體" w:hAnsi="標楷體" w:hint="eastAsia"/>
          <w:color w:val="000000"/>
          <w:sz w:val="28"/>
          <w:szCs w:val="28"/>
        </w:rPr>
        <w:t>第二點第三款之</w:t>
      </w:r>
      <w:r w:rsidRPr="00F32839">
        <w:rPr>
          <w:rFonts w:ascii="標楷體" w:eastAsia="標楷體" w:hAnsi="標楷體" w:cs="MS Shell Dlg 2" w:hint="eastAsia"/>
          <w:color w:val="000000"/>
          <w:sz w:val="28"/>
          <w:szCs w:val="28"/>
          <w:bdr w:val="none" w:sz="0" w:space="0" w:color="auto" w:frame="1"/>
        </w:rPr>
        <w:t>訓練及輔導單位，開放所屬職訓機構</w:t>
      </w:r>
      <w:r w:rsidR="00564595" w:rsidRPr="00F32839">
        <w:rPr>
          <w:rFonts w:ascii="標楷體" w:eastAsia="標楷體" w:hAnsi="標楷體" w:cs="細明體" w:hint="eastAsia"/>
          <w:color w:val="000000"/>
          <w:kern w:val="0"/>
          <w:sz w:val="28"/>
          <w:szCs w:val="28"/>
        </w:rPr>
        <w:t>之</w:t>
      </w:r>
      <w:r w:rsidRPr="00F32839">
        <w:rPr>
          <w:rFonts w:ascii="標楷體" w:eastAsia="標楷體" w:hAnsi="標楷體" w:cs="MS Shell Dlg 2" w:hint="eastAsia"/>
          <w:color w:val="000000"/>
          <w:sz w:val="28"/>
          <w:szCs w:val="28"/>
          <w:bdr w:val="none" w:sz="0" w:space="0" w:color="auto" w:frame="1"/>
        </w:rPr>
        <w:t>夜間及假日證照訓練班次</w:t>
      </w:r>
      <w:proofErr w:type="gramStart"/>
      <w:r w:rsidRPr="00F32839">
        <w:rPr>
          <w:rFonts w:ascii="標楷體" w:eastAsia="標楷體" w:hAnsi="標楷體" w:cs="MS Shell Dlg 2" w:hint="eastAsia"/>
          <w:color w:val="000000"/>
          <w:sz w:val="28"/>
          <w:szCs w:val="28"/>
          <w:bdr w:val="none" w:sz="0" w:space="0" w:color="auto" w:frame="1"/>
        </w:rPr>
        <w:t>部分參訓</w:t>
      </w:r>
      <w:r w:rsidR="00564595" w:rsidRPr="00F32839">
        <w:rPr>
          <w:rFonts w:ascii="標楷體" w:eastAsia="標楷體" w:hAnsi="標楷體" w:cs="細明體" w:hint="eastAsia"/>
          <w:color w:val="000000"/>
          <w:kern w:val="0"/>
          <w:sz w:val="28"/>
          <w:szCs w:val="28"/>
        </w:rPr>
        <w:t>員額</w:t>
      </w:r>
      <w:proofErr w:type="gramEnd"/>
      <w:r w:rsidRPr="00F32839">
        <w:rPr>
          <w:rFonts w:ascii="標楷體" w:eastAsia="標楷體" w:hAnsi="標楷體" w:cs="MS Shell Dlg 2" w:hint="eastAsia"/>
          <w:color w:val="000000"/>
          <w:sz w:val="28"/>
          <w:szCs w:val="28"/>
          <w:bdr w:val="none" w:sz="0" w:space="0" w:color="auto" w:frame="1"/>
        </w:rPr>
        <w:t>。</w:t>
      </w:r>
    </w:p>
    <w:p w:rsidR="00046D33" w:rsidRPr="00F32839" w:rsidRDefault="00046D33" w:rsidP="002C33A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570" w:hangingChars="175" w:hanging="490"/>
        <w:jc w:val="both"/>
        <w:rPr>
          <w:rFonts w:ascii="標楷體" w:eastAsia="標楷體" w:hAnsi="標楷體" w:cs="細明體"/>
          <w:color w:val="000000"/>
          <w:kern w:val="0"/>
          <w:sz w:val="28"/>
          <w:szCs w:val="28"/>
        </w:rPr>
      </w:pPr>
      <w:r w:rsidRPr="00F32839">
        <w:rPr>
          <w:rFonts w:ascii="標楷體" w:eastAsia="標楷體" w:hAnsi="標楷體"/>
          <w:color w:val="000000"/>
          <w:sz w:val="28"/>
          <w:szCs w:val="28"/>
        </w:rPr>
        <w:t>(2)</w:t>
      </w:r>
      <w:r w:rsidRPr="00F32839">
        <w:rPr>
          <w:rFonts w:ascii="標楷體" w:eastAsia="標楷體" w:hAnsi="標楷體" w:cs="細明體" w:hint="eastAsia"/>
          <w:color w:val="000000"/>
          <w:kern w:val="0"/>
          <w:sz w:val="28"/>
          <w:szCs w:val="28"/>
        </w:rPr>
        <w:t>經費補助依「國軍軍職人員公餘進修實施規定」辦理。</w:t>
      </w:r>
    </w:p>
    <w:p w:rsidR="0002723A" w:rsidRPr="00F32839" w:rsidRDefault="00046D33" w:rsidP="00EE3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olor w:val="000000"/>
          <w:sz w:val="28"/>
          <w:szCs w:val="28"/>
        </w:rPr>
      </w:pPr>
      <w:r w:rsidRPr="00F32839">
        <w:rPr>
          <w:rFonts w:ascii="標楷體" w:eastAsia="標楷體" w:hAnsi="標楷體" w:cs="細明體"/>
          <w:color w:val="000000"/>
          <w:kern w:val="0"/>
          <w:sz w:val="28"/>
          <w:szCs w:val="28"/>
        </w:rPr>
        <w:t>(</w:t>
      </w:r>
      <w:r w:rsidRPr="00F32839">
        <w:rPr>
          <w:rFonts w:ascii="標楷體" w:eastAsia="標楷體" w:hAnsi="標楷體" w:cs="MS Shell Dlg 2" w:hint="eastAsia"/>
          <w:color w:val="000000"/>
          <w:sz w:val="28"/>
          <w:szCs w:val="28"/>
          <w:bdr w:val="none" w:sz="0" w:space="0" w:color="auto" w:frame="1"/>
        </w:rPr>
        <w:t>三</w:t>
      </w:r>
      <w:r w:rsidRPr="00F32839">
        <w:rPr>
          <w:rFonts w:ascii="標楷體" w:eastAsia="標楷體" w:hAnsi="標楷體" w:cs="細明體"/>
          <w:color w:val="000000"/>
          <w:kern w:val="0"/>
          <w:sz w:val="28"/>
          <w:szCs w:val="28"/>
        </w:rPr>
        <w:t>)</w:t>
      </w:r>
      <w:r w:rsidRPr="00F32839">
        <w:rPr>
          <w:rFonts w:ascii="標楷體" w:eastAsia="標楷體" w:hAnsi="標楷體" w:cs="細明體" w:hint="eastAsia"/>
          <w:color w:val="000000"/>
          <w:kern w:val="0"/>
          <w:sz w:val="28"/>
          <w:szCs w:val="28"/>
        </w:rPr>
        <w:t>本部以外之軍職人員得依所屬機關之規定，</w:t>
      </w:r>
      <w:r w:rsidRPr="00F32839">
        <w:rPr>
          <w:rFonts w:ascii="標楷體" w:eastAsia="標楷體" w:hAnsi="標楷體" w:hint="eastAsia"/>
          <w:color w:val="000000"/>
          <w:sz w:val="28"/>
          <w:szCs w:val="28"/>
        </w:rPr>
        <w:t>適用本要點。</w:t>
      </w:r>
      <w:proofErr w:type="gramStart"/>
      <w:r w:rsidRPr="00F32839">
        <w:rPr>
          <w:rFonts w:ascii="標楷體" w:eastAsia="標楷體" w:hAnsi="標楷體" w:hint="eastAsia"/>
          <w:color w:val="000000"/>
          <w:sz w:val="28"/>
          <w:szCs w:val="28"/>
        </w:rPr>
        <w:t>但</w:t>
      </w:r>
      <w:r w:rsidR="00EE3B19" w:rsidRPr="00F32839">
        <w:rPr>
          <w:rFonts w:ascii="標楷體" w:eastAsia="標楷體" w:hAnsi="標楷體" w:cs="細明體" w:hint="eastAsia"/>
          <w:color w:val="000000"/>
          <w:kern w:val="0"/>
          <w:sz w:val="28"/>
          <w:szCs w:val="28"/>
        </w:rPr>
        <w:t>送</w:t>
      </w:r>
      <w:r w:rsidR="008B00C5" w:rsidRPr="00F32839">
        <w:rPr>
          <w:rFonts w:ascii="標楷體" w:eastAsia="標楷體" w:hAnsi="標楷體" w:cs="細明體" w:hint="eastAsia"/>
          <w:color w:val="000000"/>
          <w:spacing w:val="-8"/>
          <w:kern w:val="0"/>
          <w:sz w:val="28"/>
          <w:szCs w:val="28"/>
        </w:rPr>
        <w:t>訓</w:t>
      </w:r>
      <w:r w:rsidRPr="00F32839">
        <w:rPr>
          <w:rFonts w:ascii="標楷體" w:eastAsia="標楷體" w:hAnsi="標楷體" w:hint="eastAsia"/>
          <w:color w:val="000000"/>
          <w:sz w:val="28"/>
          <w:szCs w:val="28"/>
        </w:rPr>
        <w:t>執行</w:t>
      </w:r>
      <w:proofErr w:type="gramEnd"/>
      <w:r w:rsidRPr="00F32839">
        <w:rPr>
          <w:rFonts w:ascii="標楷體" w:eastAsia="標楷體" w:hAnsi="標楷體" w:hint="eastAsia"/>
          <w:color w:val="000000"/>
          <w:sz w:val="28"/>
          <w:szCs w:val="28"/>
        </w:rPr>
        <w:t>面及經費來源等細部規範，應由各該機關人事權責單位自行訂定相關規定辦理。</w:t>
      </w:r>
    </w:p>
    <w:p w:rsidR="005F5493" w:rsidRPr="00F32839" w:rsidRDefault="00564595" w:rsidP="005F54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920" w:hangingChars="200" w:hanging="560"/>
        <w:jc w:val="both"/>
        <w:rPr>
          <w:rFonts w:ascii="標楷體" w:eastAsia="標楷體" w:hAnsi="標楷體"/>
          <w:color w:val="000000"/>
        </w:rPr>
      </w:pPr>
      <w:r w:rsidRPr="00F32839">
        <w:rPr>
          <w:rFonts w:ascii="標楷體" w:eastAsia="標楷體" w:hAnsi="標楷體" w:hint="eastAsia"/>
          <w:color w:val="000000"/>
          <w:sz w:val="28"/>
          <w:szCs w:val="28"/>
        </w:rPr>
        <w:t>(四)</w:t>
      </w:r>
      <w:proofErr w:type="gramStart"/>
      <w:r w:rsidRPr="00F32839">
        <w:rPr>
          <w:rFonts w:ascii="標楷體" w:eastAsia="標楷體" w:hAnsi="標楷體" w:cs="細明體" w:hint="eastAsia"/>
          <w:color w:val="000000"/>
          <w:kern w:val="0"/>
          <w:sz w:val="28"/>
          <w:szCs w:val="28"/>
        </w:rPr>
        <w:t>屆退人員</w:t>
      </w:r>
      <w:proofErr w:type="gramEnd"/>
      <w:r w:rsidRPr="00F32839">
        <w:rPr>
          <w:rFonts w:ascii="標楷體" w:eastAsia="標楷體" w:hAnsi="標楷體" w:cs="細明體" w:hint="eastAsia"/>
          <w:color w:val="000000"/>
          <w:kern w:val="0"/>
          <w:sz w:val="28"/>
          <w:szCs w:val="28"/>
        </w:rPr>
        <w:t>參加職業訓練</w:t>
      </w:r>
      <w:proofErr w:type="gramStart"/>
      <w:r w:rsidRPr="00F32839">
        <w:rPr>
          <w:rFonts w:ascii="標楷體" w:eastAsia="標楷體" w:hAnsi="標楷體" w:cs="細明體" w:hint="eastAsia"/>
          <w:color w:val="000000"/>
          <w:kern w:val="0"/>
          <w:sz w:val="28"/>
          <w:szCs w:val="28"/>
        </w:rPr>
        <w:t>期間，</w:t>
      </w:r>
      <w:proofErr w:type="gramEnd"/>
      <w:r w:rsidRPr="00F32839">
        <w:rPr>
          <w:rFonts w:ascii="標楷體" w:eastAsia="標楷體" w:hAnsi="標楷體" w:cs="細明體" w:hint="eastAsia"/>
          <w:color w:val="000000"/>
          <w:kern w:val="0"/>
          <w:sz w:val="28"/>
          <w:szCs w:val="28"/>
        </w:rPr>
        <w:t>不得重覆支薪或兼職</w:t>
      </w:r>
      <w:r w:rsidRPr="00F32839">
        <w:rPr>
          <w:rFonts w:ascii="標楷體" w:eastAsia="標楷體" w:hAnsi="標楷體" w:hint="eastAsia"/>
          <w:color w:val="000000"/>
        </w:rPr>
        <w:t>。</w:t>
      </w:r>
    </w:p>
    <w:p w:rsidR="005F5493" w:rsidRPr="00F32839" w:rsidRDefault="005F5493" w:rsidP="005F54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160" w:hangingChars="200" w:hanging="800"/>
        <w:jc w:val="both"/>
        <w:rPr>
          <w:rFonts w:ascii="標楷體" w:eastAsia="標楷體" w:hAnsi="標楷體"/>
          <w:noProof/>
          <w:color w:val="000000"/>
          <w:sz w:val="40"/>
          <w:szCs w:val="40"/>
        </w:rPr>
      </w:pPr>
    </w:p>
    <w:p w:rsidR="00D2613A" w:rsidRDefault="00D2613A">
      <w:pPr>
        <w:widowControl/>
        <w:rPr>
          <w:rFonts w:ascii="標楷體" w:eastAsia="標楷體" w:hAnsi="標楷體"/>
          <w:noProof/>
          <w:color w:val="000000"/>
          <w:sz w:val="40"/>
          <w:szCs w:val="40"/>
        </w:rPr>
      </w:pPr>
      <w:r>
        <w:rPr>
          <w:rFonts w:ascii="標楷體" w:eastAsia="標楷體" w:hAnsi="標楷體"/>
          <w:noProof/>
          <w:color w:val="000000"/>
          <w:sz w:val="40"/>
          <w:szCs w:val="40"/>
        </w:rPr>
        <w:br w:type="page"/>
      </w:r>
    </w:p>
    <w:p w:rsidR="005F5493" w:rsidRPr="00D2613A" w:rsidRDefault="005F5493" w:rsidP="005F54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160" w:hangingChars="200" w:hanging="800"/>
        <w:jc w:val="both"/>
        <w:rPr>
          <w:rFonts w:ascii="標楷體" w:eastAsia="標楷體" w:hAnsi="標楷體"/>
          <w:noProof/>
          <w:color w:val="000000"/>
          <w:sz w:val="40"/>
          <w:szCs w:val="40"/>
        </w:rPr>
      </w:pPr>
    </w:p>
    <w:p w:rsidR="00564595" w:rsidRPr="00F32839" w:rsidRDefault="002727E6" w:rsidP="005F54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50" w:left="1160" w:hangingChars="200" w:hanging="800"/>
        <w:jc w:val="both"/>
        <w:rPr>
          <w:rFonts w:ascii="標楷體" w:eastAsia="標楷體" w:hAnsi="標楷體"/>
          <w:color w:val="000000"/>
          <w:sz w:val="40"/>
          <w:szCs w:val="40"/>
        </w:rPr>
      </w:pPr>
      <w:r>
        <w:rPr>
          <w:rFonts w:ascii="標楷體" w:eastAsia="標楷體" w:hAnsi="標楷體" w:hint="eastAsia"/>
          <w:noProof/>
          <w:color w:val="000000"/>
          <w:sz w:val="40"/>
          <w:szCs w:val="40"/>
        </w:rPr>
        <mc:AlternateContent>
          <mc:Choice Requires="wps">
            <w:drawing>
              <wp:anchor distT="0" distB="0" distL="114300" distR="114300" simplePos="0" relativeHeight="251656192" behindDoc="0" locked="0" layoutInCell="1" allowOverlap="1">
                <wp:simplePos x="0" y="0"/>
                <wp:positionH relativeFrom="column">
                  <wp:posOffset>5033645</wp:posOffset>
                </wp:positionH>
                <wp:positionV relativeFrom="paragraph">
                  <wp:posOffset>-256540</wp:posOffset>
                </wp:positionV>
                <wp:extent cx="795020" cy="460375"/>
                <wp:effectExtent l="4445" t="635" r="635" b="57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460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95" w:rsidRPr="00C67A5C" w:rsidRDefault="003D5E95" w:rsidP="00564595">
                            <w:pPr>
                              <w:rPr>
                                <w:rFonts w:ascii="標楷體" w:eastAsia="標楷體" w:hAnsi="標楷體"/>
                                <w:sz w:val="28"/>
                                <w:szCs w:val="28"/>
                              </w:rPr>
                            </w:pPr>
                            <w:r>
                              <w:rPr>
                                <w:rFonts w:ascii="標楷體" w:eastAsia="標楷體" w:hAnsi="標楷體" w:hint="eastAsia"/>
                                <w:sz w:val="28"/>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6.35pt;margin-top:-20.2pt;width:62.6pt;height:3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" stroked="f">
                <v:fill opacity="0"/>
                <v:textbox>
                  <w:txbxContent>
                    <w:p w:rsidR="00564595" w:rsidRPr="00C67A5C" w:rsidRDefault="003D5E95" w:rsidP="00564595">
                      <w:pPr>
                        <w:rPr>
                          <w:rFonts w:ascii="標楷體" w:eastAsia="標楷體" w:hAnsi="標楷體" w:hint="eastAsia"/>
                          <w:sz w:val="28"/>
                          <w:szCs w:val="28"/>
                        </w:rPr>
                      </w:pPr>
                      <w:r>
                        <w:rPr>
                          <w:rFonts w:ascii="標楷體" w:eastAsia="標楷體" w:hAnsi="標楷體" w:hint="eastAsia"/>
                          <w:sz w:val="28"/>
                          <w:szCs w:val="28"/>
                        </w:rPr>
                        <w:t>附件一</w:t>
                      </w:r>
                    </w:p>
                  </w:txbxContent>
                </v:textbox>
              </v:shape>
            </w:pict>
          </mc:Fallback>
        </mc:AlternateContent>
      </w:r>
      <w:proofErr w:type="gramStart"/>
      <w:r w:rsidR="00564595" w:rsidRPr="00F32839">
        <w:rPr>
          <w:rFonts w:ascii="標楷體" w:eastAsia="標楷體" w:hAnsi="標楷體" w:hint="eastAsia"/>
          <w:color w:val="000000"/>
          <w:sz w:val="40"/>
          <w:szCs w:val="40"/>
        </w:rPr>
        <w:t>國軍屆退官兵</w:t>
      </w:r>
      <w:proofErr w:type="gramEnd"/>
      <w:r w:rsidR="00564595" w:rsidRPr="00F32839">
        <w:rPr>
          <w:rFonts w:ascii="標楷體" w:eastAsia="標楷體" w:hAnsi="標楷體" w:hint="eastAsia"/>
          <w:color w:val="000000"/>
          <w:sz w:val="40"/>
          <w:szCs w:val="40"/>
        </w:rPr>
        <w:t>參加職業訓練切結書</w:t>
      </w:r>
    </w:p>
    <w:p w:rsidR="00564595" w:rsidRPr="00F32839" w:rsidRDefault="00564595" w:rsidP="00564595">
      <w:pPr>
        <w:spacing w:line="480" w:lineRule="exact"/>
        <w:rPr>
          <w:rFonts w:ascii="標楷體" w:eastAsia="標楷體" w:hAnsi="標楷體"/>
          <w:color w:val="000000"/>
          <w:sz w:val="36"/>
          <w:szCs w:val="36"/>
        </w:rPr>
      </w:pPr>
    </w:p>
    <w:p w:rsidR="00564595" w:rsidRPr="00F32839" w:rsidRDefault="00564595" w:rsidP="00564595">
      <w:pPr>
        <w:spacing w:line="0" w:lineRule="atLeast"/>
        <w:rPr>
          <w:rFonts w:ascii="標楷體" w:eastAsia="標楷體" w:hAnsi="標楷體"/>
          <w:color w:val="000000"/>
          <w:sz w:val="36"/>
          <w:szCs w:val="36"/>
        </w:rPr>
      </w:pPr>
      <w:r w:rsidRPr="00F32839">
        <w:rPr>
          <w:rFonts w:ascii="標楷體" w:eastAsia="標楷體" w:hAnsi="標楷體" w:hint="eastAsia"/>
          <w:color w:val="000000"/>
          <w:sz w:val="36"/>
          <w:szCs w:val="36"/>
        </w:rPr>
        <w:t>本人       服役於（單位全銜）               ，志願申請參加</w:t>
      </w:r>
      <w:proofErr w:type="gramStart"/>
      <w:r w:rsidRPr="00F32839">
        <w:rPr>
          <w:rFonts w:ascii="標楷體" w:eastAsia="標楷體" w:hAnsi="標楷體" w:hint="eastAsia"/>
          <w:color w:val="000000"/>
          <w:sz w:val="36"/>
          <w:szCs w:val="36"/>
        </w:rPr>
        <w:t>國軍屆退官兵</w:t>
      </w:r>
      <w:proofErr w:type="gramEnd"/>
      <w:r w:rsidRPr="00F32839">
        <w:rPr>
          <w:rFonts w:ascii="標楷體" w:eastAsia="標楷體" w:hAnsi="標楷體" w:hint="eastAsia"/>
          <w:color w:val="000000"/>
          <w:sz w:val="36"/>
          <w:szCs w:val="36"/>
        </w:rPr>
        <w:t>職業訓練，已充分瞭解下列各項規定，並願意遵守所有規定：</w:t>
      </w:r>
    </w:p>
    <w:p w:rsidR="00564595" w:rsidRPr="00F32839" w:rsidRDefault="00564595" w:rsidP="00564595">
      <w:pPr>
        <w:spacing w:line="480" w:lineRule="exact"/>
        <w:ind w:left="691" w:hangingChars="192" w:hanging="691"/>
        <w:rPr>
          <w:rFonts w:ascii="標楷體" w:eastAsia="標楷體" w:hAnsi="標楷體"/>
          <w:color w:val="000000"/>
          <w:sz w:val="36"/>
          <w:szCs w:val="36"/>
        </w:rPr>
      </w:pPr>
      <w:r w:rsidRPr="00F32839">
        <w:rPr>
          <w:rFonts w:ascii="標楷體" w:eastAsia="標楷體" w:hAnsi="標楷體" w:hint="eastAsia"/>
          <w:color w:val="000000"/>
          <w:sz w:val="36"/>
          <w:szCs w:val="36"/>
        </w:rPr>
        <w:t>一、</w:t>
      </w:r>
      <w:proofErr w:type="gramStart"/>
      <w:r w:rsidRPr="00F32839">
        <w:rPr>
          <w:rFonts w:ascii="標楷體" w:eastAsia="標楷體" w:hAnsi="標楷體" w:hint="eastAsia"/>
          <w:color w:val="000000"/>
          <w:sz w:val="36"/>
          <w:szCs w:val="36"/>
        </w:rPr>
        <w:t>屆退人員</w:t>
      </w:r>
      <w:proofErr w:type="gramEnd"/>
      <w:r w:rsidRPr="00F32839">
        <w:rPr>
          <w:rFonts w:ascii="標楷體" w:eastAsia="標楷體" w:hAnsi="標楷體" w:hint="eastAsia"/>
          <w:color w:val="000000"/>
          <w:sz w:val="36"/>
          <w:szCs w:val="36"/>
        </w:rPr>
        <w:t>參加一般訓練以一次為限，</w:t>
      </w:r>
      <w:r w:rsidRPr="00F32839">
        <w:rPr>
          <w:rFonts w:ascii="標楷體" w:eastAsia="標楷體" w:hAnsi="標楷體"/>
          <w:color w:val="000000"/>
          <w:sz w:val="36"/>
          <w:szCs w:val="36"/>
        </w:rPr>
        <w:t>由</w:t>
      </w:r>
      <w:r w:rsidRPr="00F32839">
        <w:rPr>
          <w:rFonts w:ascii="標楷體" w:eastAsia="標楷體" w:hAnsi="標楷體" w:hint="eastAsia"/>
          <w:color w:val="000000"/>
          <w:sz w:val="36"/>
          <w:szCs w:val="36"/>
        </w:rPr>
        <w:t>本部或各</w:t>
      </w:r>
      <w:r w:rsidRPr="00F32839">
        <w:rPr>
          <w:rFonts w:ascii="標楷體" w:eastAsia="標楷體" w:hAnsi="標楷體"/>
          <w:color w:val="000000"/>
          <w:sz w:val="36"/>
          <w:szCs w:val="36"/>
        </w:rPr>
        <w:t>司令部以調額外</w:t>
      </w:r>
      <w:proofErr w:type="gramStart"/>
      <w:r w:rsidRPr="00F32839">
        <w:rPr>
          <w:rFonts w:ascii="標楷體" w:eastAsia="標楷體" w:hAnsi="標楷體"/>
          <w:color w:val="000000"/>
          <w:sz w:val="36"/>
          <w:szCs w:val="36"/>
        </w:rPr>
        <w:t>服專勤</w:t>
      </w:r>
      <w:proofErr w:type="gramEnd"/>
      <w:r w:rsidRPr="00F32839">
        <w:rPr>
          <w:rFonts w:ascii="標楷體" w:eastAsia="標楷體" w:hAnsi="標楷體"/>
          <w:color w:val="000000"/>
          <w:sz w:val="36"/>
          <w:szCs w:val="36"/>
        </w:rPr>
        <w:t>方式辦理</w:t>
      </w:r>
      <w:r w:rsidRPr="00F32839">
        <w:rPr>
          <w:rFonts w:ascii="標楷體" w:eastAsia="標楷體" w:hAnsi="標楷體" w:hint="eastAsia"/>
          <w:color w:val="000000"/>
          <w:sz w:val="36"/>
          <w:szCs w:val="36"/>
        </w:rPr>
        <w:t>。</w:t>
      </w:r>
    </w:p>
    <w:p w:rsidR="00564595" w:rsidRPr="00F32839" w:rsidRDefault="00564595" w:rsidP="00564595">
      <w:pPr>
        <w:spacing w:line="480" w:lineRule="exact"/>
        <w:ind w:left="727" w:hangingChars="202" w:hanging="727"/>
        <w:rPr>
          <w:rFonts w:ascii="標楷體" w:eastAsia="標楷體" w:hAnsi="標楷體"/>
          <w:color w:val="000000"/>
          <w:sz w:val="36"/>
          <w:szCs w:val="36"/>
        </w:rPr>
      </w:pPr>
      <w:r w:rsidRPr="00F32839">
        <w:rPr>
          <w:rFonts w:ascii="標楷體" w:eastAsia="標楷體" w:hAnsi="標楷體" w:hint="eastAsia"/>
          <w:color w:val="000000"/>
          <w:sz w:val="36"/>
          <w:szCs w:val="36"/>
        </w:rPr>
        <w:t>二、受訓期間仍為現役軍人者，有違犯、不遵守規定情節重大或中途退(離)訓者，由訓練及輔導單位函送</w:t>
      </w:r>
      <w:proofErr w:type="gramStart"/>
      <w:r w:rsidRPr="00F32839">
        <w:rPr>
          <w:rFonts w:ascii="標楷體" w:eastAsia="標楷體" w:hAnsi="標楷體" w:hint="eastAsia"/>
          <w:color w:val="000000"/>
          <w:sz w:val="36"/>
          <w:szCs w:val="36"/>
        </w:rPr>
        <w:t>原送訓單位</w:t>
      </w:r>
      <w:proofErr w:type="gramEnd"/>
      <w:r w:rsidRPr="00F32839">
        <w:rPr>
          <w:rFonts w:ascii="標楷體" w:eastAsia="標楷體" w:hAnsi="標楷體" w:hint="eastAsia"/>
          <w:color w:val="000000"/>
          <w:sz w:val="36"/>
          <w:szCs w:val="36"/>
        </w:rPr>
        <w:t>召回列管，其訓練費用賠償，依職業訓練契約書規定辦理，退訓人員(非個人因素或可歸責於訓練或輔導單位者除外)當年度考績不得評列甲等以上。</w:t>
      </w:r>
    </w:p>
    <w:p w:rsidR="00564595" w:rsidRPr="00F32839" w:rsidRDefault="00564595" w:rsidP="00564595">
      <w:pPr>
        <w:spacing w:line="480" w:lineRule="exact"/>
        <w:ind w:left="727" w:hangingChars="202" w:hanging="727"/>
        <w:rPr>
          <w:rFonts w:ascii="標楷體" w:eastAsia="標楷體" w:hAnsi="標楷體"/>
          <w:color w:val="000000"/>
          <w:sz w:val="36"/>
          <w:szCs w:val="36"/>
        </w:rPr>
      </w:pPr>
      <w:r w:rsidRPr="00F32839">
        <w:rPr>
          <w:rFonts w:ascii="標楷體" w:eastAsia="標楷體" w:hAnsi="標楷體" w:hint="eastAsia"/>
          <w:color w:val="000000"/>
          <w:sz w:val="36"/>
          <w:szCs w:val="36"/>
        </w:rPr>
        <w:t>三、具現役軍人身分之受訓學員</w:t>
      </w:r>
      <w:proofErr w:type="gramStart"/>
      <w:r w:rsidRPr="00F32839">
        <w:rPr>
          <w:rFonts w:ascii="標楷體" w:eastAsia="標楷體" w:hAnsi="標楷體" w:hint="eastAsia"/>
          <w:color w:val="000000"/>
          <w:sz w:val="36"/>
          <w:szCs w:val="36"/>
        </w:rPr>
        <w:t>申請離訓時</w:t>
      </w:r>
      <w:proofErr w:type="gramEnd"/>
      <w:r w:rsidRPr="00F32839">
        <w:rPr>
          <w:rFonts w:ascii="標楷體" w:eastAsia="標楷體" w:hAnsi="標楷體" w:hint="eastAsia"/>
          <w:color w:val="000000"/>
          <w:sz w:val="36"/>
          <w:szCs w:val="36"/>
        </w:rPr>
        <w:t>，應檢附</w:t>
      </w:r>
      <w:proofErr w:type="gramStart"/>
      <w:r w:rsidRPr="00F32839">
        <w:rPr>
          <w:rFonts w:ascii="標楷體" w:eastAsia="標楷體" w:hAnsi="標楷體" w:hint="eastAsia"/>
          <w:color w:val="000000"/>
          <w:sz w:val="36"/>
          <w:szCs w:val="36"/>
        </w:rPr>
        <w:t>原送訓單位之離訓同意</w:t>
      </w:r>
      <w:proofErr w:type="gramEnd"/>
      <w:r w:rsidRPr="00F32839">
        <w:rPr>
          <w:rFonts w:ascii="標楷體" w:eastAsia="標楷體" w:hAnsi="標楷體" w:hint="eastAsia"/>
          <w:color w:val="000000"/>
          <w:sz w:val="36"/>
          <w:szCs w:val="36"/>
        </w:rPr>
        <w:t>書，未能</w:t>
      </w:r>
      <w:proofErr w:type="gramStart"/>
      <w:r w:rsidRPr="00F32839">
        <w:rPr>
          <w:rFonts w:ascii="標楷體" w:eastAsia="標楷體" w:hAnsi="標楷體" w:hint="eastAsia"/>
          <w:color w:val="000000"/>
          <w:sz w:val="36"/>
          <w:szCs w:val="36"/>
        </w:rPr>
        <w:t>檢附者</w:t>
      </w:r>
      <w:proofErr w:type="gramEnd"/>
      <w:r w:rsidRPr="00F32839">
        <w:rPr>
          <w:rFonts w:ascii="標楷體" w:eastAsia="標楷體" w:hAnsi="標楷體" w:hint="eastAsia"/>
          <w:color w:val="000000"/>
          <w:sz w:val="36"/>
          <w:szCs w:val="36"/>
        </w:rPr>
        <w:t>，</w:t>
      </w:r>
      <w:proofErr w:type="gramStart"/>
      <w:r w:rsidRPr="00F32839">
        <w:rPr>
          <w:rFonts w:ascii="標楷體" w:eastAsia="標楷體" w:hAnsi="標楷體" w:hint="eastAsia"/>
          <w:color w:val="000000"/>
          <w:sz w:val="36"/>
          <w:szCs w:val="36"/>
        </w:rPr>
        <w:t>視同送訓單位</w:t>
      </w:r>
      <w:proofErr w:type="gramEnd"/>
      <w:r w:rsidRPr="00F32839">
        <w:rPr>
          <w:rFonts w:ascii="標楷體" w:eastAsia="標楷體" w:hAnsi="標楷體" w:hint="eastAsia"/>
          <w:color w:val="000000"/>
          <w:sz w:val="36"/>
          <w:szCs w:val="36"/>
        </w:rPr>
        <w:t>不同意，訓練及輔導單位則以退訓處理。</w:t>
      </w:r>
    </w:p>
    <w:p w:rsidR="00564595" w:rsidRPr="00F32839" w:rsidRDefault="00564595" w:rsidP="00564595">
      <w:pPr>
        <w:spacing w:line="480" w:lineRule="exact"/>
        <w:ind w:left="727" w:hangingChars="202" w:hanging="727"/>
        <w:rPr>
          <w:rFonts w:ascii="標楷體" w:eastAsia="標楷體" w:hAnsi="標楷體"/>
          <w:color w:val="000000"/>
          <w:sz w:val="36"/>
          <w:szCs w:val="36"/>
        </w:rPr>
      </w:pPr>
      <w:r w:rsidRPr="00F32839">
        <w:rPr>
          <w:rFonts w:ascii="標楷體" w:eastAsia="標楷體" w:hAnsi="標楷體" w:hint="eastAsia"/>
          <w:color w:val="000000"/>
          <w:sz w:val="36"/>
          <w:szCs w:val="36"/>
        </w:rPr>
        <w:t>四、訓練</w:t>
      </w:r>
      <w:proofErr w:type="gramStart"/>
      <w:r w:rsidRPr="00F32839">
        <w:rPr>
          <w:rFonts w:ascii="標楷體" w:eastAsia="標楷體" w:hAnsi="標楷體" w:hint="eastAsia"/>
          <w:color w:val="000000"/>
          <w:sz w:val="36"/>
          <w:szCs w:val="36"/>
        </w:rPr>
        <w:t>期間，</w:t>
      </w:r>
      <w:proofErr w:type="gramEnd"/>
      <w:r w:rsidRPr="00F32839">
        <w:rPr>
          <w:rFonts w:ascii="標楷體" w:eastAsia="標楷體" w:hAnsi="標楷體" w:hint="eastAsia"/>
          <w:color w:val="000000"/>
          <w:sz w:val="36"/>
          <w:szCs w:val="36"/>
        </w:rPr>
        <w:t>有關技能學習輔導及職業輔導等課程，由訓練及輔導單位協助輔導之；訓練成績考核不及格者，得停止其訓練，函送</w:t>
      </w:r>
      <w:proofErr w:type="gramStart"/>
      <w:r w:rsidRPr="00F32839">
        <w:rPr>
          <w:rFonts w:ascii="標楷體" w:eastAsia="標楷體" w:hAnsi="標楷體" w:hint="eastAsia"/>
          <w:color w:val="000000"/>
          <w:sz w:val="36"/>
          <w:szCs w:val="36"/>
        </w:rPr>
        <w:t>原送訓單位</w:t>
      </w:r>
      <w:proofErr w:type="gramEnd"/>
      <w:r w:rsidRPr="00F32839">
        <w:rPr>
          <w:rFonts w:ascii="標楷體" w:eastAsia="標楷體" w:hAnsi="標楷體" w:hint="eastAsia"/>
          <w:color w:val="000000"/>
          <w:sz w:val="36"/>
          <w:szCs w:val="36"/>
        </w:rPr>
        <w:t>處理。</w:t>
      </w:r>
    </w:p>
    <w:p w:rsidR="00564595" w:rsidRPr="00F32839" w:rsidRDefault="00564595" w:rsidP="00564595">
      <w:pPr>
        <w:spacing w:line="480" w:lineRule="exact"/>
        <w:ind w:left="727" w:hangingChars="202" w:hanging="727"/>
        <w:rPr>
          <w:rFonts w:ascii="標楷體" w:eastAsia="標楷體" w:hAnsi="標楷體"/>
          <w:color w:val="000000"/>
          <w:sz w:val="36"/>
          <w:szCs w:val="36"/>
        </w:rPr>
      </w:pPr>
      <w:r w:rsidRPr="00F32839">
        <w:rPr>
          <w:rFonts w:ascii="標楷體" w:eastAsia="標楷體" w:hAnsi="標楷體" w:hint="eastAsia"/>
          <w:color w:val="000000"/>
          <w:sz w:val="36"/>
          <w:szCs w:val="36"/>
        </w:rPr>
        <w:t>五、訓練</w:t>
      </w:r>
      <w:proofErr w:type="gramStart"/>
      <w:r w:rsidRPr="00F32839">
        <w:rPr>
          <w:rFonts w:ascii="標楷體" w:eastAsia="標楷體" w:hAnsi="標楷體" w:hint="eastAsia"/>
          <w:color w:val="000000"/>
          <w:sz w:val="36"/>
          <w:szCs w:val="36"/>
        </w:rPr>
        <w:t>期間，</w:t>
      </w:r>
      <w:proofErr w:type="gramEnd"/>
      <w:r w:rsidRPr="00F32839">
        <w:rPr>
          <w:rFonts w:ascii="標楷體" w:eastAsia="標楷體" w:hAnsi="標楷體" w:hint="eastAsia"/>
          <w:color w:val="000000"/>
          <w:sz w:val="36"/>
          <w:szCs w:val="36"/>
        </w:rPr>
        <w:t>受訓學員已屆退伍而未結訓者，得</w:t>
      </w:r>
      <w:proofErr w:type="gramStart"/>
      <w:r w:rsidRPr="00F32839">
        <w:rPr>
          <w:rFonts w:ascii="標楷體" w:eastAsia="標楷體" w:hAnsi="標楷體" w:hint="eastAsia"/>
          <w:color w:val="000000"/>
          <w:sz w:val="36"/>
          <w:szCs w:val="36"/>
        </w:rPr>
        <w:t>依送訓</w:t>
      </w:r>
      <w:proofErr w:type="gramEnd"/>
      <w:r w:rsidRPr="00F32839">
        <w:rPr>
          <w:rFonts w:ascii="標楷體" w:eastAsia="標楷體" w:hAnsi="標楷體" w:hint="eastAsia"/>
          <w:color w:val="000000"/>
          <w:sz w:val="36"/>
          <w:szCs w:val="36"/>
        </w:rPr>
        <w:t>單位規定辦理退伍後，以一般失業者學員身分，繼續參加訓練至訓練期滿；其有關訓練輔導、膳食、住宿等事項，依訓練及輔導單位有關規定辦理。</w:t>
      </w:r>
    </w:p>
    <w:p w:rsidR="00564595" w:rsidRPr="00F32839" w:rsidRDefault="00564595" w:rsidP="00564595">
      <w:pPr>
        <w:spacing w:line="480" w:lineRule="exact"/>
        <w:ind w:left="727" w:hangingChars="202" w:hanging="727"/>
        <w:rPr>
          <w:rFonts w:ascii="標楷體" w:eastAsia="標楷體" w:hAnsi="標楷體"/>
          <w:color w:val="000000"/>
          <w:sz w:val="36"/>
          <w:szCs w:val="36"/>
        </w:rPr>
      </w:pPr>
      <w:r w:rsidRPr="00F32839">
        <w:rPr>
          <w:rFonts w:ascii="標楷體" w:eastAsia="標楷體" w:hAnsi="標楷體" w:hint="eastAsia"/>
          <w:color w:val="000000"/>
          <w:sz w:val="36"/>
          <w:szCs w:val="36"/>
        </w:rPr>
        <w:t>六、</w:t>
      </w:r>
      <w:proofErr w:type="gramStart"/>
      <w:r w:rsidRPr="00F32839">
        <w:rPr>
          <w:rFonts w:ascii="標楷體" w:eastAsia="標楷體" w:hAnsi="標楷體" w:hint="eastAsia"/>
          <w:color w:val="000000"/>
          <w:sz w:val="36"/>
          <w:szCs w:val="36"/>
        </w:rPr>
        <w:t>屆退人員</w:t>
      </w:r>
      <w:proofErr w:type="gramEnd"/>
      <w:r w:rsidRPr="00F32839">
        <w:rPr>
          <w:rFonts w:ascii="標楷體" w:eastAsia="標楷體" w:hAnsi="標楷體" w:hint="eastAsia"/>
          <w:color w:val="000000"/>
          <w:sz w:val="36"/>
          <w:szCs w:val="36"/>
        </w:rPr>
        <w:t>參加職業訓練</w:t>
      </w:r>
      <w:proofErr w:type="gramStart"/>
      <w:r w:rsidRPr="00F32839">
        <w:rPr>
          <w:rFonts w:ascii="標楷體" w:eastAsia="標楷體" w:hAnsi="標楷體" w:hint="eastAsia"/>
          <w:color w:val="000000"/>
          <w:sz w:val="36"/>
          <w:szCs w:val="36"/>
        </w:rPr>
        <w:t>期間，</w:t>
      </w:r>
      <w:proofErr w:type="gramEnd"/>
      <w:r w:rsidRPr="00F32839">
        <w:rPr>
          <w:rFonts w:ascii="標楷體" w:eastAsia="標楷體" w:hAnsi="標楷體" w:hint="eastAsia"/>
          <w:color w:val="000000"/>
          <w:sz w:val="36"/>
          <w:szCs w:val="36"/>
        </w:rPr>
        <w:t>不得重覆支薪或兼職。</w:t>
      </w:r>
    </w:p>
    <w:p w:rsidR="00564595" w:rsidRPr="00F32839" w:rsidRDefault="00564595" w:rsidP="00564595">
      <w:pPr>
        <w:tabs>
          <w:tab w:val="left" w:pos="6804"/>
        </w:tabs>
        <w:spacing w:line="480" w:lineRule="exact"/>
        <w:ind w:leftChars="803" w:left="2287" w:hangingChars="100" w:hanging="360"/>
        <w:rPr>
          <w:rFonts w:ascii="標楷體" w:eastAsia="標楷體" w:hAnsi="標楷體"/>
          <w:color w:val="000000"/>
          <w:kern w:val="0"/>
          <w:sz w:val="36"/>
          <w:szCs w:val="36"/>
        </w:rPr>
      </w:pPr>
    </w:p>
    <w:p w:rsidR="00564595" w:rsidRPr="00F32839" w:rsidRDefault="00564595" w:rsidP="00564595">
      <w:pPr>
        <w:tabs>
          <w:tab w:val="left" w:pos="6804"/>
        </w:tabs>
        <w:spacing w:line="480" w:lineRule="exact"/>
        <w:ind w:leftChars="803" w:left="2327" w:hangingChars="100" w:hanging="400"/>
        <w:rPr>
          <w:rFonts w:ascii="標楷體" w:eastAsia="標楷體" w:hAnsi="標楷體"/>
          <w:color w:val="000000"/>
          <w:sz w:val="40"/>
          <w:szCs w:val="40"/>
        </w:rPr>
      </w:pPr>
      <w:r w:rsidRPr="00F32839">
        <w:rPr>
          <w:rFonts w:ascii="標楷體" w:eastAsia="標楷體" w:hAnsi="標楷體" w:hint="eastAsia"/>
          <w:color w:val="000000"/>
          <w:kern w:val="0"/>
          <w:sz w:val="40"/>
          <w:szCs w:val="40"/>
        </w:rPr>
        <w:t xml:space="preserve">立切結書人：        </w:t>
      </w:r>
      <w:r w:rsidRPr="00F32839">
        <w:rPr>
          <w:rFonts w:ascii="標楷體" w:eastAsia="標楷體" w:hAnsi="標楷體" w:hint="eastAsia"/>
          <w:color w:val="000000"/>
          <w:sz w:val="40"/>
          <w:szCs w:val="40"/>
        </w:rPr>
        <w:t>（簽名蓋章）</w:t>
      </w:r>
    </w:p>
    <w:p w:rsidR="00564595" w:rsidRPr="00F32839" w:rsidRDefault="00564595" w:rsidP="00564595">
      <w:pPr>
        <w:tabs>
          <w:tab w:val="left" w:pos="6804"/>
        </w:tabs>
        <w:spacing w:line="480" w:lineRule="exact"/>
        <w:ind w:leftChars="803" w:left="2327" w:hangingChars="100" w:hanging="400"/>
        <w:rPr>
          <w:rFonts w:ascii="標楷體" w:eastAsia="標楷體" w:hAnsi="標楷體"/>
          <w:color w:val="000000"/>
          <w:sz w:val="40"/>
          <w:szCs w:val="40"/>
        </w:rPr>
      </w:pPr>
    </w:p>
    <w:p w:rsidR="00564595" w:rsidRPr="00F32839" w:rsidRDefault="00564595" w:rsidP="00564595">
      <w:pPr>
        <w:spacing w:line="480" w:lineRule="exact"/>
        <w:rPr>
          <w:rFonts w:ascii="標楷體" w:eastAsia="標楷體" w:hAnsi="標楷體"/>
          <w:color w:val="000000"/>
          <w:sz w:val="40"/>
          <w:szCs w:val="40"/>
        </w:rPr>
      </w:pPr>
    </w:p>
    <w:p w:rsidR="00564595" w:rsidRPr="00F32839" w:rsidRDefault="00564595" w:rsidP="00564595">
      <w:pPr>
        <w:spacing w:line="480" w:lineRule="exact"/>
        <w:rPr>
          <w:rFonts w:ascii="標楷體" w:eastAsia="標楷體" w:hAnsi="標楷體"/>
          <w:color w:val="000000"/>
          <w:sz w:val="40"/>
          <w:szCs w:val="40"/>
        </w:rPr>
      </w:pPr>
      <w:r w:rsidRPr="00F32839">
        <w:rPr>
          <w:rFonts w:ascii="標楷體" w:eastAsia="標楷體" w:hAnsi="標楷體" w:hint="eastAsia"/>
          <w:color w:val="000000"/>
          <w:sz w:val="40"/>
          <w:szCs w:val="40"/>
        </w:rPr>
        <w:t>中　　華　　民　　國　  　 年　　  月  　  日</w:t>
      </w:r>
    </w:p>
    <w:p w:rsidR="00564595" w:rsidRPr="00F32839" w:rsidRDefault="00564595" w:rsidP="00564595">
      <w:pPr>
        <w:ind w:left="728" w:hangingChars="303" w:hanging="728"/>
        <w:rPr>
          <w:rFonts w:ascii="標楷體" w:eastAsia="標楷體" w:hAnsi="標楷體"/>
          <w:b/>
          <w:color w:val="000000"/>
        </w:rPr>
      </w:pPr>
    </w:p>
    <w:p w:rsidR="001C6561" w:rsidRPr="00F32839" w:rsidRDefault="00564595" w:rsidP="00DD09FE">
      <w:pPr>
        <w:ind w:left="727" w:hangingChars="303" w:hanging="727"/>
        <w:rPr>
          <w:rFonts w:ascii="標楷體" w:eastAsia="標楷體" w:hAnsi="標楷體"/>
          <w:color w:val="000000"/>
        </w:rPr>
      </w:pPr>
      <w:proofErr w:type="gramStart"/>
      <w:r w:rsidRPr="00F32839">
        <w:rPr>
          <w:rFonts w:ascii="標楷體" w:eastAsia="標楷體" w:hAnsi="標楷體" w:hint="eastAsia"/>
          <w:color w:val="000000"/>
        </w:rPr>
        <w:t>註</w:t>
      </w:r>
      <w:proofErr w:type="gramEnd"/>
      <w:r w:rsidRPr="00F32839">
        <w:rPr>
          <w:rFonts w:ascii="標楷體" w:eastAsia="標楷體" w:hAnsi="標楷體" w:hint="eastAsia"/>
          <w:color w:val="000000"/>
        </w:rPr>
        <w:t>：本件</w:t>
      </w:r>
      <w:proofErr w:type="gramStart"/>
      <w:r w:rsidRPr="00F32839">
        <w:rPr>
          <w:rFonts w:ascii="標楷體" w:eastAsia="標楷體" w:hAnsi="標楷體" w:hint="eastAsia"/>
          <w:color w:val="000000"/>
        </w:rPr>
        <w:t>由送訓單位</w:t>
      </w:r>
      <w:proofErr w:type="gramEnd"/>
      <w:r w:rsidRPr="00F32839">
        <w:rPr>
          <w:rFonts w:ascii="標楷體" w:eastAsia="標楷體" w:hAnsi="標楷體" w:hint="eastAsia"/>
          <w:color w:val="000000"/>
        </w:rPr>
        <w:t>留存</w:t>
      </w:r>
    </w:p>
    <w:p w:rsidR="00DD09FE" w:rsidRPr="00F32839" w:rsidRDefault="002727E6" w:rsidP="00DD09FE">
      <w:pPr>
        <w:spacing w:line="600" w:lineRule="exact"/>
        <w:ind w:right="139"/>
        <w:jc w:val="center"/>
        <w:rPr>
          <w:rFonts w:ascii="標楷體" w:eastAsia="標楷體" w:hAnsi="標楷體"/>
          <w:b/>
          <w:color w:val="000000"/>
          <w:sz w:val="40"/>
          <w:szCs w:val="40"/>
        </w:rPr>
      </w:pPr>
      <w:r>
        <w:rPr>
          <w:noProof/>
          <w:color w:val="000000"/>
        </w:rPr>
        <w:lastRenderedPageBreak/>
        <mc:AlternateContent>
          <mc:Choice Requires="wps">
            <w:drawing>
              <wp:anchor distT="0" distB="0" distL="114300" distR="114300" simplePos="0" relativeHeight="251657216" behindDoc="0" locked="0" layoutInCell="1" allowOverlap="1">
                <wp:simplePos x="0" y="0"/>
                <wp:positionH relativeFrom="column">
                  <wp:posOffset>5225415</wp:posOffset>
                </wp:positionH>
                <wp:positionV relativeFrom="paragraph">
                  <wp:posOffset>-139065</wp:posOffset>
                </wp:positionV>
                <wp:extent cx="1173480" cy="294640"/>
                <wp:effectExtent l="0" t="3810" r="190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9FE" w:rsidRPr="002831DF" w:rsidRDefault="003D5E95" w:rsidP="00DD09FE">
                            <w:pPr>
                              <w:spacing w:line="320" w:lineRule="exact"/>
                              <w:rPr>
                                <w:rFonts w:ascii="標楷體" w:eastAsia="標楷體" w:hAnsi="標楷體"/>
                                <w:sz w:val="28"/>
                                <w:szCs w:val="28"/>
                              </w:rPr>
                            </w:pPr>
                            <w:r>
                              <w:rPr>
                                <w:rFonts w:ascii="標楷體" w:eastAsia="標楷體" w:hAnsi="標楷體" w:hint="eastAsia"/>
                                <w:sz w:val="28"/>
                                <w:szCs w:val="28"/>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411.45pt;margin-top:-10.95pt;width:92.4pt;height:23.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" stroked="f">
                <v:textbox style="mso-fit-shape-to-text:t">
                  <w:txbxContent>
                    <w:p w:rsidR="00DD09FE" w:rsidRPr="002831DF" w:rsidRDefault="003D5E95" w:rsidP="00DD09FE">
                      <w:pPr>
                        <w:spacing w:line="320" w:lineRule="exact"/>
                        <w:rPr>
                          <w:rFonts w:ascii="標楷體" w:eastAsia="標楷體" w:hAnsi="標楷體"/>
                          <w:sz w:val="28"/>
                          <w:szCs w:val="28"/>
                        </w:rPr>
                      </w:pPr>
                      <w:r>
                        <w:rPr>
                          <w:rFonts w:ascii="標楷體" w:eastAsia="標楷體" w:hAnsi="標楷體" w:hint="eastAsia"/>
                          <w:sz w:val="28"/>
                          <w:szCs w:val="28"/>
                        </w:rPr>
                        <w:t>附件二</w:t>
                      </w:r>
                    </w:p>
                  </w:txbxContent>
                </v:textbox>
              </v:shape>
            </w:pict>
          </mc:Fallback>
        </mc:AlternateContent>
      </w:r>
      <w:proofErr w:type="gramStart"/>
      <w:r w:rsidR="00DD09FE" w:rsidRPr="00F32839">
        <w:rPr>
          <w:rFonts w:ascii="標楷體" w:eastAsia="標楷體" w:hAnsi="標楷體" w:hint="eastAsia"/>
          <w:b/>
          <w:color w:val="000000"/>
          <w:sz w:val="40"/>
          <w:szCs w:val="40"/>
        </w:rPr>
        <w:t>國軍屆退官兵</w:t>
      </w:r>
      <w:proofErr w:type="gramEnd"/>
      <w:r w:rsidR="00DD09FE" w:rsidRPr="00F32839">
        <w:rPr>
          <w:rFonts w:ascii="標楷體" w:eastAsia="標楷體" w:hAnsi="標楷體" w:hint="eastAsia"/>
          <w:b/>
          <w:color w:val="000000"/>
          <w:sz w:val="40"/>
          <w:szCs w:val="40"/>
        </w:rPr>
        <w:t>報名職業</w:t>
      </w:r>
      <w:proofErr w:type="gramStart"/>
      <w:r w:rsidR="00DD09FE" w:rsidRPr="00F32839">
        <w:rPr>
          <w:rFonts w:ascii="標楷體" w:eastAsia="標楷體" w:hAnsi="標楷體" w:hint="eastAsia"/>
          <w:b/>
          <w:color w:val="000000"/>
          <w:sz w:val="40"/>
          <w:szCs w:val="40"/>
        </w:rPr>
        <w:t>訓練送訓名冊</w:t>
      </w:r>
      <w:proofErr w:type="gramEnd"/>
      <w:r w:rsidR="00DD09FE" w:rsidRPr="00F32839">
        <w:rPr>
          <w:rFonts w:ascii="標楷體" w:eastAsia="標楷體" w:hAnsi="標楷體" w:hint="eastAsia"/>
          <w:b/>
          <w:color w:val="000000"/>
          <w:sz w:val="40"/>
          <w:szCs w:val="40"/>
        </w:rPr>
        <w:t>(範例)</w:t>
      </w:r>
    </w:p>
    <w:p w:rsidR="00DD09FE" w:rsidRPr="00F32839" w:rsidRDefault="00DD09FE" w:rsidP="00DD09FE">
      <w:pPr>
        <w:spacing w:line="600" w:lineRule="exact"/>
        <w:ind w:leftChars="-118" w:left="-283"/>
        <w:jc w:val="center"/>
        <w:rPr>
          <w:rFonts w:ascii="標楷體" w:eastAsia="標楷體" w:hAnsi="標楷體"/>
          <w:b/>
          <w:color w:val="000000"/>
          <w:sz w:val="32"/>
          <w:szCs w:val="32"/>
        </w:rPr>
      </w:pPr>
      <w:r w:rsidRPr="00F32839">
        <w:rPr>
          <w:rFonts w:ascii="標楷體" w:eastAsia="標楷體" w:hAnsi="標楷體" w:hint="eastAsia"/>
          <w:b/>
          <w:color w:val="000000"/>
          <w:sz w:val="32"/>
          <w:szCs w:val="32"/>
        </w:rPr>
        <w:t>○○○年○○月份</w:t>
      </w:r>
    </w:p>
    <w:p w:rsidR="00DD09FE" w:rsidRPr="00F32839" w:rsidRDefault="00DD09FE" w:rsidP="00DD09FE">
      <w:pPr>
        <w:spacing w:line="600" w:lineRule="exact"/>
        <w:ind w:leftChars="-118" w:left="-283"/>
        <w:rPr>
          <w:rFonts w:ascii="標楷體" w:eastAsia="標楷體" w:hAnsi="標楷體"/>
          <w:b/>
          <w:color w:val="000000"/>
          <w:sz w:val="32"/>
          <w:szCs w:val="32"/>
        </w:rPr>
      </w:pPr>
      <w:r w:rsidRPr="00F32839">
        <w:rPr>
          <w:rFonts w:ascii="標楷體" w:eastAsia="標楷體" w:hAnsi="標楷體" w:hint="eastAsia"/>
          <w:b/>
          <w:color w:val="000000"/>
          <w:sz w:val="32"/>
          <w:szCs w:val="32"/>
        </w:rPr>
        <w:t xml:space="preserve">  </w:t>
      </w:r>
      <w:proofErr w:type="gramStart"/>
      <w:r w:rsidRPr="00F32839">
        <w:rPr>
          <w:rFonts w:ascii="標楷體" w:eastAsia="標楷體" w:hAnsi="標楷體" w:hint="eastAsia"/>
          <w:b/>
          <w:color w:val="000000"/>
          <w:sz w:val="32"/>
          <w:szCs w:val="32"/>
        </w:rPr>
        <w:t>送訓單位</w:t>
      </w:r>
      <w:proofErr w:type="gramEnd"/>
      <w:r w:rsidRPr="00F32839">
        <w:rPr>
          <w:rFonts w:ascii="標楷體" w:eastAsia="標楷體" w:hAnsi="標楷體" w:hint="eastAsia"/>
          <w:b/>
          <w:color w:val="000000"/>
          <w:sz w:val="32"/>
          <w:szCs w:val="32"/>
        </w:rPr>
        <w:t xml:space="preserve">：                      </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701"/>
        <w:gridCol w:w="1701"/>
        <w:gridCol w:w="1559"/>
        <w:gridCol w:w="2126"/>
      </w:tblGrid>
      <w:tr w:rsidR="00DD09FE" w:rsidRPr="00F32839" w:rsidTr="002D7375">
        <w:trPr>
          <w:cantSplit/>
          <w:trHeight w:val="968"/>
        </w:trPr>
        <w:tc>
          <w:tcPr>
            <w:tcW w:w="851" w:type="dxa"/>
            <w:vAlign w:val="center"/>
          </w:tcPr>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序號</w:t>
            </w:r>
          </w:p>
        </w:tc>
        <w:tc>
          <w:tcPr>
            <w:tcW w:w="1134" w:type="dxa"/>
            <w:vAlign w:val="center"/>
          </w:tcPr>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姓名</w:t>
            </w:r>
          </w:p>
        </w:tc>
        <w:tc>
          <w:tcPr>
            <w:tcW w:w="1701" w:type="dxa"/>
            <w:vAlign w:val="center"/>
          </w:tcPr>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身分證</w:t>
            </w:r>
          </w:p>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統一編號</w:t>
            </w:r>
          </w:p>
        </w:tc>
        <w:tc>
          <w:tcPr>
            <w:tcW w:w="1701" w:type="dxa"/>
            <w:vAlign w:val="center"/>
          </w:tcPr>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出生年月日</w:t>
            </w:r>
          </w:p>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(年/月/日)</w:t>
            </w:r>
          </w:p>
        </w:tc>
        <w:tc>
          <w:tcPr>
            <w:tcW w:w="1559" w:type="dxa"/>
            <w:vAlign w:val="center"/>
          </w:tcPr>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預定</w:t>
            </w:r>
          </w:p>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退伍時間</w:t>
            </w:r>
          </w:p>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(年/月/日)</w:t>
            </w:r>
          </w:p>
        </w:tc>
        <w:tc>
          <w:tcPr>
            <w:tcW w:w="2126" w:type="dxa"/>
            <w:vAlign w:val="center"/>
          </w:tcPr>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訓練及輔導</w:t>
            </w:r>
          </w:p>
          <w:p w:rsidR="00DD09FE" w:rsidRPr="00F32839" w:rsidRDefault="00DD09FE" w:rsidP="002D7375">
            <w:pPr>
              <w:spacing w:line="32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單位名稱(全銜)</w:t>
            </w: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1</w:t>
            </w: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高○○</w:t>
            </w: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A123456789</w:t>
            </w: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75/3/1</w:t>
            </w: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105/9/29</w:t>
            </w: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w:t>
            </w: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r w:rsidR="00DD09FE" w:rsidRPr="00F32839" w:rsidTr="002D7375">
        <w:tc>
          <w:tcPr>
            <w:tcW w:w="85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134"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701"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1559" w:type="dxa"/>
          </w:tcPr>
          <w:p w:rsidR="00DD09FE" w:rsidRPr="00F32839" w:rsidRDefault="00DD09FE" w:rsidP="002D7375">
            <w:pPr>
              <w:spacing w:line="700" w:lineRule="exact"/>
              <w:jc w:val="center"/>
              <w:rPr>
                <w:rFonts w:ascii="標楷體" w:eastAsia="標楷體" w:hAnsi="標楷體"/>
                <w:color w:val="000000"/>
                <w:sz w:val="28"/>
                <w:szCs w:val="28"/>
              </w:rPr>
            </w:pPr>
          </w:p>
        </w:tc>
        <w:tc>
          <w:tcPr>
            <w:tcW w:w="2126" w:type="dxa"/>
          </w:tcPr>
          <w:p w:rsidR="00DD09FE" w:rsidRPr="00F32839" w:rsidRDefault="00DD09FE" w:rsidP="002D7375">
            <w:pPr>
              <w:spacing w:line="700" w:lineRule="exact"/>
              <w:jc w:val="center"/>
              <w:rPr>
                <w:rFonts w:ascii="標楷體" w:eastAsia="標楷體" w:hAnsi="標楷體"/>
                <w:color w:val="000000"/>
                <w:sz w:val="28"/>
                <w:szCs w:val="28"/>
              </w:rPr>
            </w:pPr>
          </w:p>
        </w:tc>
      </w:tr>
    </w:tbl>
    <w:p w:rsidR="00DD09FE" w:rsidRPr="00F32839" w:rsidRDefault="00DD09FE" w:rsidP="00DD09FE">
      <w:pPr>
        <w:spacing w:line="160" w:lineRule="exact"/>
        <w:ind w:right="238"/>
        <w:jc w:val="right"/>
        <w:rPr>
          <w:rFonts w:ascii="標楷體" w:eastAsia="標楷體" w:hAnsi="標楷體"/>
          <w:color w:val="000000"/>
        </w:rPr>
      </w:pPr>
    </w:p>
    <w:p w:rsidR="00DD09FE" w:rsidRPr="00F32839" w:rsidRDefault="00DD09FE" w:rsidP="00DD09FE">
      <w:pPr>
        <w:rPr>
          <w:rFonts w:ascii="標楷體" w:eastAsia="標楷體" w:hAnsi="標楷體"/>
          <w:color w:val="000000"/>
        </w:rPr>
      </w:pPr>
      <w:r w:rsidRPr="00F32839">
        <w:rPr>
          <w:rFonts w:ascii="標楷體" w:eastAsia="標楷體" w:hAnsi="標楷體" w:hint="eastAsia"/>
          <w:color w:val="000000"/>
        </w:rPr>
        <w:t>業務主管：                 承辦人員：                  聯絡電話：</w:t>
      </w:r>
    </w:p>
    <w:p w:rsidR="00DD09FE" w:rsidRPr="00F32839" w:rsidRDefault="00DD09FE" w:rsidP="00DD09FE">
      <w:pPr>
        <w:spacing w:line="240" w:lineRule="exact"/>
        <w:rPr>
          <w:rFonts w:ascii="標楷體" w:eastAsia="標楷體" w:hAnsi="標楷體"/>
          <w:color w:val="000000"/>
        </w:rPr>
      </w:pPr>
    </w:p>
    <w:p w:rsidR="00DD09FE" w:rsidRPr="00F32839" w:rsidRDefault="00DD09FE" w:rsidP="00DD09FE">
      <w:pPr>
        <w:spacing w:line="400" w:lineRule="exact"/>
        <w:rPr>
          <w:rFonts w:ascii="標楷體" w:eastAsia="標楷體" w:hAnsi="標楷體"/>
          <w:color w:val="000000"/>
          <w:sz w:val="28"/>
          <w:szCs w:val="28"/>
        </w:rPr>
      </w:pPr>
      <w:r w:rsidRPr="00F32839">
        <w:rPr>
          <w:rFonts w:ascii="標楷體" w:eastAsia="標楷體" w:hAnsi="標楷體" w:hint="eastAsia"/>
          <w:color w:val="000000"/>
          <w:sz w:val="28"/>
          <w:szCs w:val="28"/>
        </w:rPr>
        <w:t>【注意事項】</w:t>
      </w:r>
    </w:p>
    <w:p w:rsidR="00DD09FE" w:rsidRPr="00F32839" w:rsidRDefault="00DD09FE" w:rsidP="00DD09FE">
      <w:pPr>
        <w:spacing w:line="400" w:lineRule="exact"/>
        <w:rPr>
          <w:rFonts w:ascii="標楷體" w:eastAsia="標楷體" w:hAnsi="標楷體"/>
          <w:color w:val="000000"/>
          <w:sz w:val="28"/>
          <w:szCs w:val="28"/>
        </w:rPr>
      </w:pPr>
      <w:proofErr w:type="gramStart"/>
      <w:r w:rsidRPr="00F32839">
        <w:rPr>
          <w:rFonts w:ascii="標楷體" w:eastAsia="標楷體" w:hAnsi="標楷體" w:hint="eastAsia"/>
          <w:color w:val="000000"/>
          <w:sz w:val="28"/>
          <w:szCs w:val="28"/>
        </w:rPr>
        <w:t>屆退人員</w:t>
      </w:r>
      <w:proofErr w:type="gramEnd"/>
      <w:r w:rsidRPr="00F32839">
        <w:rPr>
          <w:rFonts w:ascii="標楷體" w:eastAsia="標楷體" w:hAnsi="標楷體" w:hint="eastAsia"/>
          <w:color w:val="000000"/>
          <w:sz w:val="28"/>
          <w:szCs w:val="28"/>
        </w:rPr>
        <w:t>應個別向訓練及輔導單位完成報名作業，訓練及輔導單位依甄試程序辦理甄選後，應</w:t>
      </w:r>
      <w:proofErr w:type="gramStart"/>
      <w:r w:rsidRPr="00F32839">
        <w:rPr>
          <w:rFonts w:ascii="標楷體" w:eastAsia="標楷體" w:hAnsi="標楷體" w:hint="eastAsia"/>
          <w:color w:val="000000"/>
          <w:sz w:val="28"/>
          <w:szCs w:val="28"/>
        </w:rPr>
        <w:t>將錄訓報到</w:t>
      </w:r>
      <w:proofErr w:type="gramEnd"/>
      <w:r w:rsidRPr="00F32839">
        <w:rPr>
          <w:rFonts w:ascii="標楷體" w:eastAsia="標楷體" w:hAnsi="標楷體" w:hint="eastAsia"/>
          <w:color w:val="000000"/>
          <w:sz w:val="28"/>
          <w:szCs w:val="28"/>
        </w:rPr>
        <w:t>之人員名冊函送</w:t>
      </w:r>
      <w:proofErr w:type="gramStart"/>
      <w:r w:rsidRPr="00F32839">
        <w:rPr>
          <w:rFonts w:ascii="標楷體" w:eastAsia="標楷體" w:hAnsi="標楷體" w:hint="eastAsia"/>
          <w:color w:val="000000"/>
          <w:sz w:val="28"/>
          <w:szCs w:val="28"/>
        </w:rPr>
        <w:t>原送訓單位</w:t>
      </w:r>
      <w:proofErr w:type="gramEnd"/>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或各司令部、本部所屬幕僚及直屬單位</w:t>
      </w:r>
      <w:r w:rsidRPr="00F32839">
        <w:rPr>
          <w:rFonts w:ascii="標楷體" w:eastAsia="標楷體" w:hAnsi="標楷體"/>
          <w:color w:val="000000"/>
          <w:sz w:val="28"/>
          <w:szCs w:val="28"/>
        </w:rPr>
        <w:t>)</w:t>
      </w:r>
      <w:r w:rsidRPr="00F32839">
        <w:rPr>
          <w:rFonts w:ascii="標楷體" w:eastAsia="標楷體" w:hAnsi="標楷體" w:hint="eastAsia"/>
          <w:color w:val="000000"/>
          <w:sz w:val="28"/>
          <w:szCs w:val="28"/>
        </w:rPr>
        <w:t>，並副知</w:t>
      </w:r>
      <w:proofErr w:type="gramStart"/>
      <w:r w:rsidRPr="00F32839">
        <w:rPr>
          <w:rFonts w:ascii="標楷體" w:eastAsia="標楷體" w:hAnsi="標楷體" w:hint="eastAsia"/>
          <w:color w:val="000000"/>
          <w:sz w:val="28"/>
          <w:szCs w:val="28"/>
        </w:rPr>
        <w:t>人次室</w:t>
      </w:r>
      <w:proofErr w:type="gramEnd"/>
      <w:r w:rsidRPr="00F32839">
        <w:rPr>
          <w:rFonts w:ascii="標楷體" w:eastAsia="標楷體" w:hAnsi="標楷體" w:hint="eastAsia"/>
          <w:color w:val="000000"/>
          <w:sz w:val="28"/>
          <w:szCs w:val="28"/>
        </w:rPr>
        <w:t>。</w:t>
      </w:r>
    </w:p>
    <w:p w:rsidR="00DD09FE" w:rsidRPr="00F32839" w:rsidRDefault="00DD09FE" w:rsidP="00DD09FE">
      <w:pPr>
        <w:spacing w:line="400" w:lineRule="exact"/>
        <w:rPr>
          <w:rFonts w:ascii="標楷體" w:eastAsia="標楷體" w:hAnsi="標楷體"/>
          <w:color w:val="000000"/>
          <w:sz w:val="28"/>
          <w:szCs w:val="28"/>
        </w:rPr>
      </w:pPr>
    </w:p>
    <w:p w:rsidR="00D2613A" w:rsidRDefault="00D2613A">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DD09FE" w:rsidRPr="00F32839" w:rsidRDefault="00DD09FE" w:rsidP="00DD09FE">
      <w:pPr>
        <w:spacing w:line="400" w:lineRule="exact"/>
        <w:rPr>
          <w:rFonts w:ascii="標楷體" w:eastAsia="標楷體" w:hAnsi="標楷體"/>
          <w:color w:val="000000"/>
          <w:sz w:val="28"/>
          <w:szCs w:val="28"/>
        </w:rPr>
      </w:pPr>
    </w:p>
    <w:tbl>
      <w:tblPr>
        <w:tblpPr w:leftFromText="180" w:rightFromText="180" w:vertAnchor="text" w:horzAnchor="margin" w:tblpY="47"/>
        <w:tblW w:w="928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188"/>
        <w:gridCol w:w="1260"/>
        <w:gridCol w:w="2055"/>
        <w:gridCol w:w="2126"/>
        <w:gridCol w:w="2659"/>
      </w:tblGrid>
      <w:tr w:rsidR="00DD09FE" w:rsidRPr="00F32839" w:rsidTr="002D7375">
        <w:trPr>
          <w:trHeight w:val="740"/>
        </w:trPr>
        <w:tc>
          <w:tcPr>
            <w:tcW w:w="9288" w:type="dxa"/>
            <w:gridSpan w:val="5"/>
            <w:shd w:val="clear" w:color="auto" w:fill="auto"/>
          </w:tcPr>
          <w:p w:rsidR="00DD09FE" w:rsidRPr="00F32839" w:rsidRDefault="00DD09FE" w:rsidP="002D7375">
            <w:pPr>
              <w:spacing w:line="580" w:lineRule="exact"/>
              <w:jc w:val="center"/>
              <w:rPr>
                <w:rFonts w:ascii="標楷體" w:eastAsia="標楷體" w:hAnsi="標楷體"/>
                <w:b/>
                <w:color w:val="000000"/>
                <w:sz w:val="36"/>
                <w:szCs w:val="36"/>
              </w:rPr>
            </w:pPr>
            <w:proofErr w:type="gramStart"/>
            <w:r w:rsidRPr="00F32839">
              <w:rPr>
                <w:rFonts w:ascii="標楷體" w:eastAsia="標楷體" w:hAnsi="標楷體" w:hint="eastAsia"/>
                <w:b/>
                <w:color w:val="000000"/>
                <w:sz w:val="36"/>
                <w:szCs w:val="36"/>
              </w:rPr>
              <w:t>國軍屆退官兵</w:t>
            </w:r>
            <w:proofErr w:type="gramEnd"/>
            <w:r w:rsidRPr="00F32839">
              <w:rPr>
                <w:rFonts w:ascii="標楷體" w:eastAsia="標楷體" w:hAnsi="標楷體" w:hint="eastAsia"/>
                <w:b/>
                <w:color w:val="000000"/>
                <w:sz w:val="36"/>
                <w:szCs w:val="36"/>
              </w:rPr>
              <w:t>報名職業</w:t>
            </w:r>
            <w:proofErr w:type="gramStart"/>
            <w:r w:rsidRPr="00F32839">
              <w:rPr>
                <w:rFonts w:ascii="標楷體" w:eastAsia="標楷體" w:hAnsi="標楷體" w:hint="eastAsia"/>
                <w:b/>
                <w:color w:val="000000"/>
                <w:sz w:val="36"/>
                <w:szCs w:val="36"/>
              </w:rPr>
              <w:t>訓練送訓證明</w:t>
            </w:r>
            <w:proofErr w:type="gramEnd"/>
            <w:r w:rsidRPr="00F32839">
              <w:rPr>
                <w:rFonts w:ascii="標楷體" w:eastAsia="標楷體" w:hAnsi="標楷體" w:hint="eastAsia"/>
                <w:b/>
                <w:color w:val="000000"/>
                <w:sz w:val="36"/>
                <w:szCs w:val="36"/>
              </w:rPr>
              <w:t>（範例）</w:t>
            </w:r>
          </w:p>
        </w:tc>
      </w:tr>
      <w:tr w:rsidR="00DD09FE" w:rsidRPr="00F32839" w:rsidTr="002D7375">
        <w:trPr>
          <w:trHeight w:val="621"/>
        </w:trPr>
        <w:tc>
          <w:tcPr>
            <w:tcW w:w="2448" w:type="dxa"/>
            <w:gridSpan w:val="2"/>
            <w:shd w:val="clear" w:color="auto" w:fill="auto"/>
            <w:vAlign w:val="center"/>
          </w:tcPr>
          <w:p w:rsidR="00DD09FE" w:rsidRPr="00F32839" w:rsidRDefault="00DD09FE" w:rsidP="002D7375">
            <w:pPr>
              <w:spacing w:line="58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任職單位</w:t>
            </w:r>
          </w:p>
        </w:tc>
        <w:tc>
          <w:tcPr>
            <w:tcW w:w="6840" w:type="dxa"/>
            <w:gridSpan w:val="3"/>
            <w:shd w:val="clear" w:color="auto" w:fill="auto"/>
            <w:vAlign w:val="center"/>
          </w:tcPr>
          <w:p w:rsidR="00DD09FE" w:rsidRPr="00F32839" w:rsidRDefault="00DD09FE" w:rsidP="002D7375">
            <w:pPr>
              <w:spacing w:line="58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○軍</w:t>
            </w:r>
            <w:proofErr w:type="gramStart"/>
            <w:r w:rsidRPr="00F32839">
              <w:rPr>
                <w:rFonts w:ascii="標楷體" w:eastAsia="標楷體" w:hAnsi="標楷體" w:hint="eastAsia"/>
                <w:color w:val="000000"/>
                <w:sz w:val="28"/>
                <w:szCs w:val="28"/>
              </w:rPr>
              <w:t>司令部第○軍團指揮部摩步</w:t>
            </w:r>
            <w:proofErr w:type="gramEnd"/>
            <w:r w:rsidRPr="00F32839">
              <w:rPr>
                <w:rFonts w:ascii="標楷體" w:eastAsia="標楷體" w:hAnsi="標楷體" w:hint="eastAsia"/>
                <w:color w:val="000000"/>
                <w:sz w:val="28"/>
                <w:szCs w:val="28"/>
              </w:rPr>
              <w:t>○旅○營</w:t>
            </w:r>
          </w:p>
        </w:tc>
      </w:tr>
      <w:tr w:rsidR="00DD09FE" w:rsidRPr="00F32839" w:rsidTr="002D7375">
        <w:trPr>
          <w:trHeight w:val="621"/>
        </w:trPr>
        <w:tc>
          <w:tcPr>
            <w:tcW w:w="2448" w:type="dxa"/>
            <w:gridSpan w:val="2"/>
            <w:shd w:val="clear" w:color="auto" w:fill="auto"/>
            <w:vAlign w:val="center"/>
          </w:tcPr>
          <w:p w:rsidR="00DD09FE" w:rsidRPr="00F32839" w:rsidRDefault="00DD09FE" w:rsidP="002D7375">
            <w:pPr>
              <w:spacing w:line="58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級職</w:t>
            </w:r>
          </w:p>
        </w:tc>
        <w:tc>
          <w:tcPr>
            <w:tcW w:w="6840" w:type="dxa"/>
            <w:gridSpan w:val="3"/>
            <w:shd w:val="clear" w:color="auto" w:fill="auto"/>
            <w:vAlign w:val="center"/>
          </w:tcPr>
          <w:p w:rsidR="00DD09FE" w:rsidRPr="00F32839" w:rsidRDefault="00DD09FE" w:rsidP="002D7375">
            <w:pPr>
              <w:spacing w:line="58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中</w:t>
            </w:r>
            <w:proofErr w:type="gramStart"/>
            <w:r w:rsidRPr="00F32839">
              <w:rPr>
                <w:rFonts w:ascii="標楷體" w:eastAsia="標楷體" w:hAnsi="標楷體" w:hint="eastAsia"/>
                <w:color w:val="000000"/>
                <w:sz w:val="28"/>
                <w:szCs w:val="28"/>
              </w:rPr>
              <w:t>校訓參官</w:t>
            </w:r>
            <w:proofErr w:type="gramEnd"/>
          </w:p>
        </w:tc>
      </w:tr>
      <w:tr w:rsidR="00DD09FE" w:rsidRPr="00F32839" w:rsidTr="002D7375">
        <w:trPr>
          <w:trHeight w:val="621"/>
        </w:trPr>
        <w:tc>
          <w:tcPr>
            <w:tcW w:w="2448" w:type="dxa"/>
            <w:gridSpan w:val="2"/>
            <w:shd w:val="clear" w:color="auto" w:fill="auto"/>
            <w:vAlign w:val="center"/>
          </w:tcPr>
          <w:p w:rsidR="00DD09FE" w:rsidRPr="00F32839" w:rsidRDefault="00DD09FE" w:rsidP="002D7375">
            <w:pPr>
              <w:spacing w:line="58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姓名</w:t>
            </w:r>
          </w:p>
        </w:tc>
        <w:tc>
          <w:tcPr>
            <w:tcW w:w="6840" w:type="dxa"/>
            <w:gridSpan w:val="3"/>
            <w:shd w:val="clear" w:color="auto" w:fill="auto"/>
            <w:vAlign w:val="center"/>
          </w:tcPr>
          <w:p w:rsidR="00DD09FE" w:rsidRPr="00F32839" w:rsidRDefault="00DD09FE" w:rsidP="002D7375">
            <w:pPr>
              <w:spacing w:line="58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高○○</w:t>
            </w:r>
          </w:p>
        </w:tc>
      </w:tr>
      <w:tr w:rsidR="00DD09FE" w:rsidRPr="00F32839" w:rsidTr="002D7375">
        <w:trPr>
          <w:trHeight w:val="621"/>
        </w:trPr>
        <w:tc>
          <w:tcPr>
            <w:tcW w:w="2448" w:type="dxa"/>
            <w:gridSpan w:val="2"/>
            <w:shd w:val="clear" w:color="auto" w:fill="auto"/>
            <w:vAlign w:val="center"/>
          </w:tcPr>
          <w:p w:rsidR="00DD09FE" w:rsidRPr="00F32839" w:rsidRDefault="00DD09FE" w:rsidP="002D7375">
            <w:pPr>
              <w:spacing w:line="58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身分證統一編號</w:t>
            </w:r>
          </w:p>
        </w:tc>
        <w:tc>
          <w:tcPr>
            <w:tcW w:w="6840" w:type="dxa"/>
            <w:gridSpan w:val="3"/>
            <w:shd w:val="clear" w:color="auto" w:fill="auto"/>
            <w:vAlign w:val="center"/>
          </w:tcPr>
          <w:p w:rsidR="00DD09FE" w:rsidRPr="00F32839" w:rsidRDefault="00DD09FE" w:rsidP="002D7375">
            <w:pPr>
              <w:spacing w:line="58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A123456789</w:t>
            </w:r>
          </w:p>
        </w:tc>
      </w:tr>
      <w:tr w:rsidR="00DD09FE" w:rsidRPr="00F32839" w:rsidTr="002D7375">
        <w:trPr>
          <w:trHeight w:val="621"/>
        </w:trPr>
        <w:tc>
          <w:tcPr>
            <w:tcW w:w="2448" w:type="dxa"/>
            <w:gridSpan w:val="2"/>
            <w:shd w:val="clear" w:color="auto" w:fill="auto"/>
            <w:vAlign w:val="center"/>
          </w:tcPr>
          <w:p w:rsidR="00DD09FE" w:rsidRPr="00F32839" w:rsidRDefault="00DD09FE" w:rsidP="002D7375">
            <w:pPr>
              <w:spacing w:line="58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最高學歷</w:t>
            </w:r>
          </w:p>
        </w:tc>
        <w:tc>
          <w:tcPr>
            <w:tcW w:w="6840" w:type="dxa"/>
            <w:gridSpan w:val="3"/>
            <w:shd w:val="clear" w:color="auto" w:fill="auto"/>
            <w:vAlign w:val="center"/>
          </w:tcPr>
          <w:p w:rsidR="00DD09FE" w:rsidRPr="00F32839" w:rsidRDefault="00DD09FE" w:rsidP="002D7375">
            <w:pPr>
              <w:spacing w:line="58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○○○學校○○○科系○○○年畢業</w:t>
            </w:r>
          </w:p>
        </w:tc>
      </w:tr>
      <w:tr w:rsidR="00DD09FE" w:rsidRPr="00F32839" w:rsidTr="002D7375">
        <w:trPr>
          <w:trHeight w:val="621"/>
        </w:trPr>
        <w:tc>
          <w:tcPr>
            <w:tcW w:w="2448" w:type="dxa"/>
            <w:gridSpan w:val="2"/>
            <w:shd w:val="clear" w:color="auto" w:fill="auto"/>
            <w:vAlign w:val="center"/>
          </w:tcPr>
          <w:p w:rsidR="00DD09FE" w:rsidRPr="00F32839" w:rsidRDefault="00DD09FE" w:rsidP="002D7375">
            <w:pPr>
              <w:spacing w:line="58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最高軍事學資</w:t>
            </w:r>
          </w:p>
        </w:tc>
        <w:tc>
          <w:tcPr>
            <w:tcW w:w="6840" w:type="dxa"/>
            <w:gridSpan w:val="3"/>
            <w:shd w:val="clear" w:color="auto" w:fill="auto"/>
            <w:vAlign w:val="center"/>
          </w:tcPr>
          <w:p w:rsidR="00DD09FE" w:rsidRPr="00F32839" w:rsidRDefault="00DD09FE" w:rsidP="002D7375">
            <w:pPr>
              <w:spacing w:line="58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國防大學</w:t>
            </w:r>
            <w:proofErr w:type="gramStart"/>
            <w:r w:rsidRPr="00F32839">
              <w:rPr>
                <w:rFonts w:ascii="標楷體" w:eastAsia="標楷體" w:hAnsi="標楷體" w:hint="eastAsia"/>
                <w:color w:val="000000"/>
                <w:sz w:val="28"/>
                <w:szCs w:val="28"/>
              </w:rPr>
              <w:t>國管指參班</w:t>
            </w:r>
            <w:proofErr w:type="gramEnd"/>
            <w:r w:rsidRPr="00F32839">
              <w:rPr>
                <w:rFonts w:ascii="標楷體" w:eastAsia="標楷體" w:hAnsi="標楷體" w:hint="eastAsia"/>
                <w:color w:val="000000"/>
                <w:sz w:val="28"/>
                <w:szCs w:val="28"/>
              </w:rPr>
              <w:t>92年班</w:t>
            </w:r>
          </w:p>
        </w:tc>
      </w:tr>
      <w:tr w:rsidR="00DD09FE" w:rsidRPr="00F32839" w:rsidTr="002D7375">
        <w:trPr>
          <w:trHeight w:val="621"/>
        </w:trPr>
        <w:tc>
          <w:tcPr>
            <w:tcW w:w="2448" w:type="dxa"/>
            <w:gridSpan w:val="2"/>
            <w:shd w:val="clear" w:color="auto" w:fill="auto"/>
            <w:vAlign w:val="center"/>
          </w:tcPr>
          <w:p w:rsidR="00DD09FE" w:rsidRPr="00F32839" w:rsidRDefault="00DD09FE" w:rsidP="002D7375">
            <w:pPr>
              <w:spacing w:line="580" w:lineRule="exact"/>
              <w:jc w:val="distribute"/>
              <w:rPr>
                <w:rFonts w:ascii="標楷體" w:eastAsia="標楷體" w:hAnsi="標楷體"/>
                <w:color w:val="000000"/>
                <w:sz w:val="28"/>
                <w:szCs w:val="28"/>
              </w:rPr>
            </w:pPr>
            <w:proofErr w:type="gramStart"/>
            <w:r w:rsidRPr="00F32839">
              <w:rPr>
                <w:rFonts w:ascii="標楷體" w:eastAsia="標楷體" w:hAnsi="標楷體" w:hint="eastAsia"/>
                <w:color w:val="000000"/>
                <w:sz w:val="28"/>
                <w:szCs w:val="28"/>
              </w:rPr>
              <w:t>報名參訓機構</w:t>
            </w:r>
            <w:proofErr w:type="gramEnd"/>
          </w:p>
        </w:tc>
        <w:tc>
          <w:tcPr>
            <w:tcW w:w="6840" w:type="dxa"/>
            <w:gridSpan w:val="3"/>
            <w:shd w:val="clear" w:color="auto" w:fill="auto"/>
            <w:vAlign w:val="center"/>
          </w:tcPr>
          <w:p w:rsidR="00DD09FE" w:rsidRPr="00F32839" w:rsidRDefault="00DD09FE" w:rsidP="002D7375">
            <w:pPr>
              <w:spacing w:line="58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勞動部勞動力發展署○○○分署</w:t>
            </w:r>
          </w:p>
        </w:tc>
      </w:tr>
      <w:tr w:rsidR="00DD09FE" w:rsidRPr="00F32839" w:rsidTr="002D7375">
        <w:trPr>
          <w:trHeight w:val="589"/>
        </w:trPr>
        <w:tc>
          <w:tcPr>
            <w:tcW w:w="2448" w:type="dxa"/>
            <w:gridSpan w:val="2"/>
            <w:vMerge w:val="restart"/>
            <w:shd w:val="clear" w:color="auto" w:fill="auto"/>
            <w:vAlign w:val="center"/>
          </w:tcPr>
          <w:p w:rsidR="00DD09FE" w:rsidRPr="00F32839" w:rsidRDefault="00DD09FE" w:rsidP="002D7375">
            <w:pPr>
              <w:jc w:val="distribute"/>
              <w:rPr>
                <w:rFonts w:ascii="標楷體" w:eastAsia="標楷體" w:hAnsi="標楷體"/>
                <w:color w:val="000000"/>
                <w:sz w:val="28"/>
                <w:szCs w:val="28"/>
              </w:rPr>
            </w:pPr>
            <w:proofErr w:type="gramStart"/>
            <w:r w:rsidRPr="00F32839">
              <w:rPr>
                <w:rFonts w:ascii="標楷體" w:eastAsia="標楷體" w:hAnsi="標楷體" w:hint="eastAsia"/>
                <w:color w:val="000000"/>
                <w:sz w:val="28"/>
                <w:szCs w:val="28"/>
              </w:rPr>
              <w:t>報名參訓班別</w:t>
            </w:r>
            <w:proofErr w:type="gramEnd"/>
          </w:p>
        </w:tc>
        <w:tc>
          <w:tcPr>
            <w:tcW w:w="2055"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第1志願</w:t>
            </w:r>
          </w:p>
        </w:tc>
        <w:tc>
          <w:tcPr>
            <w:tcW w:w="2126"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第2志願</w:t>
            </w:r>
          </w:p>
        </w:tc>
        <w:tc>
          <w:tcPr>
            <w:tcW w:w="2659"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Cs w:val="28"/>
              </w:rPr>
            </w:pPr>
            <w:r w:rsidRPr="00F32839">
              <w:rPr>
                <w:rFonts w:ascii="標楷體" w:eastAsia="標楷體" w:hAnsi="標楷體" w:hint="eastAsia"/>
                <w:color w:val="000000"/>
                <w:szCs w:val="28"/>
              </w:rPr>
              <w:t>表格不足請自行延生</w:t>
            </w:r>
          </w:p>
        </w:tc>
      </w:tr>
      <w:tr w:rsidR="00DD09FE" w:rsidRPr="00F32839" w:rsidTr="002D7375">
        <w:trPr>
          <w:trHeight w:val="637"/>
        </w:trPr>
        <w:tc>
          <w:tcPr>
            <w:tcW w:w="2448" w:type="dxa"/>
            <w:gridSpan w:val="2"/>
            <w:vMerge/>
            <w:shd w:val="clear" w:color="auto" w:fill="auto"/>
            <w:vAlign w:val="center"/>
          </w:tcPr>
          <w:p w:rsidR="00DD09FE" w:rsidRPr="00F32839" w:rsidRDefault="00DD09FE" w:rsidP="002D7375">
            <w:pPr>
              <w:jc w:val="distribute"/>
              <w:rPr>
                <w:rFonts w:ascii="標楷體" w:eastAsia="標楷體" w:hAnsi="標楷體"/>
                <w:color w:val="000000"/>
                <w:sz w:val="28"/>
                <w:szCs w:val="28"/>
              </w:rPr>
            </w:pPr>
          </w:p>
        </w:tc>
        <w:tc>
          <w:tcPr>
            <w:tcW w:w="2055"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CNC數控班</w:t>
            </w:r>
          </w:p>
        </w:tc>
        <w:tc>
          <w:tcPr>
            <w:tcW w:w="2126"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機電整合班</w:t>
            </w:r>
          </w:p>
        </w:tc>
        <w:tc>
          <w:tcPr>
            <w:tcW w:w="2659"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 w:val="28"/>
                <w:szCs w:val="28"/>
              </w:rPr>
            </w:pPr>
          </w:p>
        </w:tc>
      </w:tr>
      <w:tr w:rsidR="00DD09FE" w:rsidRPr="00F32839" w:rsidTr="002D7375">
        <w:trPr>
          <w:trHeight w:val="74"/>
        </w:trPr>
        <w:tc>
          <w:tcPr>
            <w:tcW w:w="2448" w:type="dxa"/>
            <w:gridSpan w:val="2"/>
            <w:shd w:val="clear" w:color="auto" w:fill="auto"/>
            <w:vAlign w:val="center"/>
          </w:tcPr>
          <w:p w:rsidR="00DD09FE" w:rsidRPr="00F32839" w:rsidRDefault="00DD09FE" w:rsidP="002D7375">
            <w:pPr>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訓練期程</w:t>
            </w:r>
          </w:p>
        </w:tc>
        <w:tc>
          <w:tcPr>
            <w:tcW w:w="2055"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105.04.11至105.09.28</w:t>
            </w:r>
          </w:p>
        </w:tc>
        <w:tc>
          <w:tcPr>
            <w:tcW w:w="2126"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105.04.25至105.12.05</w:t>
            </w:r>
          </w:p>
        </w:tc>
        <w:tc>
          <w:tcPr>
            <w:tcW w:w="2659" w:type="dxa"/>
            <w:shd w:val="clear" w:color="auto" w:fill="auto"/>
            <w:vAlign w:val="center"/>
          </w:tcPr>
          <w:p w:rsidR="00DD09FE" w:rsidRPr="00F32839" w:rsidRDefault="00DD09FE" w:rsidP="002D7375">
            <w:pPr>
              <w:spacing w:line="360" w:lineRule="exact"/>
              <w:jc w:val="center"/>
              <w:rPr>
                <w:rFonts w:ascii="標楷體" w:eastAsia="標楷體" w:hAnsi="標楷體"/>
                <w:color w:val="000000"/>
                <w:sz w:val="28"/>
                <w:szCs w:val="28"/>
              </w:rPr>
            </w:pPr>
          </w:p>
        </w:tc>
      </w:tr>
      <w:tr w:rsidR="00DD09FE" w:rsidRPr="00F32839" w:rsidTr="002D7375">
        <w:trPr>
          <w:trHeight w:val="707"/>
        </w:trPr>
        <w:tc>
          <w:tcPr>
            <w:tcW w:w="2448" w:type="dxa"/>
            <w:gridSpan w:val="2"/>
            <w:shd w:val="clear" w:color="auto" w:fill="auto"/>
            <w:vAlign w:val="center"/>
          </w:tcPr>
          <w:p w:rsidR="00DD09FE" w:rsidRPr="00F32839" w:rsidRDefault="00DD09FE" w:rsidP="002D7375">
            <w:pPr>
              <w:spacing w:line="36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退伍日期</w:t>
            </w:r>
          </w:p>
        </w:tc>
        <w:tc>
          <w:tcPr>
            <w:tcW w:w="6840" w:type="dxa"/>
            <w:gridSpan w:val="3"/>
            <w:shd w:val="clear" w:color="auto" w:fill="auto"/>
            <w:vAlign w:val="center"/>
          </w:tcPr>
          <w:p w:rsidR="00DD09FE" w:rsidRPr="00F32839" w:rsidRDefault="00DD09FE" w:rsidP="002D7375">
            <w:pPr>
              <w:spacing w:line="36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105.09.29</w:t>
            </w:r>
          </w:p>
        </w:tc>
      </w:tr>
      <w:tr w:rsidR="00DD09FE" w:rsidRPr="00F32839" w:rsidTr="002D7375">
        <w:trPr>
          <w:trHeight w:val="690"/>
        </w:trPr>
        <w:tc>
          <w:tcPr>
            <w:tcW w:w="2448" w:type="dxa"/>
            <w:gridSpan w:val="2"/>
            <w:shd w:val="clear" w:color="auto" w:fill="auto"/>
            <w:vAlign w:val="center"/>
          </w:tcPr>
          <w:p w:rsidR="00DD09FE" w:rsidRPr="00F32839" w:rsidRDefault="00DD09FE" w:rsidP="002D7375">
            <w:pPr>
              <w:spacing w:line="36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申請人簽章</w:t>
            </w:r>
          </w:p>
          <w:p w:rsidR="00DD09FE" w:rsidRPr="00F32839" w:rsidRDefault="00DD09FE" w:rsidP="002D7375">
            <w:pPr>
              <w:spacing w:line="36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(切結書如附表)</w:t>
            </w:r>
          </w:p>
        </w:tc>
        <w:tc>
          <w:tcPr>
            <w:tcW w:w="6840" w:type="dxa"/>
            <w:gridSpan w:val="3"/>
            <w:shd w:val="clear" w:color="auto" w:fill="auto"/>
            <w:vAlign w:val="center"/>
          </w:tcPr>
          <w:p w:rsidR="00DD09FE" w:rsidRPr="00F32839" w:rsidRDefault="00DD09FE" w:rsidP="002D7375">
            <w:pPr>
              <w:spacing w:line="36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 xml:space="preserve">                         連絡電話：</w:t>
            </w:r>
          </w:p>
        </w:tc>
      </w:tr>
      <w:tr w:rsidR="00DD09FE" w:rsidRPr="00F32839" w:rsidTr="002D7375">
        <w:trPr>
          <w:trHeight w:val="845"/>
        </w:trPr>
        <w:tc>
          <w:tcPr>
            <w:tcW w:w="2448" w:type="dxa"/>
            <w:gridSpan w:val="2"/>
            <w:shd w:val="clear" w:color="auto" w:fill="auto"/>
            <w:vAlign w:val="center"/>
          </w:tcPr>
          <w:p w:rsidR="00DD09FE" w:rsidRPr="00F32839" w:rsidRDefault="00DD09FE" w:rsidP="002D7375">
            <w:pPr>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人事單位審核</w:t>
            </w:r>
          </w:p>
        </w:tc>
        <w:tc>
          <w:tcPr>
            <w:tcW w:w="6840" w:type="dxa"/>
            <w:gridSpan w:val="3"/>
            <w:shd w:val="clear" w:color="auto" w:fill="auto"/>
            <w:vAlign w:val="center"/>
          </w:tcPr>
          <w:p w:rsidR="00DD09FE" w:rsidRPr="00F32839" w:rsidRDefault="00DD09FE" w:rsidP="002D7375">
            <w:pPr>
              <w:jc w:val="both"/>
              <w:rPr>
                <w:rFonts w:ascii="標楷體" w:eastAsia="標楷體" w:hAnsi="標楷體"/>
                <w:color w:val="000000"/>
                <w:sz w:val="28"/>
                <w:szCs w:val="28"/>
              </w:rPr>
            </w:pPr>
            <w:r w:rsidRPr="00F32839">
              <w:rPr>
                <w:rFonts w:ascii="標楷體" w:eastAsia="標楷體" w:hAnsi="標楷體" w:hint="eastAsia"/>
                <w:color w:val="000000"/>
                <w:sz w:val="28"/>
                <w:szCs w:val="28"/>
              </w:rPr>
              <w:t>〈應敘明資審是否合格〉</w:t>
            </w:r>
          </w:p>
        </w:tc>
      </w:tr>
      <w:tr w:rsidR="00DD09FE" w:rsidRPr="00F32839" w:rsidTr="002D7375">
        <w:trPr>
          <w:trHeight w:val="740"/>
        </w:trPr>
        <w:tc>
          <w:tcPr>
            <w:tcW w:w="2448" w:type="dxa"/>
            <w:gridSpan w:val="2"/>
            <w:vMerge w:val="restart"/>
            <w:shd w:val="clear" w:color="auto" w:fill="auto"/>
            <w:vAlign w:val="center"/>
          </w:tcPr>
          <w:p w:rsidR="00DD09FE" w:rsidRPr="00F32839" w:rsidRDefault="00DD09FE" w:rsidP="002D7375">
            <w:pPr>
              <w:spacing w:line="400" w:lineRule="exact"/>
              <w:jc w:val="center"/>
              <w:rPr>
                <w:rFonts w:ascii="標楷體" w:eastAsia="標楷體" w:hAnsi="標楷體"/>
                <w:color w:val="000000"/>
                <w:sz w:val="28"/>
                <w:szCs w:val="28"/>
              </w:rPr>
            </w:pPr>
            <w:proofErr w:type="gramStart"/>
            <w:r w:rsidRPr="00F32839">
              <w:rPr>
                <w:rFonts w:ascii="標楷體" w:eastAsia="標楷體" w:hAnsi="標楷體" w:hint="eastAsia"/>
                <w:color w:val="000000"/>
                <w:sz w:val="28"/>
                <w:szCs w:val="28"/>
              </w:rPr>
              <w:t>送訓機關</w:t>
            </w:r>
            <w:proofErr w:type="gramEnd"/>
          </w:p>
          <w:p w:rsidR="00DD09FE" w:rsidRPr="00F32839" w:rsidRDefault="00DD09FE" w:rsidP="002D7375">
            <w:pPr>
              <w:spacing w:line="400" w:lineRule="exact"/>
              <w:jc w:val="center"/>
              <w:rPr>
                <w:rFonts w:ascii="標楷體" w:eastAsia="標楷體" w:hAnsi="標楷體"/>
                <w:color w:val="000000"/>
                <w:sz w:val="28"/>
                <w:szCs w:val="28"/>
              </w:rPr>
            </w:pPr>
            <w:r w:rsidRPr="00F32839">
              <w:rPr>
                <w:rFonts w:ascii="標楷體" w:eastAsia="標楷體" w:hAnsi="標楷體" w:hint="eastAsia"/>
                <w:color w:val="000000"/>
                <w:sz w:val="28"/>
                <w:szCs w:val="28"/>
              </w:rPr>
              <w:t>通訊地址（電話）</w:t>
            </w:r>
          </w:p>
        </w:tc>
        <w:tc>
          <w:tcPr>
            <w:tcW w:w="6840" w:type="dxa"/>
            <w:gridSpan w:val="3"/>
            <w:shd w:val="clear" w:color="auto" w:fill="auto"/>
          </w:tcPr>
          <w:p w:rsidR="00DD09FE" w:rsidRPr="00F32839" w:rsidRDefault="00DD09FE" w:rsidP="002D7375">
            <w:pPr>
              <w:spacing w:line="360" w:lineRule="exact"/>
              <w:ind w:left="1638" w:hangingChars="585" w:hanging="1638"/>
              <w:rPr>
                <w:rFonts w:ascii="標楷體" w:eastAsia="標楷體" w:hAnsi="標楷體"/>
                <w:color w:val="000000"/>
                <w:sz w:val="28"/>
                <w:szCs w:val="28"/>
              </w:rPr>
            </w:pPr>
            <w:r w:rsidRPr="00F32839">
              <w:rPr>
                <w:rFonts w:ascii="標楷體" w:eastAsia="標楷體" w:hAnsi="標楷體" w:hint="eastAsia"/>
                <w:color w:val="000000"/>
                <w:sz w:val="28"/>
                <w:szCs w:val="28"/>
              </w:rPr>
              <w:t>○軍司令部：桃園</w:t>
            </w:r>
            <w:proofErr w:type="gramStart"/>
            <w:r w:rsidRPr="00F32839">
              <w:rPr>
                <w:rFonts w:ascii="標楷體" w:eastAsia="標楷體" w:hAnsi="標楷體" w:hint="eastAsia"/>
                <w:color w:val="000000"/>
                <w:sz w:val="28"/>
                <w:szCs w:val="28"/>
              </w:rPr>
              <w:t>巿</w:t>
            </w:r>
            <w:proofErr w:type="gramEnd"/>
            <w:r w:rsidRPr="00F32839">
              <w:rPr>
                <w:rFonts w:ascii="標楷體" w:eastAsia="標楷體" w:hAnsi="標楷體" w:hint="eastAsia"/>
                <w:color w:val="000000"/>
                <w:sz w:val="28"/>
                <w:szCs w:val="28"/>
              </w:rPr>
              <w:t>龍潭區○○路○○段○○號</w:t>
            </w:r>
          </w:p>
          <w:p w:rsidR="00DD09FE" w:rsidRPr="00F32839" w:rsidRDefault="00DD09FE" w:rsidP="002D7375">
            <w:pPr>
              <w:spacing w:line="360" w:lineRule="exact"/>
              <w:ind w:left="1638" w:hangingChars="585" w:hanging="1638"/>
              <w:jc w:val="center"/>
              <w:rPr>
                <w:rFonts w:ascii="標楷體" w:eastAsia="標楷體" w:hAnsi="標楷體"/>
                <w:color w:val="000000"/>
                <w:sz w:val="28"/>
                <w:szCs w:val="28"/>
              </w:rPr>
            </w:pPr>
            <w:r w:rsidRPr="00F32839">
              <w:rPr>
                <w:rFonts w:ascii="標楷體" w:eastAsia="標楷體" w:hAnsi="標楷體" w:hint="eastAsia"/>
                <w:color w:val="000000"/>
                <w:sz w:val="28"/>
                <w:szCs w:val="28"/>
              </w:rPr>
              <w:t>（03-4791234）</w:t>
            </w:r>
          </w:p>
        </w:tc>
      </w:tr>
      <w:tr w:rsidR="00DD09FE" w:rsidRPr="00F32839" w:rsidTr="002D7375">
        <w:trPr>
          <w:trHeight w:val="874"/>
        </w:trPr>
        <w:tc>
          <w:tcPr>
            <w:tcW w:w="2448" w:type="dxa"/>
            <w:gridSpan w:val="2"/>
            <w:vMerge/>
            <w:shd w:val="clear" w:color="auto" w:fill="auto"/>
          </w:tcPr>
          <w:p w:rsidR="00DD09FE" w:rsidRPr="00F32839" w:rsidRDefault="00DD09FE" w:rsidP="002D7375">
            <w:pPr>
              <w:rPr>
                <w:rFonts w:ascii="標楷體" w:eastAsia="標楷體" w:hAnsi="標楷體"/>
                <w:color w:val="000000"/>
                <w:sz w:val="28"/>
                <w:szCs w:val="28"/>
              </w:rPr>
            </w:pPr>
          </w:p>
        </w:tc>
        <w:tc>
          <w:tcPr>
            <w:tcW w:w="6840" w:type="dxa"/>
            <w:gridSpan w:val="3"/>
            <w:shd w:val="clear" w:color="auto" w:fill="auto"/>
          </w:tcPr>
          <w:p w:rsidR="00DD09FE" w:rsidRPr="00F32839" w:rsidRDefault="00DD09FE" w:rsidP="002D7375">
            <w:pPr>
              <w:spacing w:line="360" w:lineRule="exact"/>
              <w:ind w:left="1638" w:hangingChars="585" w:hanging="1638"/>
              <w:rPr>
                <w:rFonts w:ascii="標楷體" w:eastAsia="標楷體" w:hAnsi="標楷體"/>
                <w:color w:val="000000"/>
                <w:sz w:val="28"/>
                <w:szCs w:val="28"/>
              </w:rPr>
            </w:pPr>
            <w:proofErr w:type="gramStart"/>
            <w:r w:rsidRPr="00F32839">
              <w:rPr>
                <w:rFonts w:ascii="標楷體" w:eastAsia="標楷體" w:hAnsi="標楷體" w:hint="eastAsia"/>
                <w:color w:val="000000"/>
                <w:sz w:val="28"/>
                <w:szCs w:val="28"/>
              </w:rPr>
              <w:t>送訓單位</w:t>
            </w:r>
            <w:proofErr w:type="gramEnd"/>
            <w:r w:rsidRPr="00F32839">
              <w:rPr>
                <w:rFonts w:ascii="標楷體" w:eastAsia="標楷體" w:hAnsi="標楷體" w:hint="eastAsia"/>
                <w:color w:val="000000"/>
                <w:sz w:val="28"/>
                <w:szCs w:val="28"/>
              </w:rPr>
              <w:t>：○軍</w:t>
            </w:r>
            <w:proofErr w:type="gramStart"/>
            <w:r w:rsidRPr="00F32839">
              <w:rPr>
                <w:rFonts w:ascii="標楷體" w:eastAsia="標楷體" w:hAnsi="標楷體" w:hint="eastAsia"/>
                <w:color w:val="000000"/>
                <w:sz w:val="28"/>
                <w:szCs w:val="28"/>
              </w:rPr>
              <w:t>司令部○軍團指揮部摩步</w:t>
            </w:r>
            <w:proofErr w:type="gramEnd"/>
            <w:r w:rsidRPr="00F32839">
              <w:rPr>
                <w:rFonts w:ascii="標楷體" w:eastAsia="標楷體" w:hAnsi="標楷體" w:hint="eastAsia"/>
                <w:color w:val="000000"/>
                <w:sz w:val="28"/>
                <w:szCs w:val="28"/>
              </w:rPr>
              <w:t>○旅</w:t>
            </w:r>
          </w:p>
          <w:p w:rsidR="00DD09FE" w:rsidRPr="00F32839" w:rsidRDefault="00DD09FE" w:rsidP="002D7375">
            <w:pPr>
              <w:spacing w:line="360" w:lineRule="exact"/>
              <w:rPr>
                <w:rFonts w:ascii="標楷體" w:eastAsia="標楷體" w:hAnsi="標楷體"/>
                <w:color w:val="000000"/>
                <w:sz w:val="28"/>
                <w:szCs w:val="28"/>
              </w:rPr>
            </w:pPr>
            <w:r w:rsidRPr="00F32839">
              <w:rPr>
                <w:rFonts w:ascii="標楷體" w:eastAsia="標楷體" w:hAnsi="標楷體" w:hint="eastAsia"/>
                <w:color w:val="000000"/>
                <w:sz w:val="28"/>
                <w:szCs w:val="28"/>
              </w:rPr>
              <w:t>台中</w:t>
            </w:r>
            <w:proofErr w:type="gramStart"/>
            <w:r w:rsidRPr="00F32839">
              <w:rPr>
                <w:rFonts w:ascii="標楷體" w:eastAsia="標楷體" w:hAnsi="標楷體" w:hint="eastAsia"/>
                <w:color w:val="000000"/>
                <w:sz w:val="28"/>
                <w:szCs w:val="28"/>
              </w:rPr>
              <w:t>巿</w:t>
            </w:r>
            <w:proofErr w:type="gramEnd"/>
            <w:r w:rsidRPr="00F32839">
              <w:rPr>
                <w:rFonts w:ascii="標楷體" w:eastAsia="標楷體" w:hAnsi="標楷體" w:hint="eastAsia"/>
                <w:color w:val="000000"/>
                <w:sz w:val="28"/>
                <w:szCs w:val="28"/>
              </w:rPr>
              <w:t>新社區○○路○○段○○號（04-87654321）</w:t>
            </w:r>
          </w:p>
          <w:p w:rsidR="00DD09FE" w:rsidRPr="00F32839" w:rsidRDefault="00DD09FE" w:rsidP="002D7375">
            <w:pPr>
              <w:spacing w:line="360" w:lineRule="exact"/>
              <w:rPr>
                <w:rFonts w:ascii="標楷體" w:eastAsia="標楷體" w:hAnsi="標楷體"/>
                <w:color w:val="000000"/>
                <w:sz w:val="28"/>
                <w:szCs w:val="28"/>
              </w:rPr>
            </w:pPr>
            <w:r w:rsidRPr="00F32839">
              <w:rPr>
                <w:rFonts w:ascii="標楷體" w:eastAsia="標楷體" w:hAnsi="標楷體" w:hint="eastAsia"/>
                <w:color w:val="000000"/>
                <w:sz w:val="28"/>
                <w:szCs w:val="28"/>
              </w:rPr>
              <w:t>承辦人：○○○</w:t>
            </w:r>
          </w:p>
        </w:tc>
      </w:tr>
      <w:tr w:rsidR="00DD09FE" w:rsidRPr="00F32839" w:rsidTr="002D7375">
        <w:trPr>
          <w:cantSplit/>
          <w:trHeight w:val="1263"/>
        </w:trPr>
        <w:tc>
          <w:tcPr>
            <w:tcW w:w="1188" w:type="dxa"/>
            <w:shd w:val="clear" w:color="auto" w:fill="auto"/>
          </w:tcPr>
          <w:p w:rsidR="00DD09FE" w:rsidRPr="00F32839" w:rsidRDefault="00DD09FE" w:rsidP="002D7375">
            <w:pPr>
              <w:spacing w:line="360" w:lineRule="exact"/>
              <w:ind w:right="113"/>
              <w:jc w:val="center"/>
              <w:rPr>
                <w:rFonts w:ascii="標楷體" w:eastAsia="標楷體" w:hAnsi="標楷體"/>
                <w:color w:val="000000"/>
                <w:sz w:val="28"/>
                <w:szCs w:val="28"/>
              </w:rPr>
            </w:pPr>
            <w:r w:rsidRPr="00F32839">
              <w:rPr>
                <w:rFonts w:ascii="標楷體" w:eastAsia="標楷體" w:hAnsi="標楷體" w:hint="eastAsia"/>
                <w:color w:val="000000"/>
                <w:sz w:val="28"/>
                <w:szCs w:val="28"/>
              </w:rPr>
              <w:t>送訓</w:t>
            </w:r>
          </w:p>
          <w:p w:rsidR="00DD09FE" w:rsidRPr="00F32839" w:rsidRDefault="00DD09FE" w:rsidP="002D7375">
            <w:pPr>
              <w:spacing w:line="360" w:lineRule="exact"/>
              <w:ind w:right="113"/>
              <w:jc w:val="center"/>
              <w:rPr>
                <w:rFonts w:ascii="標楷體" w:eastAsia="標楷體" w:hAnsi="標楷體"/>
                <w:color w:val="000000"/>
                <w:sz w:val="28"/>
                <w:szCs w:val="28"/>
              </w:rPr>
            </w:pPr>
            <w:r w:rsidRPr="00F32839">
              <w:rPr>
                <w:rFonts w:ascii="標楷體" w:eastAsia="標楷體" w:hAnsi="標楷體" w:hint="eastAsia"/>
                <w:color w:val="000000"/>
                <w:sz w:val="28"/>
                <w:szCs w:val="28"/>
              </w:rPr>
              <w:t>單位</w:t>
            </w:r>
          </w:p>
          <w:p w:rsidR="00DD09FE" w:rsidRPr="00F32839" w:rsidRDefault="00DD09FE" w:rsidP="002D7375">
            <w:pPr>
              <w:spacing w:line="360" w:lineRule="exact"/>
              <w:ind w:right="113"/>
              <w:jc w:val="center"/>
              <w:rPr>
                <w:rFonts w:ascii="標楷體" w:eastAsia="標楷體" w:hAnsi="標楷體"/>
                <w:color w:val="000000"/>
                <w:sz w:val="28"/>
                <w:szCs w:val="28"/>
              </w:rPr>
            </w:pPr>
            <w:r w:rsidRPr="00F32839">
              <w:rPr>
                <w:rFonts w:ascii="標楷體" w:eastAsia="標楷體" w:hAnsi="標楷體" w:hint="eastAsia"/>
                <w:color w:val="000000"/>
                <w:sz w:val="28"/>
                <w:szCs w:val="28"/>
              </w:rPr>
              <w:t>條</w:t>
            </w:r>
            <w:proofErr w:type="gramStart"/>
            <w:r w:rsidRPr="00F32839">
              <w:rPr>
                <w:rFonts w:ascii="標楷體" w:eastAsia="標楷體" w:hAnsi="標楷體" w:hint="eastAsia"/>
                <w:color w:val="000000"/>
                <w:sz w:val="28"/>
                <w:szCs w:val="28"/>
              </w:rPr>
              <w:t>戳</w:t>
            </w:r>
            <w:proofErr w:type="gramEnd"/>
          </w:p>
        </w:tc>
        <w:tc>
          <w:tcPr>
            <w:tcW w:w="8100" w:type="dxa"/>
            <w:gridSpan w:val="4"/>
            <w:shd w:val="clear" w:color="auto" w:fill="auto"/>
          </w:tcPr>
          <w:p w:rsidR="00DD09FE" w:rsidRPr="00F32839" w:rsidRDefault="00DD09FE" w:rsidP="002D7375">
            <w:pPr>
              <w:spacing w:line="360" w:lineRule="exact"/>
              <w:jc w:val="center"/>
              <w:rPr>
                <w:rFonts w:ascii="標楷體" w:eastAsia="標楷體" w:hAnsi="標楷體"/>
                <w:color w:val="000000"/>
                <w:sz w:val="28"/>
                <w:szCs w:val="28"/>
              </w:rPr>
            </w:pPr>
          </w:p>
          <w:p w:rsidR="00DD09FE" w:rsidRPr="002727E6" w:rsidRDefault="00DD09FE" w:rsidP="002D7375">
            <w:pPr>
              <w:spacing w:line="360" w:lineRule="exact"/>
              <w:jc w:val="center"/>
              <w:rPr>
                <w:rFonts w:ascii="標楷體" w:eastAsia="標楷體" w:hAnsi="標楷體"/>
                <w:color w:val="000000"/>
                <w:sz w:val="28"/>
                <w:szCs w:val="28"/>
                <w14:shadow w14:blurRad="50800" w14:dist="38100" w14:dir="2700000" w14:sx="100000" w14:sy="100000" w14:kx="0" w14:ky="0" w14:algn="tl">
                  <w14:srgbClr w14:val="000000">
                    <w14:alpha w14:val="60000"/>
                  </w14:srgbClr>
                </w14:shadow>
              </w:rPr>
            </w:pPr>
            <w:r w:rsidRPr="002727E6">
              <w:rPr>
                <w:rFonts w:ascii="標楷體" w:eastAsia="標楷體" w:hAnsi="標楷體" w:hint="eastAsia"/>
                <w:color w:val="000000"/>
                <w:sz w:val="28"/>
                <w:szCs w:val="28"/>
                <w14:shadow w14:blurRad="50800" w14:dist="38100" w14:dir="2700000" w14:sx="100000" w14:sy="100000" w14:kx="0" w14:ky="0" w14:algn="tl">
                  <w14:srgbClr w14:val="000000">
                    <w14:alpha w14:val="60000"/>
                  </w14:srgbClr>
                </w14:shadow>
              </w:rPr>
              <w:t>〈本欄請蓋編階上校以上之送訓單位條戳〉</w:t>
            </w:r>
          </w:p>
          <w:p w:rsidR="00DD09FE" w:rsidRPr="00F32839" w:rsidRDefault="00DD09FE" w:rsidP="002D7375">
            <w:pPr>
              <w:spacing w:line="360" w:lineRule="exact"/>
              <w:ind w:leftChars="123" w:left="295" w:rightChars="405" w:right="972"/>
              <w:jc w:val="distribute"/>
              <w:rPr>
                <w:rFonts w:ascii="標楷體" w:eastAsia="標楷體" w:hAnsi="標楷體"/>
                <w:color w:val="000000"/>
                <w:sz w:val="28"/>
                <w:szCs w:val="28"/>
              </w:rPr>
            </w:pPr>
          </w:p>
        </w:tc>
      </w:tr>
      <w:tr w:rsidR="00DD09FE" w:rsidRPr="00F32839" w:rsidTr="002D7375">
        <w:trPr>
          <w:cantSplit/>
          <w:trHeight w:val="572"/>
        </w:trPr>
        <w:tc>
          <w:tcPr>
            <w:tcW w:w="9288" w:type="dxa"/>
            <w:gridSpan w:val="5"/>
            <w:shd w:val="clear" w:color="auto" w:fill="auto"/>
            <w:vAlign w:val="center"/>
          </w:tcPr>
          <w:p w:rsidR="00DD09FE" w:rsidRPr="00F32839" w:rsidRDefault="00DD09FE" w:rsidP="002D7375">
            <w:pPr>
              <w:spacing w:line="360" w:lineRule="exact"/>
              <w:ind w:leftChars="123" w:left="295" w:rightChars="405" w:right="972"/>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中華民國年月日</w:t>
            </w:r>
          </w:p>
        </w:tc>
      </w:tr>
    </w:tbl>
    <w:p w:rsidR="00DD09FE" w:rsidRPr="00F32839" w:rsidRDefault="002727E6" w:rsidP="00DD09FE">
      <w:pPr>
        <w:spacing w:line="400" w:lineRule="exact"/>
        <w:rPr>
          <w:rFonts w:ascii="標楷體" w:eastAsia="標楷體" w:hAnsi="標楷體"/>
          <w:color w:val="000000"/>
          <w:szCs w:val="28"/>
        </w:rPr>
      </w:pPr>
      <w:r>
        <w:rPr>
          <w:rFonts w:ascii="標楷體" w:eastAsia="標楷體" w:hAnsi="標楷體" w:hint="eastAsia"/>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4977765</wp:posOffset>
                </wp:positionH>
                <wp:positionV relativeFrom="paragraph">
                  <wp:posOffset>-337820</wp:posOffset>
                </wp:positionV>
                <wp:extent cx="1546860" cy="29464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9FE" w:rsidRPr="002831DF" w:rsidRDefault="003D5E95" w:rsidP="00DD09FE">
                            <w:pPr>
                              <w:spacing w:line="320" w:lineRule="exact"/>
                              <w:rPr>
                                <w:rFonts w:ascii="標楷體" w:eastAsia="標楷體" w:hAnsi="標楷體"/>
                                <w:sz w:val="28"/>
                                <w:szCs w:val="28"/>
                              </w:rPr>
                            </w:pPr>
                            <w:r>
                              <w:rPr>
                                <w:rFonts w:ascii="標楷體" w:eastAsia="標楷體" w:hAnsi="標楷體" w:hint="eastAsia"/>
                                <w:sz w:val="28"/>
                                <w:szCs w:val="28"/>
                              </w:rPr>
                              <w:t>附件</w:t>
                            </w:r>
                            <w:proofErr w:type="gramStart"/>
                            <w:r>
                              <w:rPr>
                                <w:rFonts w:ascii="標楷體" w:eastAsia="標楷體" w:hAnsi="標楷體" w:hint="eastAsia"/>
                                <w:sz w:val="28"/>
                                <w:szCs w:val="28"/>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1.95pt;margin-top:-26.6pt;width:121.8pt;height:2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" stroked="f">
                <v:textbox style="mso-fit-shape-to-text:t">
                  <w:txbxContent>
                    <w:p w:rsidR="00DD09FE" w:rsidRPr="002831DF" w:rsidRDefault="003D5E95" w:rsidP="00DD09FE">
                      <w:pPr>
                        <w:spacing w:line="320" w:lineRule="exact"/>
                        <w:rPr>
                          <w:rFonts w:ascii="標楷體" w:eastAsia="標楷體" w:hAnsi="標楷體"/>
                          <w:sz w:val="28"/>
                          <w:szCs w:val="28"/>
                        </w:rPr>
                      </w:pPr>
                      <w:r>
                        <w:rPr>
                          <w:rFonts w:ascii="標楷體" w:eastAsia="標楷體" w:hAnsi="標楷體" w:hint="eastAsia"/>
                          <w:sz w:val="28"/>
                          <w:szCs w:val="28"/>
                        </w:rPr>
                        <w:t>附件</w:t>
                      </w:r>
                      <w:proofErr w:type="gramStart"/>
                      <w:r>
                        <w:rPr>
                          <w:rFonts w:ascii="標楷體" w:eastAsia="標楷體" w:hAnsi="標楷體" w:hint="eastAsia"/>
                          <w:sz w:val="28"/>
                          <w:szCs w:val="28"/>
                        </w:rPr>
                        <w:t>三</w:t>
                      </w:r>
                      <w:proofErr w:type="gramEnd"/>
                    </w:p>
                  </w:txbxContent>
                </v:textbox>
              </v:shape>
            </w:pict>
          </mc:Fallback>
        </mc:AlternateContent>
      </w:r>
      <w:proofErr w:type="gramStart"/>
      <w:r w:rsidR="00DD09FE" w:rsidRPr="00F32839">
        <w:rPr>
          <w:rFonts w:ascii="標楷體" w:eastAsia="標楷體" w:hAnsi="標楷體" w:hint="eastAsia"/>
          <w:color w:val="000000"/>
          <w:szCs w:val="28"/>
        </w:rPr>
        <w:t>註</w:t>
      </w:r>
      <w:proofErr w:type="gramEnd"/>
      <w:r w:rsidR="00DD09FE" w:rsidRPr="00F32839">
        <w:rPr>
          <w:rFonts w:ascii="標楷體" w:eastAsia="標楷體" w:hAnsi="標楷體" w:hint="eastAsia"/>
          <w:color w:val="000000"/>
          <w:szCs w:val="28"/>
        </w:rPr>
        <w:t>：</w:t>
      </w:r>
      <w:proofErr w:type="gramStart"/>
      <w:r w:rsidR="00DD09FE" w:rsidRPr="00F32839">
        <w:rPr>
          <w:rFonts w:ascii="標楷體" w:eastAsia="標楷體" w:hAnsi="標楷體" w:hint="eastAsia"/>
          <w:color w:val="000000"/>
          <w:szCs w:val="28"/>
        </w:rPr>
        <w:t>送訓單位</w:t>
      </w:r>
      <w:proofErr w:type="gramEnd"/>
      <w:r w:rsidR="00DD09FE" w:rsidRPr="00F32839">
        <w:rPr>
          <w:rFonts w:ascii="標楷體" w:eastAsia="標楷體" w:hAnsi="標楷體" w:hint="eastAsia"/>
          <w:color w:val="000000"/>
          <w:szCs w:val="28"/>
        </w:rPr>
        <w:t>應留存</w:t>
      </w:r>
      <w:proofErr w:type="gramStart"/>
      <w:r w:rsidR="00DD09FE" w:rsidRPr="00F32839">
        <w:rPr>
          <w:rFonts w:ascii="標楷體" w:eastAsia="標楷體" w:hAnsi="標楷體" w:hint="eastAsia"/>
          <w:color w:val="000000"/>
          <w:szCs w:val="28"/>
        </w:rPr>
        <w:t>送訓影</w:t>
      </w:r>
      <w:proofErr w:type="gramEnd"/>
      <w:r w:rsidR="00DD09FE" w:rsidRPr="00F32839">
        <w:rPr>
          <w:rFonts w:ascii="標楷體" w:eastAsia="標楷體" w:hAnsi="標楷體" w:hint="eastAsia"/>
          <w:color w:val="000000"/>
          <w:szCs w:val="28"/>
        </w:rPr>
        <w:t>本。</w:t>
      </w:r>
    </w:p>
    <w:p w:rsidR="00D2613A" w:rsidRDefault="00D2613A">
      <w:pPr>
        <w:widowControl/>
        <w:rPr>
          <w:rFonts w:ascii="標楷體" w:eastAsia="標楷體" w:hAnsi="標楷體"/>
          <w:color w:val="000000"/>
          <w:szCs w:val="28"/>
        </w:rPr>
      </w:pPr>
      <w:r>
        <w:rPr>
          <w:rFonts w:ascii="標楷體" w:eastAsia="標楷體" w:hAnsi="標楷體"/>
          <w:color w:val="000000"/>
          <w:szCs w:val="28"/>
        </w:rPr>
        <w:br w:type="page"/>
      </w:r>
    </w:p>
    <w:p w:rsidR="00DD09FE" w:rsidRPr="00F32839" w:rsidRDefault="00DD09FE" w:rsidP="00DD09FE">
      <w:pPr>
        <w:spacing w:line="400" w:lineRule="exact"/>
        <w:rPr>
          <w:rFonts w:ascii="標楷體" w:eastAsia="標楷體" w:hAnsi="標楷體"/>
          <w:color w:val="000000"/>
          <w:szCs w:val="28"/>
        </w:rPr>
      </w:pPr>
      <w:bookmarkStart w:id="0" w:name="_GoBack"/>
      <w:bookmarkEnd w:id="0"/>
    </w:p>
    <w:tbl>
      <w:tblPr>
        <w:tblpPr w:leftFromText="180" w:rightFromText="180" w:vertAnchor="text" w:horzAnchor="margin" w:tblpXSpec="center" w:tblpY="78"/>
        <w:tblW w:w="952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218"/>
        <w:gridCol w:w="1163"/>
        <w:gridCol w:w="2382"/>
        <w:gridCol w:w="2382"/>
        <w:gridCol w:w="2382"/>
      </w:tblGrid>
      <w:tr w:rsidR="00DD09FE" w:rsidRPr="00F32839" w:rsidTr="002D7375">
        <w:trPr>
          <w:trHeight w:val="792"/>
        </w:trPr>
        <w:tc>
          <w:tcPr>
            <w:tcW w:w="9527" w:type="dxa"/>
            <w:gridSpan w:val="5"/>
            <w:shd w:val="clear" w:color="auto" w:fill="auto"/>
          </w:tcPr>
          <w:p w:rsidR="00DD09FE" w:rsidRPr="00F32839" w:rsidRDefault="00DD09FE" w:rsidP="002D7375">
            <w:pPr>
              <w:spacing w:line="520" w:lineRule="exact"/>
              <w:jc w:val="distribute"/>
              <w:rPr>
                <w:rFonts w:ascii="標楷體" w:eastAsia="標楷體" w:hAnsi="標楷體"/>
                <w:b/>
                <w:color w:val="000000"/>
                <w:sz w:val="36"/>
                <w:szCs w:val="36"/>
              </w:rPr>
            </w:pPr>
            <w:r w:rsidRPr="00F32839">
              <w:rPr>
                <w:rFonts w:ascii="標楷體" w:eastAsia="標楷體" w:hAnsi="標楷體" w:hint="eastAsia"/>
                <w:b/>
                <w:color w:val="000000"/>
                <w:sz w:val="36"/>
                <w:szCs w:val="36"/>
              </w:rPr>
              <w:t>○軍</w:t>
            </w:r>
            <w:proofErr w:type="gramStart"/>
            <w:r w:rsidRPr="00F32839">
              <w:rPr>
                <w:rFonts w:ascii="標楷體" w:eastAsia="標楷體" w:hAnsi="標楷體" w:hint="eastAsia"/>
                <w:b/>
                <w:color w:val="000000"/>
                <w:sz w:val="36"/>
                <w:szCs w:val="36"/>
              </w:rPr>
              <w:t>司令部第○軍團指揮部摩步</w:t>
            </w:r>
            <w:proofErr w:type="gramEnd"/>
            <w:r w:rsidRPr="00F32839">
              <w:rPr>
                <w:rFonts w:ascii="標楷體" w:eastAsia="標楷體" w:hAnsi="標楷體" w:hint="eastAsia"/>
                <w:b/>
                <w:color w:val="000000"/>
                <w:sz w:val="36"/>
                <w:szCs w:val="36"/>
              </w:rPr>
              <w:t>○旅○營</w:t>
            </w:r>
          </w:p>
          <w:p w:rsidR="00DD09FE" w:rsidRPr="00F32839" w:rsidRDefault="00DD09FE" w:rsidP="002D7375">
            <w:pPr>
              <w:spacing w:line="520" w:lineRule="exact"/>
              <w:jc w:val="distribute"/>
              <w:rPr>
                <w:rFonts w:ascii="標楷體" w:eastAsia="標楷體" w:hAnsi="標楷體"/>
                <w:b/>
                <w:color w:val="000000"/>
                <w:sz w:val="36"/>
                <w:szCs w:val="36"/>
              </w:rPr>
            </w:pPr>
            <w:proofErr w:type="gramStart"/>
            <w:r w:rsidRPr="00F32839">
              <w:rPr>
                <w:rFonts w:ascii="標楷體" w:eastAsia="標楷體" w:hAnsi="標楷體" w:hint="eastAsia"/>
                <w:b/>
                <w:color w:val="000000"/>
                <w:sz w:val="36"/>
                <w:szCs w:val="36"/>
              </w:rPr>
              <w:t>屆退官兵</w:t>
            </w:r>
            <w:proofErr w:type="gramEnd"/>
            <w:r w:rsidRPr="00F32839">
              <w:rPr>
                <w:rFonts w:ascii="標楷體" w:eastAsia="標楷體" w:hAnsi="標楷體" w:hint="eastAsia"/>
                <w:b/>
                <w:color w:val="000000"/>
                <w:sz w:val="36"/>
                <w:szCs w:val="36"/>
              </w:rPr>
              <w:t>參加退前職業訓練</w:t>
            </w:r>
            <w:proofErr w:type="gramStart"/>
            <w:r w:rsidRPr="00F32839">
              <w:rPr>
                <w:rFonts w:ascii="標楷體" w:eastAsia="標楷體" w:hAnsi="標楷體" w:hint="eastAsia"/>
                <w:b/>
                <w:color w:val="000000"/>
                <w:sz w:val="36"/>
                <w:szCs w:val="36"/>
              </w:rPr>
              <w:t>申請離訓同意</w:t>
            </w:r>
            <w:proofErr w:type="gramEnd"/>
            <w:r w:rsidRPr="00F32839">
              <w:rPr>
                <w:rFonts w:ascii="標楷體" w:eastAsia="標楷體" w:hAnsi="標楷體" w:hint="eastAsia"/>
                <w:b/>
                <w:color w:val="000000"/>
                <w:sz w:val="36"/>
                <w:szCs w:val="36"/>
              </w:rPr>
              <w:t>書(範例)</w:t>
            </w:r>
          </w:p>
        </w:tc>
      </w:tr>
      <w:tr w:rsidR="00DD09FE" w:rsidRPr="00F32839" w:rsidTr="002D7375">
        <w:trPr>
          <w:trHeight w:val="620"/>
        </w:trPr>
        <w:tc>
          <w:tcPr>
            <w:tcW w:w="2381" w:type="dxa"/>
            <w:gridSpan w:val="2"/>
            <w:shd w:val="clear" w:color="auto" w:fill="auto"/>
            <w:vAlign w:val="center"/>
          </w:tcPr>
          <w:p w:rsidR="00DD09FE" w:rsidRPr="00F32839" w:rsidRDefault="00DD09FE" w:rsidP="002D7375">
            <w:pPr>
              <w:spacing w:line="600" w:lineRule="exact"/>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級職</w:t>
            </w:r>
          </w:p>
        </w:tc>
        <w:tc>
          <w:tcPr>
            <w:tcW w:w="2382" w:type="dxa"/>
            <w:shd w:val="clear" w:color="auto" w:fill="auto"/>
            <w:vAlign w:val="center"/>
          </w:tcPr>
          <w:p w:rsidR="00DD09FE" w:rsidRPr="00F32839" w:rsidRDefault="00DD09FE" w:rsidP="002D7375">
            <w:pPr>
              <w:spacing w:line="60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中</w:t>
            </w:r>
            <w:proofErr w:type="gramStart"/>
            <w:r w:rsidRPr="00F32839">
              <w:rPr>
                <w:rFonts w:ascii="標楷體" w:eastAsia="標楷體" w:hAnsi="標楷體" w:hint="eastAsia"/>
                <w:color w:val="000000"/>
                <w:sz w:val="28"/>
                <w:szCs w:val="28"/>
              </w:rPr>
              <w:t>校訓參官</w:t>
            </w:r>
            <w:proofErr w:type="gramEnd"/>
          </w:p>
        </w:tc>
        <w:tc>
          <w:tcPr>
            <w:tcW w:w="2382" w:type="dxa"/>
            <w:shd w:val="clear" w:color="auto" w:fill="auto"/>
            <w:vAlign w:val="center"/>
          </w:tcPr>
          <w:p w:rsidR="00DD09FE" w:rsidRPr="00F32839" w:rsidRDefault="00DD09FE" w:rsidP="002D7375">
            <w:pPr>
              <w:spacing w:line="0" w:lineRule="atLeast"/>
              <w:jc w:val="both"/>
              <w:rPr>
                <w:rFonts w:ascii="標楷體" w:eastAsia="標楷體" w:hAnsi="標楷體"/>
                <w:color w:val="000000"/>
                <w:sz w:val="28"/>
                <w:szCs w:val="28"/>
              </w:rPr>
            </w:pPr>
            <w:r w:rsidRPr="00F32839">
              <w:rPr>
                <w:rFonts w:ascii="標楷體" w:eastAsia="標楷體" w:hAnsi="標楷體" w:hint="eastAsia"/>
                <w:color w:val="000000"/>
                <w:sz w:val="28"/>
                <w:szCs w:val="28"/>
              </w:rPr>
              <w:t>姓名</w:t>
            </w:r>
          </w:p>
          <w:p w:rsidR="00DD09FE" w:rsidRPr="00F32839" w:rsidRDefault="00DD09FE" w:rsidP="002D7375">
            <w:pPr>
              <w:spacing w:line="0" w:lineRule="atLeast"/>
              <w:jc w:val="both"/>
              <w:rPr>
                <w:rFonts w:ascii="標楷體" w:eastAsia="標楷體" w:hAnsi="標楷體"/>
                <w:color w:val="000000"/>
              </w:rPr>
            </w:pPr>
            <w:r w:rsidRPr="00F32839">
              <w:rPr>
                <w:rFonts w:ascii="標楷體" w:eastAsia="標楷體" w:hAnsi="標楷體" w:hint="eastAsia"/>
                <w:color w:val="000000"/>
              </w:rPr>
              <w:t>(身分證統一編號)</w:t>
            </w:r>
          </w:p>
        </w:tc>
        <w:tc>
          <w:tcPr>
            <w:tcW w:w="2382" w:type="dxa"/>
            <w:shd w:val="clear" w:color="auto" w:fill="auto"/>
            <w:vAlign w:val="center"/>
          </w:tcPr>
          <w:p w:rsidR="00DD09FE" w:rsidRPr="00F32839" w:rsidRDefault="00DD09FE" w:rsidP="002D7375">
            <w:pPr>
              <w:spacing w:line="0" w:lineRule="atLeast"/>
              <w:jc w:val="both"/>
              <w:rPr>
                <w:rFonts w:ascii="標楷體" w:eastAsia="標楷體" w:hAnsi="標楷體"/>
                <w:color w:val="000000"/>
                <w:sz w:val="28"/>
                <w:szCs w:val="28"/>
              </w:rPr>
            </w:pPr>
            <w:r w:rsidRPr="00F32839">
              <w:rPr>
                <w:rFonts w:ascii="標楷體" w:eastAsia="標楷體" w:hAnsi="標楷體" w:hint="eastAsia"/>
                <w:color w:val="000000"/>
                <w:sz w:val="28"/>
                <w:szCs w:val="28"/>
              </w:rPr>
              <w:t>高○○</w:t>
            </w:r>
          </w:p>
          <w:p w:rsidR="00DD09FE" w:rsidRPr="00F32839" w:rsidRDefault="00DD09FE" w:rsidP="002D7375">
            <w:pPr>
              <w:spacing w:line="0" w:lineRule="atLeast"/>
              <w:jc w:val="both"/>
              <w:rPr>
                <w:rFonts w:ascii="標楷體" w:eastAsia="標楷體" w:hAnsi="標楷體"/>
                <w:color w:val="000000"/>
                <w:sz w:val="28"/>
                <w:szCs w:val="28"/>
              </w:rPr>
            </w:pPr>
            <w:r w:rsidRPr="00F32839">
              <w:rPr>
                <w:rFonts w:ascii="標楷體" w:eastAsia="標楷體" w:hAnsi="標楷體" w:hint="eastAsia"/>
                <w:color w:val="000000"/>
                <w:sz w:val="28"/>
                <w:szCs w:val="28"/>
              </w:rPr>
              <w:t>(A123456789)</w:t>
            </w:r>
          </w:p>
        </w:tc>
      </w:tr>
      <w:tr w:rsidR="00DD09FE" w:rsidRPr="00F32839" w:rsidTr="002D7375">
        <w:trPr>
          <w:trHeight w:val="729"/>
        </w:trPr>
        <w:tc>
          <w:tcPr>
            <w:tcW w:w="2381" w:type="dxa"/>
            <w:gridSpan w:val="2"/>
            <w:shd w:val="clear" w:color="auto" w:fill="auto"/>
            <w:vAlign w:val="center"/>
          </w:tcPr>
          <w:p w:rsidR="00DD09FE" w:rsidRPr="00F32839" w:rsidRDefault="00DD09FE" w:rsidP="002D7375">
            <w:pPr>
              <w:spacing w:line="580" w:lineRule="exact"/>
              <w:jc w:val="distribute"/>
              <w:rPr>
                <w:rFonts w:ascii="標楷體" w:eastAsia="標楷體" w:hAnsi="標楷體"/>
                <w:color w:val="000000"/>
                <w:sz w:val="28"/>
                <w:szCs w:val="28"/>
              </w:rPr>
            </w:pPr>
            <w:proofErr w:type="gramStart"/>
            <w:r w:rsidRPr="00F32839">
              <w:rPr>
                <w:rFonts w:ascii="標楷體" w:eastAsia="標楷體" w:hAnsi="標楷體" w:hint="eastAsia"/>
                <w:color w:val="000000"/>
                <w:sz w:val="28"/>
                <w:szCs w:val="28"/>
              </w:rPr>
              <w:t>參訓機構</w:t>
            </w:r>
            <w:proofErr w:type="gramEnd"/>
            <w:r w:rsidRPr="00F32839">
              <w:rPr>
                <w:rFonts w:ascii="標楷體" w:eastAsia="標楷體" w:hAnsi="標楷體" w:hint="eastAsia"/>
                <w:color w:val="000000"/>
                <w:sz w:val="28"/>
                <w:szCs w:val="28"/>
              </w:rPr>
              <w:t>、班別</w:t>
            </w:r>
          </w:p>
        </w:tc>
        <w:tc>
          <w:tcPr>
            <w:tcW w:w="7146" w:type="dxa"/>
            <w:gridSpan w:val="3"/>
            <w:shd w:val="clear" w:color="auto" w:fill="auto"/>
            <w:vAlign w:val="center"/>
          </w:tcPr>
          <w:p w:rsidR="00DD09FE" w:rsidRPr="00F32839" w:rsidRDefault="00DD09FE" w:rsidP="002D7375">
            <w:pPr>
              <w:spacing w:line="580" w:lineRule="exact"/>
              <w:jc w:val="both"/>
              <w:rPr>
                <w:rFonts w:ascii="標楷體" w:eastAsia="標楷體" w:hAnsi="標楷體"/>
                <w:color w:val="000000"/>
                <w:sz w:val="28"/>
                <w:szCs w:val="28"/>
              </w:rPr>
            </w:pPr>
            <w:r w:rsidRPr="00F32839">
              <w:rPr>
                <w:rFonts w:ascii="標楷體" w:eastAsia="標楷體" w:hAnsi="標楷體" w:hint="eastAsia"/>
                <w:color w:val="000000"/>
                <w:sz w:val="28"/>
                <w:szCs w:val="28"/>
              </w:rPr>
              <w:t>勞動部勞動力發展署○○○分署 CNC數控班</w:t>
            </w:r>
          </w:p>
        </w:tc>
      </w:tr>
      <w:tr w:rsidR="00DD09FE" w:rsidRPr="00F32839" w:rsidTr="002D7375">
        <w:trPr>
          <w:trHeight w:val="523"/>
        </w:trPr>
        <w:tc>
          <w:tcPr>
            <w:tcW w:w="2381" w:type="dxa"/>
            <w:gridSpan w:val="2"/>
            <w:shd w:val="clear" w:color="auto" w:fill="auto"/>
            <w:vAlign w:val="center"/>
          </w:tcPr>
          <w:p w:rsidR="00DD09FE" w:rsidRPr="00F32839" w:rsidRDefault="00DD09FE" w:rsidP="002D7375">
            <w:pPr>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訓練期程</w:t>
            </w:r>
          </w:p>
        </w:tc>
        <w:tc>
          <w:tcPr>
            <w:tcW w:w="7146" w:type="dxa"/>
            <w:gridSpan w:val="3"/>
            <w:shd w:val="clear" w:color="auto" w:fill="auto"/>
            <w:vAlign w:val="center"/>
          </w:tcPr>
          <w:p w:rsidR="00DD09FE" w:rsidRPr="00F32839" w:rsidRDefault="00DD09FE" w:rsidP="002D7375">
            <w:pPr>
              <w:spacing w:line="360" w:lineRule="exact"/>
              <w:rPr>
                <w:rFonts w:ascii="標楷體" w:eastAsia="標楷體" w:hAnsi="標楷體"/>
                <w:color w:val="000000"/>
                <w:sz w:val="28"/>
                <w:szCs w:val="28"/>
              </w:rPr>
            </w:pPr>
            <w:r w:rsidRPr="00F32839">
              <w:rPr>
                <w:rFonts w:ascii="標楷體" w:eastAsia="標楷體" w:hAnsi="標楷體" w:hint="eastAsia"/>
                <w:color w:val="000000"/>
                <w:sz w:val="28"/>
                <w:szCs w:val="28"/>
              </w:rPr>
              <w:t>105.04.11至105.09.28</w:t>
            </w:r>
          </w:p>
        </w:tc>
      </w:tr>
      <w:tr w:rsidR="00DD09FE" w:rsidRPr="00F32839" w:rsidTr="002D7375">
        <w:trPr>
          <w:trHeight w:val="491"/>
        </w:trPr>
        <w:tc>
          <w:tcPr>
            <w:tcW w:w="2381" w:type="dxa"/>
            <w:gridSpan w:val="2"/>
            <w:shd w:val="clear" w:color="auto" w:fill="auto"/>
            <w:vAlign w:val="center"/>
          </w:tcPr>
          <w:p w:rsidR="00DD09FE" w:rsidRPr="00F32839" w:rsidRDefault="00DD09FE" w:rsidP="002D7375">
            <w:pPr>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面談時間</w:t>
            </w:r>
          </w:p>
        </w:tc>
        <w:tc>
          <w:tcPr>
            <w:tcW w:w="7146" w:type="dxa"/>
            <w:gridSpan w:val="3"/>
            <w:shd w:val="clear" w:color="auto" w:fill="auto"/>
            <w:vAlign w:val="center"/>
          </w:tcPr>
          <w:p w:rsidR="00DD09FE" w:rsidRPr="00F32839" w:rsidRDefault="00DD09FE" w:rsidP="002D7375">
            <w:pPr>
              <w:spacing w:line="360" w:lineRule="exact"/>
              <w:rPr>
                <w:rFonts w:ascii="標楷體" w:eastAsia="標楷體" w:hAnsi="標楷體"/>
                <w:color w:val="000000"/>
                <w:sz w:val="28"/>
                <w:szCs w:val="28"/>
              </w:rPr>
            </w:pPr>
          </w:p>
        </w:tc>
      </w:tr>
      <w:tr w:rsidR="00DD09FE" w:rsidRPr="00F32839" w:rsidTr="002D7375">
        <w:trPr>
          <w:trHeight w:val="847"/>
        </w:trPr>
        <w:tc>
          <w:tcPr>
            <w:tcW w:w="2381" w:type="dxa"/>
            <w:gridSpan w:val="2"/>
            <w:shd w:val="clear" w:color="auto" w:fill="auto"/>
            <w:vAlign w:val="center"/>
          </w:tcPr>
          <w:p w:rsidR="00DD09FE" w:rsidRPr="00F32839" w:rsidRDefault="00DD09FE" w:rsidP="002D7375">
            <w:pPr>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面談內容</w:t>
            </w:r>
          </w:p>
        </w:tc>
        <w:tc>
          <w:tcPr>
            <w:tcW w:w="7146" w:type="dxa"/>
            <w:gridSpan w:val="3"/>
            <w:shd w:val="clear" w:color="auto" w:fill="auto"/>
            <w:vAlign w:val="center"/>
          </w:tcPr>
          <w:p w:rsidR="00DD09FE" w:rsidRPr="00F32839" w:rsidRDefault="00DD09FE" w:rsidP="00DD09FE">
            <w:pPr>
              <w:pStyle w:val="af6"/>
              <w:numPr>
                <w:ilvl w:val="0"/>
                <w:numId w:val="6"/>
              </w:numPr>
              <w:spacing w:line="360" w:lineRule="exact"/>
              <w:ind w:leftChars="0"/>
              <w:rPr>
                <w:rFonts w:ascii="標楷體" w:eastAsia="標楷體" w:hAnsi="標楷體"/>
                <w:color w:val="000000"/>
                <w:sz w:val="28"/>
                <w:szCs w:val="28"/>
              </w:rPr>
            </w:pPr>
            <w:proofErr w:type="gramStart"/>
            <w:r w:rsidRPr="00F32839">
              <w:rPr>
                <w:rFonts w:ascii="標楷體" w:eastAsia="標楷體" w:hAnsi="標楷體" w:hint="eastAsia"/>
                <w:color w:val="000000"/>
                <w:sz w:val="28"/>
                <w:szCs w:val="28"/>
              </w:rPr>
              <w:t>辦理離訓原因</w:t>
            </w:r>
            <w:proofErr w:type="gramEnd"/>
            <w:r w:rsidRPr="00F32839">
              <w:rPr>
                <w:rFonts w:ascii="標楷體" w:eastAsia="標楷體" w:hAnsi="標楷體" w:hint="eastAsia"/>
                <w:color w:val="000000"/>
                <w:sz w:val="28"/>
                <w:szCs w:val="28"/>
              </w:rPr>
              <w:t>?</w:t>
            </w:r>
          </w:p>
          <w:p w:rsidR="00DD09FE" w:rsidRPr="00F32839" w:rsidRDefault="00DD09FE" w:rsidP="002D7375">
            <w:pPr>
              <w:pStyle w:val="af6"/>
              <w:spacing w:line="360" w:lineRule="exact"/>
              <w:ind w:leftChars="0" w:left="360"/>
              <w:rPr>
                <w:rFonts w:ascii="標楷體" w:eastAsia="標楷體" w:hAnsi="標楷體"/>
                <w:color w:val="000000"/>
                <w:sz w:val="28"/>
                <w:szCs w:val="28"/>
              </w:rPr>
            </w:pPr>
          </w:p>
          <w:p w:rsidR="00DD09FE" w:rsidRPr="00F32839" w:rsidRDefault="00DD09FE" w:rsidP="002D7375">
            <w:pPr>
              <w:pStyle w:val="af6"/>
              <w:spacing w:line="360" w:lineRule="exact"/>
              <w:ind w:leftChars="0" w:left="360"/>
              <w:rPr>
                <w:rFonts w:ascii="標楷體" w:eastAsia="標楷體" w:hAnsi="標楷體"/>
                <w:color w:val="000000"/>
                <w:sz w:val="28"/>
                <w:szCs w:val="28"/>
              </w:rPr>
            </w:pPr>
          </w:p>
          <w:p w:rsidR="00DD09FE" w:rsidRPr="00F32839" w:rsidRDefault="00DD09FE" w:rsidP="002D7375">
            <w:pPr>
              <w:pStyle w:val="af6"/>
              <w:spacing w:line="360" w:lineRule="exact"/>
              <w:ind w:leftChars="0" w:left="360"/>
              <w:rPr>
                <w:rFonts w:ascii="標楷體" w:eastAsia="標楷體" w:hAnsi="標楷體"/>
                <w:color w:val="000000"/>
                <w:sz w:val="28"/>
                <w:szCs w:val="28"/>
              </w:rPr>
            </w:pPr>
          </w:p>
          <w:p w:rsidR="00DD09FE" w:rsidRPr="00F32839" w:rsidRDefault="00DD09FE" w:rsidP="00DD09FE">
            <w:pPr>
              <w:pStyle w:val="af6"/>
              <w:numPr>
                <w:ilvl w:val="0"/>
                <w:numId w:val="6"/>
              </w:numPr>
              <w:spacing w:line="360" w:lineRule="exact"/>
              <w:ind w:leftChars="0"/>
              <w:rPr>
                <w:rFonts w:ascii="標楷體" w:eastAsia="標楷體" w:hAnsi="標楷體"/>
                <w:color w:val="000000"/>
                <w:sz w:val="28"/>
                <w:szCs w:val="28"/>
              </w:rPr>
            </w:pPr>
            <w:proofErr w:type="gramStart"/>
            <w:r w:rsidRPr="00F32839">
              <w:rPr>
                <w:rFonts w:ascii="標楷體" w:eastAsia="標楷體" w:hAnsi="標楷體" w:hint="eastAsia"/>
                <w:color w:val="000000"/>
                <w:sz w:val="28"/>
                <w:szCs w:val="28"/>
              </w:rPr>
              <w:t>離訓後</w:t>
            </w:r>
            <w:proofErr w:type="gramEnd"/>
            <w:r w:rsidRPr="00F32839">
              <w:rPr>
                <w:rFonts w:ascii="標楷體" w:eastAsia="標楷體" w:hAnsi="標楷體" w:hint="eastAsia"/>
                <w:color w:val="000000"/>
                <w:sz w:val="28"/>
                <w:szCs w:val="28"/>
              </w:rPr>
              <w:t>生涯規劃?</w:t>
            </w:r>
          </w:p>
          <w:p w:rsidR="00DD09FE" w:rsidRPr="00F32839" w:rsidRDefault="00DD09FE" w:rsidP="002D7375">
            <w:pPr>
              <w:spacing w:line="360" w:lineRule="exact"/>
              <w:rPr>
                <w:rFonts w:ascii="標楷體" w:eastAsia="標楷體" w:hAnsi="標楷體"/>
                <w:color w:val="000000"/>
                <w:sz w:val="28"/>
                <w:szCs w:val="28"/>
              </w:rPr>
            </w:pPr>
          </w:p>
          <w:p w:rsidR="00DD09FE" w:rsidRPr="00F32839" w:rsidRDefault="00DD09FE" w:rsidP="002D7375">
            <w:pPr>
              <w:spacing w:line="360" w:lineRule="exact"/>
              <w:rPr>
                <w:rFonts w:ascii="標楷體" w:eastAsia="標楷體" w:hAnsi="標楷體"/>
                <w:color w:val="000000"/>
                <w:sz w:val="28"/>
                <w:szCs w:val="28"/>
              </w:rPr>
            </w:pPr>
          </w:p>
          <w:p w:rsidR="00DD09FE" w:rsidRPr="00F32839" w:rsidRDefault="00DD09FE" w:rsidP="002D7375">
            <w:pPr>
              <w:spacing w:line="360" w:lineRule="exact"/>
              <w:rPr>
                <w:rFonts w:ascii="標楷體" w:eastAsia="標楷體" w:hAnsi="標楷體"/>
                <w:color w:val="000000"/>
                <w:sz w:val="28"/>
                <w:szCs w:val="28"/>
              </w:rPr>
            </w:pPr>
          </w:p>
          <w:p w:rsidR="00DD09FE" w:rsidRPr="00F32839" w:rsidRDefault="00DD09FE" w:rsidP="00DD09FE">
            <w:pPr>
              <w:pStyle w:val="af6"/>
              <w:numPr>
                <w:ilvl w:val="0"/>
                <w:numId w:val="6"/>
              </w:numPr>
              <w:spacing w:line="360" w:lineRule="exact"/>
              <w:ind w:leftChars="0"/>
              <w:rPr>
                <w:rFonts w:ascii="標楷體" w:eastAsia="標楷體" w:hAnsi="標楷體"/>
                <w:color w:val="000000"/>
                <w:sz w:val="28"/>
                <w:szCs w:val="28"/>
              </w:rPr>
            </w:pPr>
            <w:proofErr w:type="gramStart"/>
            <w:r w:rsidRPr="00F32839">
              <w:rPr>
                <w:rFonts w:ascii="標楷體" w:eastAsia="標楷體" w:hAnsi="標楷體" w:hint="eastAsia"/>
                <w:color w:val="000000"/>
                <w:sz w:val="28"/>
                <w:szCs w:val="28"/>
              </w:rPr>
              <w:t>申請離訓家人</w:t>
            </w:r>
            <w:proofErr w:type="gramEnd"/>
            <w:r w:rsidRPr="00F32839">
              <w:rPr>
                <w:rFonts w:ascii="標楷體" w:eastAsia="標楷體" w:hAnsi="標楷體" w:hint="eastAsia"/>
                <w:color w:val="000000"/>
                <w:sz w:val="28"/>
                <w:szCs w:val="28"/>
              </w:rPr>
              <w:t>(誰)是否知悉(電話聯繫確認)?</w:t>
            </w:r>
          </w:p>
          <w:p w:rsidR="00DD09FE" w:rsidRPr="00F32839" w:rsidRDefault="00DD09FE" w:rsidP="002D7375">
            <w:pPr>
              <w:spacing w:line="360" w:lineRule="exact"/>
              <w:rPr>
                <w:rFonts w:ascii="標楷體" w:eastAsia="標楷體" w:hAnsi="標楷體"/>
                <w:color w:val="000000"/>
                <w:sz w:val="28"/>
                <w:szCs w:val="28"/>
              </w:rPr>
            </w:pPr>
          </w:p>
          <w:p w:rsidR="00DD09FE" w:rsidRPr="00F32839" w:rsidRDefault="00DD09FE" w:rsidP="002D7375">
            <w:pPr>
              <w:spacing w:line="360" w:lineRule="exact"/>
              <w:rPr>
                <w:rFonts w:ascii="標楷體" w:eastAsia="標楷體" w:hAnsi="標楷體"/>
                <w:color w:val="000000"/>
                <w:sz w:val="28"/>
                <w:szCs w:val="28"/>
              </w:rPr>
            </w:pPr>
          </w:p>
          <w:p w:rsidR="00DD09FE" w:rsidRPr="00F32839" w:rsidRDefault="00DD09FE" w:rsidP="002D7375">
            <w:pPr>
              <w:spacing w:line="360" w:lineRule="exact"/>
              <w:rPr>
                <w:rFonts w:ascii="標楷體" w:eastAsia="標楷體" w:hAnsi="標楷體"/>
                <w:color w:val="000000"/>
                <w:sz w:val="28"/>
                <w:szCs w:val="28"/>
              </w:rPr>
            </w:pPr>
          </w:p>
        </w:tc>
      </w:tr>
      <w:tr w:rsidR="00DD09FE" w:rsidRPr="00F32839" w:rsidTr="002D7375">
        <w:trPr>
          <w:trHeight w:val="847"/>
        </w:trPr>
        <w:tc>
          <w:tcPr>
            <w:tcW w:w="2381" w:type="dxa"/>
            <w:gridSpan w:val="2"/>
            <w:shd w:val="clear" w:color="auto" w:fill="auto"/>
            <w:vAlign w:val="center"/>
          </w:tcPr>
          <w:p w:rsidR="00DD09FE" w:rsidRPr="00F32839" w:rsidRDefault="00DD09FE" w:rsidP="002D7375">
            <w:pPr>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當事人簽章</w:t>
            </w:r>
          </w:p>
        </w:tc>
        <w:tc>
          <w:tcPr>
            <w:tcW w:w="7146" w:type="dxa"/>
            <w:gridSpan w:val="3"/>
            <w:shd w:val="clear" w:color="auto" w:fill="auto"/>
            <w:vAlign w:val="center"/>
          </w:tcPr>
          <w:p w:rsidR="00DD09FE" w:rsidRPr="00F32839" w:rsidRDefault="00DD09FE" w:rsidP="002D7375">
            <w:pPr>
              <w:spacing w:line="0" w:lineRule="atLeast"/>
              <w:jc w:val="both"/>
              <w:rPr>
                <w:rFonts w:ascii="標楷體" w:eastAsia="標楷體" w:hAnsi="標楷體"/>
                <w:color w:val="000000"/>
                <w:sz w:val="28"/>
                <w:szCs w:val="28"/>
              </w:rPr>
            </w:pPr>
            <w:r w:rsidRPr="00F32839">
              <w:rPr>
                <w:rFonts w:ascii="標楷體" w:eastAsia="標楷體" w:hAnsi="標楷體" w:hint="eastAsia"/>
                <w:color w:val="000000"/>
                <w:sz w:val="28"/>
                <w:szCs w:val="28"/>
              </w:rPr>
              <w:t>高○○(以上面談內容確認無誤)</w:t>
            </w:r>
          </w:p>
        </w:tc>
      </w:tr>
      <w:tr w:rsidR="00DD09FE" w:rsidRPr="00F32839" w:rsidTr="002D7375">
        <w:trPr>
          <w:trHeight w:val="847"/>
        </w:trPr>
        <w:tc>
          <w:tcPr>
            <w:tcW w:w="2381" w:type="dxa"/>
            <w:gridSpan w:val="2"/>
            <w:shd w:val="clear" w:color="auto" w:fill="auto"/>
            <w:vAlign w:val="center"/>
          </w:tcPr>
          <w:p w:rsidR="00DD09FE" w:rsidRPr="00F32839" w:rsidRDefault="00DD09FE" w:rsidP="002D7375">
            <w:pPr>
              <w:suppressAutoHyphens/>
              <w:snapToGrid w:val="0"/>
              <w:ind w:left="221" w:hangingChars="79" w:hanging="221"/>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輔導作為</w:t>
            </w:r>
          </w:p>
        </w:tc>
        <w:tc>
          <w:tcPr>
            <w:tcW w:w="7146" w:type="dxa"/>
            <w:gridSpan w:val="3"/>
            <w:shd w:val="clear" w:color="auto" w:fill="auto"/>
            <w:vAlign w:val="center"/>
          </w:tcPr>
          <w:p w:rsidR="00DD09FE" w:rsidRPr="00F32839" w:rsidRDefault="00DD09FE" w:rsidP="00DD09FE">
            <w:pPr>
              <w:numPr>
                <w:ilvl w:val="0"/>
                <w:numId w:val="7"/>
              </w:numPr>
              <w:suppressAutoHyphens/>
              <w:snapToGrid w:val="0"/>
              <w:ind w:left="313" w:hanging="313"/>
              <w:jc w:val="both"/>
              <w:rPr>
                <w:rFonts w:ascii="標楷體" w:eastAsia="標楷體" w:hAnsi="標楷體"/>
                <w:color w:val="000000"/>
                <w:sz w:val="28"/>
                <w:szCs w:val="28"/>
              </w:rPr>
            </w:pPr>
            <w:r w:rsidRPr="00F32839">
              <w:rPr>
                <w:rFonts w:ascii="標楷體" w:eastAsia="標楷體" w:hAnsi="標楷體" w:hint="eastAsia"/>
                <w:color w:val="000000"/>
                <w:sz w:val="28"/>
                <w:szCs w:val="28"/>
              </w:rPr>
              <w:t>經本次面談，○員希望繼續服役，並願意放棄職業訓練機會。</w:t>
            </w:r>
          </w:p>
          <w:p w:rsidR="00DD09FE" w:rsidRPr="00F32839" w:rsidRDefault="00DD09FE" w:rsidP="00DD09FE">
            <w:pPr>
              <w:numPr>
                <w:ilvl w:val="0"/>
                <w:numId w:val="7"/>
              </w:numPr>
              <w:suppressAutoHyphens/>
              <w:snapToGrid w:val="0"/>
              <w:ind w:left="313" w:hanging="313"/>
              <w:jc w:val="both"/>
              <w:rPr>
                <w:rFonts w:ascii="標楷體" w:eastAsia="標楷體" w:hAnsi="標楷體"/>
                <w:color w:val="000000"/>
                <w:sz w:val="28"/>
                <w:szCs w:val="28"/>
              </w:rPr>
            </w:pPr>
            <w:proofErr w:type="gramStart"/>
            <w:r w:rsidRPr="00F32839">
              <w:rPr>
                <w:rFonts w:ascii="標楷體" w:eastAsia="標楷體" w:hAnsi="標楷體" w:hint="eastAsia"/>
                <w:color w:val="000000"/>
                <w:sz w:val="28"/>
                <w:szCs w:val="28"/>
              </w:rPr>
              <w:t>賡</w:t>
            </w:r>
            <w:proofErr w:type="gramEnd"/>
            <w:r w:rsidRPr="00F32839">
              <w:rPr>
                <w:rFonts w:ascii="標楷體" w:eastAsia="標楷體" w:hAnsi="標楷體" w:hint="eastAsia"/>
                <w:color w:val="000000"/>
                <w:sz w:val="28"/>
                <w:szCs w:val="28"/>
              </w:rPr>
              <w:t>續管制辦理○</w:t>
            </w:r>
            <w:proofErr w:type="gramStart"/>
            <w:r w:rsidRPr="00F32839">
              <w:rPr>
                <w:rFonts w:ascii="標楷體" w:eastAsia="標楷體" w:hAnsi="標楷體" w:hint="eastAsia"/>
                <w:color w:val="000000"/>
                <w:sz w:val="28"/>
                <w:szCs w:val="28"/>
              </w:rPr>
              <w:t>員留營</w:t>
            </w:r>
            <w:proofErr w:type="gramEnd"/>
            <w:r w:rsidRPr="00F32839">
              <w:rPr>
                <w:rFonts w:ascii="標楷體" w:eastAsia="標楷體" w:hAnsi="標楷體" w:hint="eastAsia"/>
                <w:color w:val="000000"/>
                <w:sz w:val="28"/>
                <w:szCs w:val="28"/>
              </w:rPr>
              <w:t>作業。</w:t>
            </w:r>
          </w:p>
        </w:tc>
      </w:tr>
      <w:tr w:rsidR="00DD09FE" w:rsidRPr="00F32839" w:rsidTr="002D7375">
        <w:trPr>
          <w:trHeight w:val="847"/>
        </w:trPr>
        <w:tc>
          <w:tcPr>
            <w:tcW w:w="2381" w:type="dxa"/>
            <w:gridSpan w:val="2"/>
            <w:shd w:val="clear" w:color="auto" w:fill="auto"/>
            <w:vAlign w:val="center"/>
          </w:tcPr>
          <w:p w:rsidR="00DD09FE" w:rsidRPr="00F32839" w:rsidRDefault="00DD09FE" w:rsidP="002D7375">
            <w:pPr>
              <w:suppressAutoHyphens/>
              <w:snapToGrid w:val="0"/>
              <w:ind w:left="221" w:hangingChars="79" w:hanging="221"/>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面談人員簽章</w:t>
            </w:r>
          </w:p>
        </w:tc>
        <w:tc>
          <w:tcPr>
            <w:tcW w:w="7146" w:type="dxa"/>
            <w:gridSpan w:val="3"/>
            <w:shd w:val="clear" w:color="auto" w:fill="auto"/>
            <w:vAlign w:val="center"/>
          </w:tcPr>
          <w:p w:rsidR="00DD09FE" w:rsidRPr="00F32839" w:rsidRDefault="00DD09FE" w:rsidP="002D7375">
            <w:pPr>
              <w:spacing w:line="360" w:lineRule="exact"/>
              <w:rPr>
                <w:rFonts w:ascii="標楷體" w:eastAsia="標楷體" w:hAnsi="標楷體"/>
                <w:color w:val="000000"/>
                <w:sz w:val="28"/>
                <w:szCs w:val="28"/>
              </w:rPr>
            </w:pPr>
            <w:r w:rsidRPr="00F32839">
              <w:rPr>
                <w:rFonts w:ascii="標楷體" w:eastAsia="標楷體" w:hAnsi="標楷體" w:hint="eastAsia"/>
                <w:color w:val="000000"/>
                <w:sz w:val="28"/>
                <w:szCs w:val="28"/>
              </w:rPr>
              <w:t>〈由單位主管以上長官面談後簽章〉</w:t>
            </w:r>
          </w:p>
        </w:tc>
      </w:tr>
      <w:tr w:rsidR="00DD09FE" w:rsidRPr="00F32839" w:rsidTr="002D7375">
        <w:trPr>
          <w:cantSplit/>
          <w:trHeight w:val="1101"/>
        </w:trPr>
        <w:tc>
          <w:tcPr>
            <w:tcW w:w="1218" w:type="dxa"/>
            <w:shd w:val="clear" w:color="auto" w:fill="auto"/>
          </w:tcPr>
          <w:p w:rsidR="00DD09FE" w:rsidRPr="00F32839" w:rsidRDefault="00DD09FE" w:rsidP="002D7375">
            <w:pPr>
              <w:spacing w:line="360" w:lineRule="exact"/>
              <w:ind w:right="113"/>
              <w:jc w:val="center"/>
              <w:rPr>
                <w:rFonts w:ascii="標楷體" w:eastAsia="標楷體" w:hAnsi="標楷體"/>
                <w:color w:val="000000"/>
                <w:sz w:val="28"/>
                <w:szCs w:val="28"/>
              </w:rPr>
            </w:pPr>
            <w:r w:rsidRPr="00F32839">
              <w:rPr>
                <w:rFonts w:ascii="標楷體" w:eastAsia="標楷體" w:hAnsi="標楷體" w:hint="eastAsia"/>
                <w:color w:val="000000"/>
                <w:sz w:val="28"/>
                <w:szCs w:val="28"/>
              </w:rPr>
              <w:t>送訓</w:t>
            </w:r>
          </w:p>
          <w:p w:rsidR="00DD09FE" w:rsidRPr="00F32839" w:rsidRDefault="00DD09FE" w:rsidP="002D7375">
            <w:pPr>
              <w:spacing w:line="360" w:lineRule="exact"/>
              <w:ind w:right="113"/>
              <w:jc w:val="center"/>
              <w:rPr>
                <w:rFonts w:ascii="標楷體" w:eastAsia="標楷體" w:hAnsi="標楷體"/>
                <w:color w:val="000000"/>
                <w:sz w:val="28"/>
                <w:szCs w:val="28"/>
              </w:rPr>
            </w:pPr>
            <w:r w:rsidRPr="00F32839">
              <w:rPr>
                <w:rFonts w:ascii="標楷體" w:eastAsia="標楷體" w:hAnsi="標楷體" w:hint="eastAsia"/>
                <w:color w:val="000000"/>
                <w:sz w:val="28"/>
                <w:szCs w:val="28"/>
              </w:rPr>
              <w:t>單位</w:t>
            </w:r>
          </w:p>
          <w:p w:rsidR="00DD09FE" w:rsidRPr="00F32839" w:rsidRDefault="00DD09FE" w:rsidP="002D7375">
            <w:pPr>
              <w:spacing w:line="360" w:lineRule="exact"/>
              <w:ind w:right="113"/>
              <w:jc w:val="center"/>
              <w:rPr>
                <w:rFonts w:ascii="標楷體" w:eastAsia="標楷體" w:hAnsi="標楷體"/>
                <w:color w:val="000000"/>
                <w:sz w:val="28"/>
                <w:szCs w:val="28"/>
              </w:rPr>
            </w:pPr>
            <w:r w:rsidRPr="00F32839">
              <w:rPr>
                <w:rFonts w:ascii="標楷體" w:eastAsia="標楷體" w:hAnsi="標楷體" w:hint="eastAsia"/>
                <w:color w:val="000000"/>
                <w:sz w:val="28"/>
                <w:szCs w:val="28"/>
              </w:rPr>
              <w:t>條</w:t>
            </w:r>
            <w:proofErr w:type="gramStart"/>
            <w:r w:rsidRPr="00F32839">
              <w:rPr>
                <w:rFonts w:ascii="標楷體" w:eastAsia="標楷體" w:hAnsi="標楷體" w:hint="eastAsia"/>
                <w:color w:val="000000"/>
                <w:sz w:val="28"/>
                <w:szCs w:val="28"/>
              </w:rPr>
              <w:t>戳</w:t>
            </w:r>
            <w:proofErr w:type="gramEnd"/>
          </w:p>
        </w:tc>
        <w:tc>
          <w:tcPr>
            <w:tcW w:w="8309" w:type="dxa"/>
            <w:gridSpan w:val="4"/>
            <w:shd w:val="clear" w:color="auto" w:fill="auto"/>
          </w:tcPr>
          <w:p w:rsidR="00DD09FE" w:rsidRPr="00F32839" w:rsidRDefault="00DD09FE" w:rsidP="002D7375">
            <w:pPr>
              <w:spacing w:line="360" w:lineRule="exact"/>
              <w:jc w:val="center"/>
              <w:rPr>
                <w:rFonts w:ascii="標楷體" w:eastAsia="標楷體" w:hAnsi="標楷體"/>
                <w:color w:val="000000"/>
                <w:sz w:val="28"/>
                <w:szCs w:val="28"/>
              </w:rPr>
            </w:pPr>
          </w:p>
          <w:p w:rsidR="00DD09FE" w:rsidRPr="00F32839" w:rsidRDefault="00DD09FE" w:rsidP="002D7375">
            <w:pPr>
              <w:spacing w:line="360" w:lineRule="exact"/>
              <w:jc w:val="center"/>
              <w:rPr>
                <w:rFonts w:ascii="標楷體" w:eastAsia="標楷體" w:hAnsi="標楷體"/>
                <w:color w:val="000000"/>
                <w:sz w:val="28"/>
                <w:szCs w:val="28"/>
              </w:rPr>
            </w:pPr>
            <w:r w:rsidRPr="002727E6">
              <w:rPr>
                <w:rFonts w:ascii="標楷體" w:eastAsia="標楷體" w:hAnsi="標楷體" w:hint="eastAsia"/>
                <w:color w:val="000000"/>
                <w:sz w:val="28"/>
                <w:szCs w:val="28"/>
                <w14:shadow w14:blurRad="50800" w14:dist="38100" w14:dir="2700000" w14:sx="100000" w14:sy="100000" w14:kx="0" w14:ky="0" w14:algn="tl">
                  <w14:srgbClr w14:val="000000">
                    <w14:alpha w14:val="60000"/>
                  </w14:srgbClr>
                </w14:shadow>
              </w:rPr>
              <w:t>〈本欄請蓋編階上校以上之送訓單位條戳〉</w:t>
            </w:r>
          </w:p>
        </w:tc>
      </w:tr>
      <w:tr w:rsidR="00DD09FE" w:rsidRPr="00F32839" w:rsidTr="002D7375">
        <w:trPr>
          <w:cantSplit/>
          <w:trHeight w:val="546"/>
        </w:trPr>
        <w:tc>
          <w:tcPr>
            <w:tcW w:w="9527" w:type="dxa"/>
            <w:gridSpan w:val="5"/>
            <w:shd w:val="clear" w:color="auto" w:fill="auto"/>
            <w:vAlign w:val="center"/>
          </w:tcPr>
          <w:p w:rsidR="00DD09FE" w:rsidRPr="00F32839" w:rsidRDefault="00DD09FE" w:rsidP="002D7375">
            <w:pPr>
              <w:spacing w:line="360" w:lineRule="exact"/>
              <w:ind w:leftChars="123" w:left="295" w:rightChars="405" w:right="972"/>
              <w:jc w:val="distribute"/>
              <w:rPr>
                <w:rFonts w:ascii="標楷體" w:eastAsia="標楷體" w:hAnsi="標楷體"/>
                <w:color w:val="000000"/>
                <w:sz w:val="28"/>
                <w:szCs w:val="28"/>
              </w:rPr>
            </w:pPr>
            <w:r w:rsidRPr="00F32839">
              <w:rPr>
                <w:rFonts w:ascii="標楷體" w:eastAsia="標楷體" w:hAnsi="標楷體" w:hint="eastAsia"/>
                <w:color w:val="000000"/>
                <w:sz w:val="28"/>
                <w:szCs w:val="28"/>
              </w:rPr>
              <w:t>中華民國年月日</w:t>
            </w:r>
          </w:p>
        </w:tc>
      </w:tr>
    </w:tbl>
    <w:p w:rsidR="00DD09FE" w:rsidRPr="00F32839" w:rsidRDefault="002727E6" w:rsidP="00DD09FE">
      <w:pPr>
        <w:spacing w:line="400" w:lineRule="exact"/>
        <w:rPr>
          <w:rFonts w:ascii="標楷體" w:eastAsia="標楷體" w:hAnsi="標楷體"/>
          <w:color w:val="000000"/>
          <w:sz w:val="28"/>
          <w:szCs w:val="28"/>
        </w:rPr>
      </w:pPr>
      <w:r>
        <w:rPr>
          <w:rFonts w:ascii="標楷體" w:eastAsia="標楷體" w:hAnsi="標楷體"/>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5034280</wp:posOffset>
                </wp:positionH>
                <wp:positionV relativeFrom="paragraph">
                  <wp:posOffset>-448310</wp:posOffset>
                </wp:positionV>
                <wp:extent cx="795020" cy="460375"/>
                <wp:effectExtent l="5080" t="8890" r="0" b="698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460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9FE" w:rsidRPr="00C67A5C" w:rsidRDefault="003D5E95" w:rsidP="00DD09FE">
                            <w:pPr>
                              <w:rPr>
                                <w:rFonts w:ascii="標楷體" w:eastAsia="標楷體" w:hAnsi="標楷體"/>
                                <w:sz w:val="28"/>
                                <w:szCs w:val="28"/>
                              </w:rPr>
                            </w:pPr>
                            <w:r>
                              <w:rPr>
                                <w:rFonts w:ascii="標楷體" w:eastAsia="標楷體" w:hAnsi="標楷體" w:hint="eastAsia"/>
                                <w:sz w:val="28"/>
                                <w:szCs w:val="28"/>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96.4pt;margin-top:-35.3pt;width:62.6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" stroked="f">
                <v:fill opacity="0"/>
                <v:textbox>
                  <w:txbxContent>
                    <w:p w:rsidR="00DD09FE" w:rsidRPr="00C67A5C" w:rsidRDefault="003D5E95" w:rsidP="00DD09FE">
                      <w:pPr>
                        <w:rPr>
                          <w:rFonts w:ascii="標楷體" w:eastAsia="標楷體" w:hAnsi="標楷體" w:hint="eastAsia"/>
                          <w:sz w:val="28"/>
                          <w:szCs w:val="28"/>
                        </w:rPr>
                      </w:pPr>
                      <w:r>
                        <w:rPr>
                          <w:rFonts w:ascii="標楷體" w:eastAsia="標楷體" w:hAnsi="標楷體" w:hint="eastAsia"/>
                          <w:sz w:val="28"/>
                          <w:szCs w:val="28"/>
                        </w:rPr>
                        <w:t>附件四</w:t>
                      </w:r>
                    </w:p>
                  </w:txbxContent>
                </v:textbox>
              </v:shape>
            </w:pict>
          </mc:Fallback>
        </mc:AlternateContent>
      </w:r>
    </w:p>
    <w:sectPr w:rsidR="00DD09FE" w:rsidRPr="00F32839" w:rsidSect="00A86DD3">
      <w:footerReference w:type="default" r:id="rId8"/>
      <w:pgSz w:w="11906" w:h="16838" w:code="9"/>
      <w:pgMar w:top="851" w:right="1418" w:bottom="1134"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5F" w:rsidRDefault="0066165F">
      <w:r>
        <w:separator/>
      </w:r>
    </w:p>
  </w:endnote>
  <w:endnote w:type="continuationSeparator" w:id="0">
    <w:p w:rsidR="0066165F" w:rsidRDefault="0066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楷書體W5">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D9" w:rsidRPr="00AF653C" w:rsidRDefault="005644D9" w:rsidP="00C90FC9">
    <w:pPr>
      <w:pStyle w:val="aa"/>
      <w:jc w:val="center"/>
      <w:rPr>
        <w:rFonts w:ascii="標楷體" w:eastAsia="標楷體" w:hAnsi="標楷體" w:cs="Arial"/>
        <w:sz w:val="28"/>
        <w:szCs w:val="28"/>
      </w:rPr>
    </w:pPr>
    <w:r w:rsidRPr="00AF653C">
      <w:rPr>
        <w:rFonts w:ascii="標楷體" w:eastAsia="標楷體" w:hAnsi="標楷體" w:cs="Arial" w:hint="eastAsia"/>
        <w:kern w:val="0"/>
        <w:sz w:val="28"/>
        <w:szCs w:val="28"/>
      </w:rPr>
      <w:t>第</w:t>
    </w:r>
    <w:r w:rsidRPr="00AF653C">
      <w:rPr>
        <w:rFonts w:ascii="標楷體" w:eastAsia="標楷體" w:hAnsi="標楷體" w:cs="Arial"/>
        <w:kern w:val="0"/>
        <w:sz w:val="28"/>
        <w:szCs w:val="28"/>
      </w:rPr>
      <w:t xml:space="preserve"> </w:t>
    </w:r>
    <w:r w:rsidRPr="00AF653C">
      <w:rPr>
        <w:rFonts w:ascii="標楷體" w:eastAsia="標楷體" w:hAnsi="標楷體" w:cs="Arial"/>
        <w:kern w:val="0"/>
        <w:sz w:val="28"/>
        <w:szCs w:val="28"/>
      </w:rPr>
      <w:fldChar w:fldCharType="begin"/>
    </w:r>
    <w:r w:rsidRPr="00AF653C">
      <w:rPr>
        <w:rFonts w:ascii="標楷體" w:eastAsia="標楷體" w:hAnsi="標楷體" w:cs="Arial"/>
        <w:kern w:val="0"/>
        <w:sz w:val="28"/>
        <w:szCs w:val="28"/>
      </w:rPr>
      <w:instrText xml:space="preserve"> PAGE </w:instrText>
    </w:r>
    <w:r w:rsidRPr="00AF653C">
      <w:rPr>
        <w:rFonts w:ascii="標楷體" w:eastAsia="標楷體" w:hAnsi="標楷體" w:cs="Arial"/>
        <w:kern w:val="0"/>
        <w:sz w:val="28"/>
        <w:szCs w:val="28"/>
      </w:rPr>
      <w:fldChar w:fldCharType="separate"/>
    </w:r>
    <w:r w:rsidR="00D2613A">
      <w:rPr>
        <w:rFonts w:ascii="標楷體" w:eastAsia="標楷體" w:hAnsi="標楷體" w:cs="Arial"/>
        <w:noProof/>
        <w:kern w:val="0"/>
        <w:sz w:val="28"/>
        <w:szCs w:val="28"/>
      </w:rPr>
      <w:t>10</w:t>
    </w:r>
    <w:r w:rsidRPr="00AF653C">
      <w:rPr>
        <w:rFonts w:ascii="標楷體" w:eastAsia="標楷體" w:hAnsi="標楷體" w:cs="Arial"/>
        <w:kern w:val="0"/>
        <w:sz w:val="28"/>
        <w:szCs w:val="28"/>
      </w:rPr>
      <w:fldChar w:fldCharType="end"/>
    </w:r>
    <w:r w:rsidRPr="00AF653C">
      <w:rPr>
        <w:rFonts w:ascii="標楷體" w:eastAsia="標楷體" w:hAnsi="標楷體" w:cs="Arial"/>
        <w:kern w:val="0"/>
        <w:sz w:val="28"/>
        <w:szCs w:val="28"/>
      </w:rPr>
      <w:t xml:space="preserve"> </w:t>
    </w:r>
    <w:r w:rsidRPr="00AF653C">
      <w:rPr>
        <w:rFonts w:ascii="標楷體" w:eastAsia="標楷體" w:hAnsi="標楷體" w:cs="Arial" w:hint="eastAsia"/>
        <w:kern w:val="0"/>
        <w:sz w:val="28"/>
        <w:szCs w:val="28"/>
      </w:rPr>
      <w:t>頁，共</w:t>
    </w:r>
    <w:r w:rsidRPr="00AF653C">
      <w:rPr>
        <w:rFonts w:ascii="標楷體" w:eastAsia="標楷體" w:hAnsi="標楷體" w:cs="Arial"/>
        <w:kern w:val="0"/>
        <w:sz w:val="28"/>
        <w:szCs w:val="28"/>
      </w:rPr>
      <w:t xml:space="preserve"> </w:t>
    </w:r>
    <w:r w:rsidRPr="00AF653C">
      <w:rPr>
        <w:rFonts w:ascii="標楷體" w:eastAsia="標楷體" w:hAnsi="標楷體" w:cs="Arial"/>
        <w:kern w:val="0"/>
        <w:sz w:val="28"/>
        <w:szCs w:val="28"/>
      </w:rPr>
      <w:fldChar w:fldCharType="begin"/>
    </w:r>
    <w:r w:rsidRPr="00AF653C">
      <w:rPr>
        <w:rFonts w:ascii="標楷體" w:eastAsia="標楷體" w:hAnsi="標楷體" w:cs="Arial"/>
        <w:kern w:val="0"/>
        <w:sz w:val="28"/>
        <w:szCs w:val="28"/>
      </w:rPr>
      <w:instrText xml:space="preserve"> NUMPAGES </w:instrText>
    </w:r>
    <w:r w:rsidRPr="00AF653C">
      <w:rPr>
        <w:rFonts w:ascii="標楷體" w:eastAsia="標楷體" w:hAnsi="標楷體" w:cs="Arial"/>
        <w:kern w:val="0"/>
        <w:sz w:val="28"/>
        <w:szCs w:val="28"/>
      </w:rPr>
      <w:fldChar w:fldCharType="separate"/>
    </w:r>
    <w:r w:rsidR="00D2613A">
      <w:rPr>
        <w:rFonts w:ascii="標楷體" w:eastAsia="標楷體" w:hAnsi="標楷體" w:cs="Arial"/>
        <w:noProof/>
        <w:kern w:val="0"/>
        <w:sz w:val="28"/>
        <w:szCs w:val="28"/>
      </w:rPr>
      <w:t>10</w:t>
    </w:r>
    <w:r w:rsidRPr="00AF653C">
      <w:rPr>
        <w:rFonts w:ascii="標楷體" w:eastAsia="標楷體" w:hAnsi="標楷體" w:cs="Arial"/>
        <w:kern w:val="0"/>
        <w:sz w:val="28"/>
        <w:szCs w:val="28"/>
      </w:rPr>
      <w:fldChar w:fldCharType="end"/>
    </w:r>
    <w:r w:rsidRPr="00AF653C">
      <w:rPr>
        <w:rFonts w:ascii="標楷體" w:eastAsia="標楷體" w:hAnsi="標楷體" w:cs="Arial"/>
        <w:kern w:val="0"/>
        <w:sz w:val="28"/>
        <w:szCs w:val="28"/>
      </w:rPr>
      <w:t xml:space="preserve"> </w:t>
    </w:r>
    <w:r w:rsidRPr="00AF653C">
      <w:rPr>
        <w:rFonts w:ascii="標楷體" w:eastAsia="標楷體" w:hAnsi="標楷體" w:cs="Arial" w:hint="eastAsia"/>
        <w:kern w:val="0"/>
        <w:sz w:val="28"/>
        <w:szCs w:val="28"/>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5F" w:rsidRDefault="0066165F">
      <w:r>
        <w:separator/>
      </w:r>
    </w:p>
  </w:footnote>
  <w:footnote w:type="continuationSeparator" w:id="0">
    <w:p w:rsidR="0066165F" w:rsidRDefault="00661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0CE"/>
    <w:multiLevelType w:val="hybridMultilevel"/>
    <w:tmpl w:val="B3E4C08C"/>
    <w:lvl w:ilvl="0" w:tplc="A51E042E">
      <w:start w:val="2"/>
      <w:numFmt w:val="taiwaneseCountingThousand"/>
      <w:lvlText w:val="%1、"/>
      <w:lvlJc w:val="left"/>
      <w:pPr>
        <w:tabs>
          <w:tab w:val="num" w:pos="810"/>
        </w:tabs>
        <w:ind w:left="810" w:hanging="8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DDD7DE7"/>
    <w:multiLevelType w:val="hybridMultilevel"/>
    <w:tmpl w:val="15CE073C"/>
    <w:lvl w:ilvl="0" w:tplc="F21CD32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246689C"/>
    <w:multiLevelType w:val="hybridMultilevel"/>
    <w:tmpl w:val="3CEC7A92"/>
    <w:lvl w:ilvl="0" w:tplc="59F6CEC0">
      <w:start w:val="1"/>
      <w:numFmt w:val="ideographLegalTraditional"/>
      <w:lvlText w:val="%1、"/>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E1D2BCC"/>
    <w:multiLevelType w:val="hybridMultilevel"/>
    <w:tmpl w:val="3350CFB6"/>
    <w:lvl w:ilvl="0" w:tplc="879256C4">
      <w:start w:val="1"/>
      <w:numFmt w:val="decimal"/>
      <w:lvlText w:val="%1."/>
      <w:lvlJc w:val="left"/>
      <w:pPr>
        <w:ind w:left="1392" w:hanging="600"/>
      </w:pPr>
      <w:rPr>
        <w:rFonts w:cs="Times New Roman" w:hint="default"/>
      </w:rPr>
    </w:lvl>
    <w:lvl w:ilvl="1" w:tplc="04090019" w:tentative="1">
      <w:start w:val="1"/>
      <w:numFmt w:val="ideographTraditional"/>
      <w:lvlText w:val="%2、"/>
      <w:lvlJc w:val="left"/>
      <w:pPr>
        <w:ind w:left="1752" w:hanging="480"/>
      </w:pPr>
      <w:rPr>
        <w:rFonts w:cs="Times New Roman"/>
      </w:rPr>
    </w:lvl>
    <w:lvl w:ilvl="2" w:tplc="0409001B" w:tentative="1">
      <w:start w:val="1"/>
      <w:numFmt w:val="lowerRoman"/>
      <w:lvlText w:val="%3."/>
      <w:lvlJc w:val="right"/>
      <w:pPr>
        <w:ind w:left="2232" w:hanging="480"/>
      </w:pPr>
      <w:rPr>
        <w:rFonts w:cs="Times New Roman"/>
      </w:rPr>
    </w:lvl>
    <w:lvl w:ilvl="3" w:tplc="0409000F" w:tentative="1">
      <w:start w:val="1"/>
      <w:numFmt w:val="decimal"/>
      <w:lvlText w:val="%4."/>
      <w:lvlJc w:val="left"/>
      <w:pPr>
        <w:ind w:left="2712" w:hanging="480"/>
      </w:pPr>
      <w:rPr>
        <w:rFonts w:cs="Times New Roman"/>
      </w:rPr>
    </w:lvl>
    <w:lvl w:ilvl="4" w:tplc="04090019" w:tentative="1">
      <w:start w:val="1"/>
      <w:numFmt w:val="ideographTraditional"/>
      <w:lvlText w:val="%5、"/>
      <w:lvlJc w:val="left"/>
      <w:pPr>
        <w:ind w:left="3192" w:hanging="480"/>
      </w:pPr>
      <w:rPr>
        <w:rFonts w:cs="Times New Roman"/>
      </w:rPr>
    </w:lvl>
    <w:lvl w:ilvl="5" w:tplc="0409001B" w:tentative="1">
      <w:start w:val="1"/>
      <w:numFmt w:val="lowerRoman"/>
      <w:lvlText w:val="%6."/>
      <w:lvlJc w:val="right"/>
      <w:pPr>
        <w:ind w:left="3672" w:hanging="480"/>
      </w:pPr>
      <w:rPr>
        <w:rFonts w:cs="Times New Roman"/>
      </w:rPr>
    </w:lvl>
    <w:lvl w:ilvl="6" w:tplc="0409000F" w:tentative="1">
      <w:start w:val="1"/>
      <w:numFmt w:val="decimal"/>
      <w:lvlText w:val="%7."/>
      <w:lvlJc w:val="left"/>
      <w:pPr>
        <w:ind w:left="4152" w:hanging="480"/>
      </w:pPr>
      <w:rPr>
        <w:rFonts w:cs="Times New Roman"/>
      </w:rPr>
    </w:lvl>
    <w:lvl w:ilvl="7" w:tplc="04090019" w:tentative="1">
      <w:start w:val="1"/>
      <w:numFmt w:val="ideographTraditional"/>
      <w:lvlText w:val="%8、"/>
      <w:lvlJc w:val="left"/>
      <w:pPr>
        <w:ind w:left="4632" w:hanging="480"/>
      </w:pPr>
      <w:rPr>
        <w:rFonts w:cs="Times New Roman"/>
      </w:rPr>
    </w:lvl>
    <w:lvl w:ilvl="8" w:tplc="0409001B" w:tentative="1">
      <w:start w:val="1"/>
      <w:numFmt w:val="lowerRoman"/>
      <w:lvlText w:val="%9."/>
      <w:lvlJc w:val="right"/>
      <w:pPr>
        <w:ind w:left="5112" w:hanging="480"/>
      </w:pPr>
      <w:rPr>
        <w:rFonts w:cs="Times New Roman"/>
      </w:rPr>
    </w:lvl>
  </w:abstractNum>
  <w:abstractNum w:abstractNumId="4">
    <w:nsid w:val="59AB4133"/>
    <w:multiLevelType w:val="hybridMultilevel"/>
    <w:tmpl w:val="CC94040E"/>
    <w:lvl w:ilvl="0" w:tplc="04DE2ED8">
      <w:start w:val="1"/>
      <w:numFmt w:val="decimal"/>
      <w:lvlText w:val="%1."/>
      <w:lvlJc w:val="left"/>
      <w:pPr>
        <w:ind w:left="1392" w:hanging="600"/>
      </w:pPr>
      <w:rPr>
        <w:rFonts w:cs="Times New Roman" w:hint="default"/>
      </w:rPr>
    </w:lvl>
    <w:lvl w:ilvl="1" w:tplc="A3B4D5CC">
      <w:start w:val="1"/>
      <w:numFmt w:val="decimal"/>
      <w:lvlText w:val="(%2)"/>
      <w:lvlJc w:val="left"/>
      <w:pPr>
        <w:ind w:left="1737" w:hanging="465"/>
      </w:pPr>
      <w:rPr>
        <w:rFonts w:cs="Times New Roman" w:hint="default"/>
      </w:rPr>
    </w:lvl>
    <w:lvl w:ilvl="2" w:tplc="0409001B" w:tentative="1">
      <w:start w:val="1"/>
      <w:numFmt w:val="lowerRoman"/>
      <w:lvlText w:val="%3."/>
      <w:lvlJc w:val="right"/>
      <w:pPr>
        <w:ind w:left="2232" w:hanging="480"/>
      </w:pPr>
      <w:rPr>
        <w:rFonts w:cs="Times New Roman"/>
      </w:rPr>
    </w:lvl>
    <w:lvl w:ilvl="3" w:tplc="0409000F" w:tentative="1">
      <w:start w:val="1"/>
      <w:numFmt w:val="decimal"/>
      <w:lvlText w:val="%4."/>
      <w:lvlJc w:val="left"/>
      <w:pPr>
        <w:ind w:left="2712" w:hanging="480"/>
      </w:pPr>
      <w:rPr>
        <w:rFonts w:cs="Times New Roman"/>
      </w:rPr>
    </w:lvl>
    <w:lvl w:ilvl="4" w:tplc="04090019" w:tentative="1">
      <w:start w:val="1"/>
      <w:numFmt w:val="ideographTraditional"/>
      <w:lvlText w:val="%5、"/>
      <w:lvlJc w:val="left"/>
      <w:pPr>
        <w:ind w:left="3192" w:hanging="480"/>
      </w:pPr>
      <w:rPr>
        <w:rFonts w:cs="Times New Roman"/>
      </w:rPr>
    </w:lvl>
    <w:lvl w:ilvl="5" w:tplc="0409001B" w:tentative="1">
      <w:start w:val="1"/>
      <w:numFmt w:val="lowerRoman"/>
      <w:lvlText w:val="%6."/>
      <w:lvlJc w:val="right"/>
      <w:pPr>
        <w:ind w:left="3672" w:hanging="480"/>
      </w:pPr>
      <w:rPr>
        <w:rFonts w:cs="Times New Roman"/>
      </w:rPr>
    </w:lvl>
    <w:lvl w:ilvl="6" w:tplc="0409000F" w:tentative="1">
      <w:start w:val="1"/>
      <w:numFmt w:val="decimal"/>
      <w:lvlText w:val="%7."/>
      <w:lvlJc w:val="left"/>
      <w:pPr>
        <w:ind w:left="4152" w:hanging="480"/>
      </w:pPr>
      <w:rPr>
        <w:rFonts w:cs="Times New Roman"/>
      </w:rPr>
    </w:lvl>
    <w:lvl w:ilvl="7" w:tplc="04090019" w:tentative="1">
      <w:start w:val="1"/>
      <w:numFmt w:val="ideographTraditional"/>
      <w:lvlText w:val="%8、"/>
      <w:lvlJc w:val="left"/>
      <w:pPr>
        <w:ind w:left="4632" w:hanging="480"/>
      </w:pPr>
      <w:rPr>
        <w:rFonts w:cs="Times New Roman"/>
      </w:rPr>
    </w:lvl>
    <w:lvl w:ilvl="8" w:tplc="0409001B" w:tentative="1">
      <w:start w:val="1"/>
      <w:numFmt w:val="lowerRoman"/>
      <w:lvlText w:val="%9."/>
      <w:lvlJc w:val="right"/>
      <w:pPr>
        <w:ind w:left="5112" w:hanging="480"/>
      </w:pPr>
      <w:rPr>
        <w:rFonts w:cs="Times New Roman"/>
      </w:rPr>
    </w:lvl>
  </w:abstractNum>
  <w:abstractNum w:abstractNumId="5">
    <w:nsid w:val="5DB36A85"/>
    <w:multiLevelType w:val="hybridMultilevel"/>
    <w:tmpl w:val="4A7867A2"/>
    <w:lvl w:ilvl="0" w:tplc="56CA0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CB32361"/>
    <w:multiLevelType w:val="hybridMultilevel"/>
    <w:tmpl w:val="F4BC5D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22"/>
    <w:rsid w:val="00004C78"/>
    <w:rsid w:val="00005059"/>
    <w:rsid w:val="00006B0F"/>
    <w:rsid w:val="00006BF9"/>
    <w:rsid w:val="00011B6C"/>
    <w:rsid w:val="00014B8E"/>
    <w:rsid w:val="00014C1A"/>
    <w:rsid w:val="00015D56"/>
    <w:rsid w:val="00015E1E"/>
    <w:rsid w:val="000171AC"/>
    <w:rsid w:val="00017BDE"/>
    <w:rsid w:val="00021204"/>
    <w:rsid w:val="000229D2"/>
    <w:rsid w:val="00023B7E"/>
    <w:rsid w:val="000255B8"/>
    <w:rsid w:val="0002723A"/>
    <w:rsid w:val="00027501"/>
    <w:rsid w:val="0002750E"/>
    <w:rsid w:val="0002771A"/>
    <w:rsid w:val="00027D77"/>
    <w:rsid w:val="000317E1"/>
    <w:rsid w:val="00031C25"/>
    <w:rsid w:val="00034215"/>
    <w:rsid w:val="00034E07"/>
    <w:rsid w:val="0003552C"/>
    <w:rsid w:val="00042DD2"/>
    <w:rsid w:val="0004308B"/>
    <w:rsid w:val="00043770"/>
    <w:rsid w:val="00044209"/>
    <w:rsid w:val="00044607"/>
    <w:rsid w:val="00044E14"/>
    <w:rsid w:val="00045AAC"/>
    <w:rsid w:val="00045DE4"/>
    <w:rsid w:val="00046345"/>
    <w:rsid w:val="000463E4"/>
    <w:rsid w:val="00046D33"/>
    <w:rsid w:val="000474DB"/>
    <w:rsid w:val="00047ACB"/>
    <w:rsid w:val="00050080"/>
    <w:rsid w:val="0005150A"/>
    <w:rsid w:val="000523AE"/>
    <w:rsid w:val="00053348"/>
    <w:rsid w:val="000534B3"/>
    <w:rsid w:val="00054028"/>
    <w:rsid w:val="000541B5"/>
    <w:rsid w:val="00056138"/>
    <w:rsid w:val="00056EF6"/>
    <w:rsid w:val="000623C2"/>
    <w:rsid w:val="00067916"/>
    <w:rsid w:val="00073B76"/>
    <w:rsid w:val="00074899"/>
    <w:rsid w:val="0007533D"/>
    <w:rsid w:val="00075E8C"/>
    <w:rsid w:val="000771F6"/>
    <w:rsid w:val="00082ABF"/>
    <w:rsid w:val="00082E62"/>
    <w:rsid w:val="00083363"/>
    <w:rsid w:val="00084138"/>
    <w:rsid w:val="0008589B"/>
    <w:rsid w:val="00085BAC"/>
    <w:rsid w:val="000866C8"/>
    <w:rsid w:val="00086845"/>
    <w:rsid w:val="00086BF5"/>
    <w:rsid w:val="000876D2"/>
    <w:rsid w:val="00090A47"/>
    <w:rsid w:val="00092ADB"/>
    <w:rsid w:val="00092DFE"/>
    <w:rsid w:val="00093187"/>
    <w:rsid w:val="00093C12"/>
    <w:rsid w:val="0009472F"/>
    <w:rsid w:val="00097C0A"/>
    <w:rsid w:val="000A0584"/>
    <w:rsid w:val="000A2BBC"/>
    <w:rsid w:val="000A3CE3"/>
    <w:rsid w:val="000A4F70"/>
    <w:rsid w:val="000B20C7"/>
    <w:rsid w:val="000B2971"/>
    <w:rsid w:val="000B498A"/>
    <w:rsid w:val="000B5E87"/>
    <w:rsid w:val="000B7999"/>
    <w:rsid w:val="000C3F22"/>
    <w:rsid w:val="000C5387"/>
    <w:rsid w:val="000C5684"/>
    <w:rsid w:val="000C68F0"/>
    <w:rsid w:val="000D0999"/>
    <w:rsid w:val="000D0BF3"/>
    <w:rsid w:val="000D105B"/>
    <w:rsid w:val="000D15CE"/>
    <w:rsid w:val="000D239C"/>
    <w:rsid w:val="000D68AE"/>
    <w:rsid w:val="000D7B9A"/>
    <w:rsid w:val="000E00FE"/>
    <w:rsid w:val="000E48A9"/>
    <w:rsid w:val="000F02EE"/>
    <w:rsid w:val="000F1ADD"/>
    <w:rsid w:val="000F200A"/>
    <w:rsid w:val="000F64CC"/>
    <w:rsid w:val="000F6BF6"/>
    <w:rsid w:val="000F76E6"/>
    <w:rsid w:val="00100BC5"/>
    <w:rsid w:val="00101A9C"/>
    <w:rsid w:val="0010330F"/>
    <w:rsid w:val="00103313"/>
    <w:rsid w:val="001033DF"/>
    <w:rsid w:val="001035C7"/>
    <w:rsid w:val="00106823"/>
    <w:rsid w:val="00110E4E"/>
    <w:rsid w:val="0011200F"/>
    <w:rsid w:val="001134E1"/>
    <w:rsid w:val="00114745"/>
    <w:rsid w:val="00116508"/>
    <w:rsid w:val="00117D79"/>
    <w:rsid w:val="00121B75"/>
    <w:rsid w:val="00122FC1"/>
    <w:rsid w:val="00123313"/>
    <w:rsid w:val="00123A94"/>
    <w:rsid w:val="001301E7"/>
    <w:rsid w:val="001304B7"/>
    <w:rsid w:val="001318AE"/>
    <w:rsid w:val="001336CB"/>
    <w:rsid w:val="001336E7"/>
    <w:rsid w:val="00133F98"/>
    <w:rsid w:val="001349D9"/>
    <w:rsid w:val="00134CF4"/>
    <w:rsid w:val="00135089"/>
    <w:rsid w:val="001365B6"/>
    <w:rsid w:val="00137823"/>
    <w:rsid w:val="00140844"/>
    <w:rsid w:val="00141784"/>
    <w:rsid w:val="00141C24"/>
    <w:rsid w:val="001422B7"/>
    <w:rsid w:val="00143083"/>
    <w:rsid w:val="001451B7"/>
    <w:rsid w:val="0014584D"/>
    <w:rsid w:val="00146D2C"/>
    <w:rsid w:val="001512BC"/>
    <w:rsid w:val="00151E8F"/>
    <w:rsid w:val="0015238F"/>
    <w:rsid w:val="00153828"/>
    <w:rsid w:val="001550A3"/>
    <w:rsid w:val="0015510C"/>
    <w:rsid w:val="001553CB"/>
    <w:rsid w:val="00156661"/>
    <w:rsid w:val="00156F9F"/>
    <w:rsid w:val="00161870"/>
    <w:rsid w:val="00162155"/>
    <w:rsid w:val="0016342C"/>
    <w:rsid w:val="00163601"/>
    <w:rsid w:val="00171EA7"/>
    <w:rsid w:val="001745FB"/>
    <w:rsid w:val="00174F1C"/>
    <w:rsid w:val="001763FF"/>
    <w:rsid w:val="0018322A"/>
    <w:rsid w:val="0018492F"/>
    <w:rsid w:val="00184D01"/>
    <w:rsid w:val="001865AF"/>
    <w:rsid w:val="0018677B"/>
    <w:rsid w:val="001926E7"/>
    <w:rsid w:val="001930F0"/>
    <w:rsid w:val="00193DAF"/>
    <w:rsid w:val="001974FA"/>
    <w:rsid w:val="001A110A"/>
    <w:rsid w:val="001A181D"/>
    <w:rsid w:val="001A1C96"/>
    <w:rsid w:val="001A1E3C"/>
    <w:rsid w:val="001A1FAA"/>
    <w:rsid w:val="001A3E13"/>
    <w:rsid w:val="001A4AD3"/>
    <w:rsid w:val="001A5E86"/>
    <w:rsid w:val="001A5F6D"/>
    <w:rsid w:val="001A66B4"/>
    <w:rsid w:val="001B0384"/>
    <w:rsid w:val="001B04C2"/>
    <w:rsid w:val="001C0D9B"/>
    <w:rsid w:val="001C0F86"/>
    <w:rsid w:val="001C1601"/>
    <w:rsid w:val="001C2A78"/>
    <w:rsid w:val="001C3358"/>
    <w:rsid w:val="001C6561"/>
    <w:rsid w:val="001C7474"/>
    <w:rsid w:val="001D26F5"/>
    <w:rsid w:val="001D302B"/>
    <w:rsid w:val="001D45A1"/>
    <w:rsid w:val="001D6DA4"/>
    <w:rsid w:val="001E0744"/>
    <w:rsid w:val="001E1793"/>
    <w:rsid w:val="001E5372"/>
    <w:rsid w:val="001E5408"/>
    <w:rsid w:val="001E6DE6"/>
    <w:rsid w:val="001F0C80"/>
    <w:rsid w:val="001F0E74"/>
    <w:rsid w:val="001F230A"/>
    <w:rsid w:val="001F24AF"/>
    <w:rsid w:val="001F4631"/>
    <w:rsid w:val="001F4F76"/>
    <w:rsid w:val="001F5D1A"/>
    <w:rsid w:val="001F5E7B"/>
    <w:rsid w:val="001F6EFC"/>
    <w:rsid w:val="00201333"/>
    <w:rsid w:val="00201F0A"/>
    <w:rsid w:val="00202417"/>
    <w:rsid w:val="00202A24"/>
    <w:rsid w:val="00202E3D"/>
    <w:rsid w:val="002038DC"/>
    <w:rsid w:val="0020434C"/>
    <w:rsid w:val="00205148"/>
    <w:rsid w:val="00205E35"/>
    <w:rsid w:val="002070F3"/>
    <w:rsid w:val="00207F20"/>
    <w:rsid w:val="002104FF"/>
    <w:rsid w:val="0021115C"/>
    <w:rsid w:val="0021208E"/>
    <w:rsid w:val="00212167"/>
    <w:rsid w:val="00213F10"/>
    <w:rsid w:val="00214D24"/>
    <w:rsid w:val="00216559"/>
    <w:rsid w:val="0022084F"/>
    <w:rsid w:val="0022188C"/>
    <w:rsid w:val="00222F84"/>
    <w:rsid w:val="00223102"/>
    <w:rsid w:val="00224DC6"/>
    <w:rsid w:val="00227E08"/>
    <w:rsid w:val="002320EC"/>
    <w:rsid w:val="00233DE7"/>
    <w:rsid w:val="002347CC"/>
    <w:rsid w:val="0023484D"/>
    <w:rsid w:val="002412EA"/>
    <w:rsid w:val="00241415"/>
    <w:rsid w:val="00241B26"/>
    <w:rsid w:val="0024636F"/>
    <w:rsid w:val="00251E1B"/>
    <w:rsid w:val="002553D3"/>
    <w:rsid w:val="00256C90"/>
    <w:rsid w:val="0025780B"/>
    <w:rsid w:val="00260DCE"/>
    <w:rsid w:val="0026529C"/>
    <w:rsid w:val="00265DD7"/>
    <w:rsid w:val="00267077"/>
    <w:rsid w:val="0026746B"/>
    <w:rsid w:val="00270709"/>
    <w:rsid w:val="00271C70"/>
    <w:rsid w:val="002727E6"/>
    <w:rsid w:val="00273E7E"/>
    <w:rsid w:val="0027592A"/>
    <w:rsid w:val="002770BF"/>
    <w:rsid w:val="002801F5"/>
    <w:rsid w:val="002808EB"/>
    <w:rsid w:val="00280E07"/>
    <w:rsid w:val="002831DF"/>
    <w:rsid w:val="00283CF5"/>
    <w:rsid w:val="00283E82"/>
    <w:rsid w:val="002843EE"/>
    <w:rsid w:val="00284C7B"/>
    <w:rsid w:val="00287131"/>
    <w:rsid w:val="00291628"/>
    <w:rsid w:val="00294FB7"/>
    <w:rsid w:val="0029539B"/>
    <w:rsid w:val="00295659"/>
    <w:rsid w:val="00297F37"/>
    <w:rsid w:val="002A0AF5"/>
    <w:rsid w:val="002A670A"/>
    <w:rsid w:val="002B2108"/>
    <w:rsid w:val="002B38BD"/>
    <w:rsid w:val="002B45B2"/>
    <w:rsid w:val="002B5838"/>
    <w:rsid w:val="002B639B"/>
    <w:rsid w:val="002B6FED"/>
    <w:rsid w:val="002B7626"/>
    <w:rsid w:val="002C1704"/>
    <w:rsid w:val="002C2AB1"/>
    <w:rsid w:val="002C33A8"/>
    <w:rsid w:val="002C416A"/>
    <w:rsid w:val="002C5198"/>
    <w:rsid w:val="002C689C"/>
    <w:rsid w:val="002C6EDA"/>
    <w:rsid w:val="002C7161"/>
    <w:rsid w:val="002D161F"/>
    <w:rsid w:val="002D1DFA"/>
    <w:rsid w:val="002D3584"/>
    <w:rsid w:val="002D4193"/>
    <w:rsid w:val="002D4B8E"/>
    <w:rsid w:val="002D7375"/>
    <w:rsid w:val="002E1C30"/>
    <w:rsid w:val="002E3B34"/>
    <w:rsid w:val="002E4117"/>
    <w:rsid w:val="002E46BB"/>
    <w:rsid w:val="002E631D"/>
    <w:rsid w:val="002F074B"/>
    <w:rsid w:val="002F6CAB"/>
    <w:rsid w:val="002F7C94"/>
    <w:rsid w:val="00301922"/>
    <w:rsid w:val="00304316"/>
    <w:rsid w:val="00304820"/>
    <w:rsid w:val="00305DCE"/>
    <w:rsid w:val="003106CD"/>
    <w:rsid w:val="00310B06"/>
    <w:rsid w:val="00311564"/>
    <w:rsid w:val="0031273C"/>
    <w:rsid w:val="0031283F"/>
    <w:rsid w:val="003136DC"/>
    <w:rsid w:val="003136DF"/>
    <w:rsid w:val="0031391D"/>
    <w:rsid w:val="003171C6"/>
    <w:rsid w:val="003174E6"/>
    <w:rsid w:val="00317A66"/>
    <w:rsid w:val="00320ACE"/>
    <w:rsid w:val="003213B6"/>
    <w:rsid w:val="003220D4"/>
    <w:rsid w:val="00325CC4"/>
    <w:rsid w:val="00326AD3"/>
    <w:rsid w:val="00327239"/>
    <w:rsid w:val="00331E48"/>
    <w:rsid w:val="003321A2"/>
    <w:rsid w:val="00333C0E"/>
    <w:rsid w:val="0033476C"/>
    <w:rsid w:val="00341806"/>
    <w:rsid w:val="00343284"/>
    <w:rsid w:val="0034478F"/>
    <w:rsid w:val="003447D4"/>
    <w:rsid w:val="00345C67"/>
    <w:rsid w:val="00350574"/>
    <w:rsid w:val="00351320"/>
    <w:rsid w:val="003555E6"/>
    <w:rsid w:val="003557C4"/>
    <w:rsid w:val="00360DD9"/>
    <w:rsid w:val="003613CD"/>
    <w:rsid w:val="003629CD"/>
    <w:rsid w:val="003637CB"/>
    <w:rsid w:val="003643D4"/>
    <w:rsid w:val="00365212"/>
    <w:rsid w:val="00365718"/>
    <w:rsid w:val="0036626D"/>
    <w:rsid w:val="0036731A"/>
    <w:rsid w:val="00371611"/>
    <w:rsid w:val="003716E4"/>
    <w:rsid w:val="00371F9B"/>
    <w:rsid w:val="00372EA5"/>
    <w:rsid w:val="0037304E"/>
    <w:rsid w:val="00373628"/>
    <w:rsid w:val="00373A5F"/>
    <w:rsid w:val="00375641"/>
    <w:rsid w:val="00376754"/>
    <w:rsid w:val="00376F7F"/>
    <w:rsid w:val="00377610"/>
    <w:rsid w:val="00377C0E"/>
    <w:rsid w:val="00380B16"/>
    <w:rsid w:val="00380BF0"/>
    <w:rsid w:val="00381338"/>
    <w:rsid w:val="0038313B"/>
    <w:rsid w:val="00383E31"/>
    <w:rsid w:val="00385751"/>
    <w:rsid w:val="00385C14"/>
    <w:rsid w:val="0038617F"/>
    <w:rsid w:val="00387017"/>
    <w:rsid w:val="00390EF4"/>
    <w:rsid w:val="00391A95"/>
    <w:rsid w:val="00392A09"/>
    <w:rsid w:val="00395EC7"/>
    <w:rsid w:val="003A0524"/>
    <w:rsid w:val="003A0F23"/>
    <w:rsid w:val="003A2B9B"/>
    <w:rsid w:val="003A304F"/>
    <w:rsid w:val="003A36FD"/>
    <w:rsid w:val="003A647A"/>
    <w:rsid w:val="003B1D86"/>
    <w:rsid w:val="003B23D3"/>
    <w:rsid w:val="003B539E"/>
    <w:rsid w:val="003B5E35"/>
    <w:rsid w:val="003B6F91"/>
    <w:rsid w:val="003B754C"/>
    <w:rsid w:val="003B7A4F"/>
    <w:rsid w:val="003C00F6"/>
    <w:rsid w:val="003C0572"/>
    <w:rsid w:val="003C0741"/>
    <w:rsid w:val="003C4939"/>
    <w:rsid w:val="003C5B57"/>
    <w:rsid w:val="003C7164"/>
    <w:rsid w:val="003D33B3"/>
    <w:rsid w:val="003D4395"/>
    <w:rsid w:val="003D47EC"/>
    <w:rsid w:val="003D5E95"/>
    <w:rsid w:val="003D62CA"/>
    <w:rsid w:val="003E1E6D"/>
    <w:rsid w:val="003E45F6"/>
    <w:rsid w:val="003E5AF8"/>
    <w:rsid w:val="003E5E60"/>
    <w:rsid w:val="003F085F"/>
    <w:rsid w:val="003F103D"/>
    <w:rsid w:val="003F19D1"/>
    <w:rsid w:val="003F4F20"/>
    <w:rsid w:val="003F62B4"/>
    <w:rsid w:val="003F7CC2"/>
    <w:rsid w:val="004019D6"/>
    <w:rsid w:val="00401D61"/>
    <w:rsid w:val="00402269"/>
    <w:rsid w:val="004041D2"/>
    <w:rsid w:val="004041D4"/>
    <w:rsid w:val="004046E5"/>
    <w:rsid w:val="00406522"/>
    <w:rsid w:val="004100B3"/>
    <w:rsid w:val="00410B52"/>
    <w:rsid w:val="00410D8C"/>
    <w:rsid w:val="00414056"/>
    <w:rsid w:val="0041516E"/>
    <w:rsid w:val="00417C6B"/>
    <w:rsid w:val="00420971"/>
    <w:rsid w:val="004216E8"/>
    <w:rsid w:val="00422101"/>
    <w:rsid w:val="004238CD"/>
    <w:rsid w:val="00427F58"/>
    <w:rsid w:val="00431300"/>
    <w:rsid w:val="00433254"/>
    <w:rsid w:val="00433807"/>
    <w:rsid w:val="00434F0B"/>
    <w:rsid w:val="00435E84"/>
    <w:rsid w:val="00437DD0"/>
    <w:rsid w:val="00442AB4"/>
    <w:rsid w:val="00444A41"/>
    <w:rsid w:val="004452A7"/>
    <w:rsid w:val="0044778D"/>
    <w:rsid w:val="00447904"/>
    <w:rsid w:val="004506A5"/>
    <w:rsid w:val="0045078C"/>
    <w:rsid w:val="004510B5"/>
    <w:rsid w:val="004530D2"/>
    <w:rsid w:val="00453850"/>
    <w:rsid w:val="004538D8"/>
    <w:rsid w:val="00453D76"/>
    <w:rsid w:val="00460FB2"/>
    <w:rsid w:val="00463477"/>
    <w:rsid w:val="004638B7"/>
    <w:rsid w:val="00463BFB"/>
    <w:rsid w:val="00465866"/>
    <w:rsid w:val="00465B35"/>
    <w:rsid w:val="00466D7F"/>
    <w:rsid w:val="0047157A"/>
    <w:rsid w:val="00474808"/>
    <w:rsid w:val="00474AAD"/>
    <w:rsid w:val="00476749"/>
    <w:rsid w:val="00480243"/>
    <w:rsid w:val="004802C1"/>
    <w:rsid w:val="004823BF"/>
    <w:rsid w:val="00482833"/>
    <w:rsid w:val="00482B9D"/>
    <w:rsid w:val="00483B3A"/>
    <w:rsid w:val="004852D7"/>
    <w:rsid w:val="004928C9"/>
    <w:rsid w:val="004929DF"/>
    <w:rsid w:val="00493258"/>
    <w:rsid w:val="00493CFE"/>
    <w:rsid w:val="004957B0"/>
    <w:rsid w:val="004962C4"/>
    <w:rsid w:val="0049653B"/>
    <w:rsid w:val="00497570"/>
    <w:rsid w:val="004A016C"/>
    <w:rsid w:val="004A1360"/>
    <w:rsid w:val="004A188E"/>
    <w:rsid w:val="004A19BA"/>
    <w:rsid w:val="004A31AD"/>
    <w:rsid w:val="004A33B1"/>
    <w:rsid w:val="004A493A"/>
    <w:rsid w:val="004A50E5"/>
    <w:rsid w:val="004A5A36"/>
    <w:rsid w:val="004A68CD"/>
    <w:rsid w:val="004A6C2A"/>
    <w:rsid w:val="004B0A22"/>
    <w:rsid w:val="004B2657"/>
    <w:rsid w:val="004B2A8A"/>
    <w:rsid w:val="004B5BB9"/>
    <w:rsid w:val="004C07BA"/>
    <w:rsid w:val="004C1C27"/>
    <w:rsid w:val="004C1D1B"/>
    <w:rsid w:val="004C2EBA"/>
    <w:rsid w:val="004C3834"/>
    <w:rsid w:val="004C4DBB"/>
    <w:rsid w:val="004C509F"/>
    <w:rsid w:val="004C53D0"/>
    <w:rsid w:val="004C56C8"/>
    <w:rsid w:val="004C6576"/>
    <w:rsid w:val="004C6DA9"/>
    <w:rsid w:val="004D045E"/>
    <w:rsid w:val="004D0E34"/>
    <w:rsid w:val="004D0F2C"/>
    <w:rsid w:val="004D4FBC"/>
    <w:rsid w:val="004D5220"/>
    <w:rsid w:val="004D7BC4"/>
    <w:rsid w:val="004E0863"/>
    <w:rsid w:val="004E4A78"/>
    <w:rsid w:val="004E579C"/>
    <w:rsid w:val="004E6675"/>
    <w:rsid w:val="004E7BB8"/>
    <w:rsid w:val="004F0BC2"/>
    <w:rsid w:val="004F187A"/>
    <w:rsid w:val="004F238C"/>
    <w:rsid w:val="004F2896"/>
    <w:rsid w:val="004F407B"/>
    <w:rsid w:val="004F4C8D"/>
    <w:rsid w:val="00502B12"/>
    <w:rsid w:val="0050372E"/>
    <w:rsid w:val="00505815"/>
    <w:rsid w:val="00506688"/>
    <w:rsid w:val="00507346"/>
    <w:rsid w:val="00510893"/>
    <w:rsid w:val="00512FC4"/>
    <w:rsid w:val="00513173"/>
    <w:rsid w:val="00513D3D"/>
    <w:rsid w:val="005143A3"/>
    <w:rsid w:val="00514B07"/>
    <w:rsid w:val="00516E63"/>
    <w:rsid w:val="00520590"/>
    <w:rsid w:val="005208E4"/>
    <w:rsid w:val="00521273"/>
    <w:rsid w:val="00522AF0"/>
    <w:rsid w:val="00523217"/>
    <w:rsid w:val="00523AD3"/>
    <w:rsid w:val="00527A5B"/>
    <w:rsid w:val="0053004C"/>
    <w:rsid w:val="005318D9"/>
    <w:rsid w:val="00532585"/>
    <w:rsid w:val="00534CEE"/>
    <w:rsid w:val="00535617"/>
    <w:rsid w:val="00535874"/>
    <w:rsid w:val="005366FC"/>
    <w:rsid w:val="00536A9A"/>
    <w:rsid w:val="00536B04"/>
    <w:rsid w:val="00536F27"/>
    <w:rsid w:val="00537902"/>
    <w:rsid w:val="005400D4"/>
    <w:rsid w:val="0054091A"/>
    <w:rsid w:val="00541C83"/>
    <w:rsid w:val="005432C3"/>
    <w:rsid w:val="00543CD3"/>
    <w:rsid w:val="00543E20"/>
    <w:rsid w:val="005442C5"/>
    <w:rsid w:val="0054462A"/>
    <w:rsid w:val="0054472E"/>
    <w:rsid w:val="005447A9"/>
    <w:rsid w:val="00545042"/>
    <w:rsid w:val="00545A90"/>
    <w:rsid w:val="00545ACE"/>
    <w:rsid w:val="005469F2"/>
    <w:rsid w:val="00547E58"/>
    <w:rsid w:val="00550F9A"/>
    <w:rsid w:val="005514C9"/>
    <w:rsid w:val="00551A3F"/>
    <w:rsid w:val="005543F9"/>
    <w:rsid w:val="0055447C"/>
    <w:rsid w:val="0055478C"/>
    <w:rsid w:val="005576C2"/>
    <w:rsid w:val="00560724"/>
    <w:rsid w:val="00562E11"/>
    <w:rsid w:val="005644D9"/>
    <w:rsid w:val="00564595"/>
    <w:rsid w:val="00565CB5"/>
    <w:rsid w:val="00567898"/>
    <w:rsid w:val="00571FB5"/>
    <w:rsid w:val="005745A3"/>
    <w:rsid w:val="00575F4A"/>
    <w:rsid w:val="005809EE"/>
    <w:rsid w:val="00582F82"/>
    <w:rsid w:val="005835CB"/>
    <w:rsid w:val="0058446D"/>
    <w:rsid w:val="00585BE8"/>
    <w:rsid w:val="00586001"/>
    <w:rsid w:val="0058714A"/>
    <w:rsid w:val="00587A1A"/>
    <w:rsid w:val="00590E55"/>
    <w:rsid w:val="00593099"/>
    <w:rsid w:val="00593E03"/>
    <w:rsid w:val="005966C2"/>
    <w:rsid w:val="00597335"/>
    <w:rsid w:val="0059750A"/>
    <w:rsid w:val="00597C8E"/>
    <w:rsid w:val="005A0EF5"/>
    <w:rsid w:val="005A194A"/>
    <w:rsid w:val="005A1CE3"/>
    <w:rsid w:val="005A43F3"/>
    <w:rsid w:val="005A52C4"/>
    <w:rsid w:val="005A56F5"/>
    <w:rsid w:val="005A63DB"/>
    <w:rsid w:val="005B03DA"/>
    <w:rsid w:val="005B15AE"/>
    <w:rsid w:val="005B34B2"/>
    <w:rsid w:val="005B5BB5"/>
    <w:rsid w:val="005B5E96"/>
    <w:rsid w:val="005B62F4"/>
    <w:rsid w:val="005B6DA0"/>
    <w:rsid w:val="005B75C7"/>
    <w:rsid w:val="005B7762"/>
    <w:rsid w:val="005B7CCD"/>
    <w:rsid w:val="005C0ABE"/>
    <w:rsid w:val="005C2258"/>
    <w:rsid w:val="005C2CF8"/>
    <w:rsid w:val="005C319F"/>
    <w:rsid w:val="005C6A90"/>
    <w:rsid w:val="005C6C91"/>
    <w:rsid w:val="005C7088"/>
    <w:rsid w:val="005D1B84"/>
    <w:rsid w:val="005D1EF1"/>
    <w:rsid w:val="005D2079"/>
    <w:rsid w:val="005D29A2"/>
    <w:rsid w:val="005D380F"/>
    <w:rsid w:val="005D40E2"/>
    <w:rsid w:val="005E32F8"/>
    <w:rsid w:val="005E3FDC"/>
    <w:rsid w:val="005E40E4"/>
    <w:rsid w:val="005E4B4B"/>
    <w:rsid w:val="005E6389"/>
    <w:rsid w:val="005E70B1"/>
    <w:rsid w:val="005F0F9B"/>
    <w:rsid w:val="005F1197"/>
    <w:rsid w:val="005F1F51"/>
    <w:rsid w:val="005F3CF8"/>
    <w:rsid w:val="005F3D8A"/>
    <w:rsid w:val="005F5493"/>
    <w:rsid w:val="006052DE"/>
    <w:rsid w:val="00605605"/>
    <w:rsid w:val="00613E67"/>
    <w:rsid w:val="00613FBD"/>
    <w:rsid w:val="00615F93"/>
    <w:rsid w:val="006166B5"/>
    <w:rsid w:val="00617A61"/>
    <w:rsid w:val="00623C48"/>
    <w:rsid w:val="006242C6"/>
    <w:rsid w:val="0062479C"/>
    <w:rsid w:val="00624E6D"/>
    <w:rsid w:val="00626A81"/>
    <w:rsid w:val="00627306"/>
    <w:rsid w:val="00627371"/>
    <w:rsid w:val="006279F1"/>
    <w:rsid w:val="006334BE"/>
    <w:rsid w:val="00641977"/>
    <w:rsid w:val="00643BF4"/>
    <w:rsid w:val="00644D14"/>
    <w:rsid w:val="00644E76"/>
    <w:rsid w:val="00645D76"/>
    <w:rsid w:val="0064620F"/>
    <w:rsid w:val="00650B36"/>
    <w:rsid w:val="0065310B"/>
    <w:rsid w:val="00655080"/>
    <w:rsid w:val="00656D8B"/>
    <w:rsid w:val="006608D3"/>
    <w:rsid w:val="0066165F"/>
    <w:rsid w:val="006620DD"/>
    <w:rsid w:val="006627F3"/>
    <w:rsid w:val="00663438"/>
    <w:rsid w:val="006667B6"/>
    <w:rsid w:val="006670DA"/>
    <w:rsid w:val="006672C3"/>
    <w:rsid w:val="006700B4"/>
    <w:rsid w:val="00670FE2"/>
    <w:rsid w:val="0067108F"/>
    <w:rsid w:val="0067178B"/>
    <w:rsid w:val="00671CF7"/>
    <w:rsid w:val="0067230B"/>
    <w:rsid w:val="0067440F"/>
    <w:rsid w:val="0067489B"/>
    <w:rsid w:val="00674F5F"/>
    <w:rsid w:val="006803F1"/>
    <w:rsid w:val="006804D1"/>
    <w:rsid w:val="00682D93"/>
    <w:rsid w:val="00684BE0"/>
    <w:rsid w:val="0068569D"/>
    <w:rsid w:val="006857BB"/>
    <w:rsid w:val="006858F9"/>
    <w:rsid w:val="00685E0E"/>
    <w:rsid w:val="006906B4"/>
    <w:rsid w:val="00693020"/>
    <w:rsid w:val="00693A7D"/>
    <w:rsid w:val="0069678B"/>
    <w:rsid w:val="006A1423"/>
    <w:rsid w:val="006A2155"/>
    <w:rsid w:val="006A322F"/>
    <w:rsid w:val="006A351B"/>
    <w:rsid w:val="006A3DD6"/>
    <w:rsid w:val="006A497A"/>
    <w:rsid w:val="006B210C"/>
    <w:rsid w:val="006B2B2B"/>
    <w:rsid w:val="006B331C"/>
    <w:rsid w:val="006B34E2"/>
    <w:rsid w:val="006B78FC"/>
    <w:rsid w:val="006C06E4"/>
    <w:rsid w:val="006C15DD"/>
    <w:rsid w:val="006C1A85"/>
    <w:rsid w:val="006C27F5"/>
    <w:rsid w:val="006C65A5"/>
    <w:rsid w:val="006C72DC"/>
    <w:rsid w:val="006C7EBA"/>
    <w:rsid w:val="006D070E"/>
    <w:rsid w:val="006D133A"/>
    <w:rsid w:val="006D1821"/>
    <w:rsid w:val="006D3622"/>
    <w:rsid w:val="006D5B03"/>
    <w:rsid w:val="006E2406"/>
    <w:rsid w:val="006E2F7C"/>
    <w:rsid w:val="006E3224"/>
    <w:rsid w:val="006E5D28"/>
    <w:rsid w:val="006E5F96"/>
    <w:rsid w:val="006E6CDF"/>
    <w:rsid w:val="006E7DB3"/>
    <w:rsid w:val="006F0DFF"/>
    <w:rsid w:val="006F10DE"/>
    <w:rsid w:val="006F1E64"/>
    <w:rsid w:val="006F1E80"/>
    <w:rsid w:val="006F3424"/>
    <w:rsid w:val="006F5218"/>
    <w:rsid w:val="006F58B1"/>
    <w:rsid w:val="0070079F"/>
    <w:rsid w:val="007017EB"/>
    <w:rsid w:val="00703820"/>
    <w:rsid w:val="0070382D"/>
    <w:rsid w:val="007046FB"/>
    <w:rsid w:val="00705AE3"/>
    <w:rsid w:val="00707132"/>
    <w:rsid w:val="00710613"/>
    <w:rsid w:val="00712F80"/>
    <w:rsid w:val="00714328"/>
    <w:rsid w:val="00714816"/>
    <w:rsid w:val="007160E8"/>
    <w:rsid w:val="00717D66"/>
    <w:rsid w:val="0072129E"/>
    <w:rsid w:val="0072232E"/>
    <w:rsid w:val="00722A9B"/>
    <w:rsid w:val="00724AC6"/>
    <w:rsid w:val="00726C1E"/>
    <w:rsid w:val="0073112D"/>
    <w:rsid w:val="0073195E"/>
    <w:rsid w:val="007332D2"/>
    <w:rsid w:val="007338DB"/>
    <w:rsid w:val="00733E02"/>
    <w:rsid w:val="00736207"/>
    <w:rsid w:val="00737506"/>
    <w:rsid w:val="00737880"/>
    <w:rsid w:val="00737928"/>
    <w:rsid w:val="007402AA"/>
    <w:rsid w:val="007411BC"/>
    <w:rsid w:val="00741257"/>
    <w:rsid w:val="00742B62"/>
    <w:rsid w:val="0074442D"/>
    <w:rsid w:val="00745709"/>
    <w:rsid w:val="007500E1"/>
    <w:rsid w:val="0075207E"/>
    <w:rsid w:val="0075628E"/>
    <w:rsid w:val="00756A4A"/>
    <w:rsid w:val="007570FE"/>
    <w:rsid w:val="00757A55"/>
    <w:rsid w:val="0076007F"/>
    <w:rsid w:val="00761D1E"/>
    <w:rsid w:val="00762AA6"/>
    <w:rsid w:val="007633B4"/>
    <w:rsid w:val="00764690"/>
    <w:rsid w:val="00765BA3"/>
    <w:rsid w:val="007666E2"/>
    <w:rsid w:val="00766ECE"/>
    <w:rsid w:val="007672D1"/>
    <w:rsid w:val="0077097C"/>
    <w:rsid w:val="00771689"/>
    <w:rsid w:val="00771E97"/>
    <w:rsid w:val="0077407F"/>
    <w:rsid w:val="007776B1"/>
    <w:rsid w:val="00780E7B"/>
    <w:rsid w:val="00780EDC"/>
    <w:rsid w:val="007819CA"/>
    <w:rsid w:val="007836F6"/>
    <w:rsid w:val="007845B2"/>
    <w:rsid w:val="00785D0F"/>
    <w:rsid w:val="0078616F"/>
    <w:rsid w:val="00786852"/>
    <w:rsid w:val="0078717A"/>
    <w:rsid w:val="007872B8"/>
    <w:rsid w:val="00797317"/>
    <w:rsid w:val="007A0756"/>
    <w:rsid w:val="007A3296"/>
    <w:rsid w:val="007A45DC"/>
    <w:rsid w:val="007A5029"/>
    <w:rsid w:val="007A5173"/>
    <w:rsid w:val="007A7336"/>
    <w:rsid w:val="007B059B"/>
    <w:rsid w:val="007B2688"/>
    <w:rsid w:val="007B3544"/>
    <w:rsid w:val="007B5E78"/>
    <w:rsid w:val="007B60C9"/>
    <w:rsid w:val="007B7C7E"/>
    <w:rsid w:val="007B7E66"/>
    <w:rsid w:val="007C21A9"/>
    <w:rsid w:val="007C3BD6"/>
    <w:rsid w:val="007C5138"/>
    <w:rsid w:val="007D65B7"/>
    <w:rsid w:val="007E082B"/>
    <w:rsid w:val="007E2CDE"/>
    <w:rsid w:val="007E445C"/>
    <w:rsid w:val="007E50FF"/>
    <w:rsid w:val="007E5744"/>
    <w:rsid w:val="007E6439"/>
    <w:rsid w:val="007E6952"/>
    <w:rsid w:val="007E6B4B"/>
    <w:rsid w:val="007E71FF"/>
    <w:rsid w:val="007F26DD"/>
    <w:rsid w:val="007F3E9E"/>
    <w:rsid w:val="007F63B1"/>
    <w:rsid w:val="007F6E05"/>
    <w:rsid w:val="008008D4"/>
    <w:rsid w:val="00801796"/>
    <w:rsid w:val="0080294C"/>
    <w:rsid w:val="008070AC"/>
    <w:rsid w:val="00811A93"/>
    <w:rsid w:val="00812092"/>
    <w:rsid w:val="008120EE"/>
    <w:rsid w:val="008129D4"/>
    <w:rsid w:val="008138E7"/>
    <w:rsid w:val="0081560A"/>
    <w:rsid w:val="00815F56"/>
    <w:rsid w:val="00816BE8"/>
    <w:rsid w:val="00817B53"/>
    <w:rsid w:val="0082063D"/>
    <w:rsid w:val="00823874"/>
    <w:rsid w:val="00823D82"/>
    <w:rsid w:val="00824E32"/>
    <w:rsid w:val="008302AB"/>
    <w:rsid w:val="00830DB1"/>
    <w:rsid w:val="00830DC5"/>
    <w:rsid w:val="008373AA"/>
    <w:rsid w:val="008418FE"/>
    <w:rsid w:val="0084298C"/>
    <w:rsid w:val="00842D06"/>
    <w:rsid w:val="008435C2"/>
    <w:rsid w:val="00844F8C"/>
    <w:rsid w:val="00845367"/>
    <w:rsid w:val="00846083"/>
    <w:rsid w:val="008507B0"/>
    <w:rsid w:val="00850C25"/>
    <w:rsid w:val="0085120A"/>
    <w:rsid w:val="00851301"/>
    <w:rsid w:val="00852546"/>
    <w:rsid w:val="0085260D"/>
    <w:rsid w:val="008541F5"/>
    <w:rsid w:val="0085578B"/>
    <w:rsid w:val="008558DD"/>
    <w:rsid w:val="00855A83"/>
    <w:rsid w:val="00856E1D"/>
    <w:rsid w:val="00857531"/>
    <w:rsid w:val="00863022"/>
    <w:rsid w:val="0086322C"/>
    <w:rsid w:val="00863EFE"/>
    <w:rsid w:val="00864A90"/>
    <w:rsid w:val="00864F85"/>
    <w:rsid w:val="00870773"/>
    <w:rsid w:val="0087152A"/>
    <w:rsid w:val="008726B7"/>
    <w:rsid w:val="00873781"/>
    <w:rsid w:val="00873F5E"/>
    <w:rsid w:val="00876686"/>
    <w:rsid w:val="00877423"/>
    <w:rsid w:val="00877DD5"/>
    <w:rsid w:val="008833FC"/>
    <w:rsid w:val="00887C72"/>
    <w:rsid w:val="00887F9C"/>
    <w:rsid w:val="00892C83"/>
    <w:rsid w:val="008939E6"/>
    <w:rsid w:val="00895211"/>
    <w:rsid w:val="008A06ED"/>
    <w:rsid w:val="008A1BDA"/>
    <w:rsid w:val="008A1F75"/>
    <w:rsid w:val="008A6DFF"/>
    <w:rsid w:val="008B00C5"/>
    <w:rsid w:val="008B189C"/>
    <w:rsid w:val="008B3FB9"/>
    <w:rsid w:val="008B4F14"/>
    <w:rsid w:val="008B53F3"/>
    <w:rsid w:val="008B540C"/>
    <w:rsid w:val="008B5D74"/>
    <w:rsid w:val="008B6485"/>
    <w:rsid w:val="008B7FA0"/>
    <w:rsid w:val="008C2908"/>
    <w:rsid w:val="008C2DCB"/>
    <w:rsid w:val="008C4903"/>
    <w:rsid w:val="008C4DA9"/>
    <w:rsid w:val="008C6516"/>
    <w:rsid w:val="008C6C9C"/>
    <w:rsid w:val="008D0841"/>
    <w:rsid w:val="008D13EF"/>
    <w:rsid w:val="008D1FC9"/>
    <w:rsid w:val="008D20D4"/>
    <w:rsid w:val="008D214C"/>
    <w:rsid w:val="008D2449"/>
    <w:rsid w:val="008D3796"/>
    <w:rsid w:val="008D382B"/>
    <w:rsid w:val="008D5629"/>
    <w:rsid w:val="008D6C87"/>
    <w:rsid w:val="008E363F"/>
    <w:rsid w:val="008E4F2A"/>
    <w:rsid w:val="008E6DC6"/>
    <w:rsid w:val="008F0F8B"/>
    <w:rsid w:val="008F1715"/>
    <w:rsid w:val="008F1D4E"/>
    <w:rsid w:val="008F2982"/>
    <w:rsid w:val="008F3A9D"/>
    <w:rsid w:val="008F3F08"/>
    <w:rsid w:val="008F5354"/>
    <w:rsid w:val="008F75DF"/>
    <w:rsid w:val="008F7B67"/>
    <w:rsid w:val="00900B2C"/>
    <w:rsid w:val="00901CDB"/>
    <w:rsid w:val="00901E1D"/>
    <w:rsid w:val="00901E5E"/>
    <w:rsid w:val="00902052"/>
    <w:rsid w:val="009022A3"/>
    <w:rsid w:val="0090296F"/>
    <w:rsid w:val="009039CA"/>
    <w:rsid w:val="00903E78"/>
    <w:rsid w:val="009042B2"/>
    <w:rsid w:val="00907019"/>
    <w:rsid w:val="00907435"/>
    <w:rsid w:val="00911C36"/>
    <w:rsid w:val="0091267A"/>
    <w:rsid w:val="00913717"/>
    <w:rsid w:val="00913A86"/>
    <w:rsid w:val="009155CB"/>
    <w:rsid w:val="0091642C"/>
    <w:rsid w:val="009215A0"/>
    <w:rsid w:val="00921FB3"/>
    <w:rsid w:val="009241BC"/>
    <w:rsid w:val="009255C2"/>
    <w:rsid w:val="00930373"/>
    <w:rsid w:val="00933317"/>
    <w:rsid w:val="00941330"/>
    <w:rsid w:val="00942BA9"/>
    <w:rsid w:val="009448FB"/>
    <w:rsid w:val="00945162"/>
    <w:rsid w:val="00946E39"/>
    <w:rsid w:val="00947C8A"/>
    <w:rsid w:val="00950690"/>
    <w:rsid w:val="0095584B"/>
    <w:rsid w:val="009562D4"/>
    <w:rsid w:val="00957C6E"/>
    <w:rsid w:val="00957DB5"/>
    <w:rsid w:val="009602AF"/>
    <w:rsid w:val="00962C42"/>
    <w:rsid w:val="009634C1"/>
    <w:rsid w:val="00963AE4"/>
    <w:rsid w:val="00963D26"/>
    <w:rsid w:val="00964D7C"/>
    <w:rsid w:val="00965C12"/>
    <w:rsid w:val="00965F95"/>
    <w:rsid w:val="00966A27"/>
    <w:rsid w:val="00966B72"/>
    <w:rsid w:val="00967355"/>
    <w:rsid w:val="0096769B"/>
    <w:rsid w:val="00970962"/>
    <w:rsid w:val="009718A3"/>
    <w:rsid w:val="00973F33"/>
    <w:rsid w:val="009753FB"/>
    <w:rsid w:val="0097557E"/>
    <w:rsid w:val="00975874"/>
    <w:rsid w:val="00976DBC"/>
    <w:rsid w:val="00977BC8"/>
    <w:rsid w:val="0098084D"/>
    <w:rsid w:val="00980ABB"/>
    <w:rsid w:val="009814DD"/>
    <w:rsid w:val="009827F3"/>
    <w:rsid w:val="009843FA"/>
    <w:rsid w:val="0098553A"/>
    <w:rsid w:val="00985985"/>
    <w:rsid w:val="009861B9"/>
    <w:rsid w:val="009872A6"/>
    <w:rsid w:val="00987E3E"/>
    <w:rsid w:val="00990582"/>
    <w:rsid w:val="00990B8E"/>
    <w:rsid w:val="00991355"/>
    <w:rsid w:val="00992EFA"/>
    <w:rsid w:val="009A04C7"/>
    <w:rsid w:val="009A1C35"/>
    <w:rsid w:val="009A4C97"/>
    <w:rsid w:val="009A71FE"/>
    <w:rsid w:val="009A7568"/>
    <w:rsid w:val="009A7BD6"/>
    <w:rsid w:val="009B6370"/>
    <w:rsid w:val="009C1475"/>
    <w:rsid w:val="009C2F34"/>
    <w:rsid w:val="009C6CCA"/>
    <w:rsid w:val="009C707D"/>
    <w:rsid w:val="009C73C6"/>
    <w:rsid w:val="009D00AF"/>
    <w:rsid w:val="009D1B10"/>
    <w:rsid w:val="009D2404"/>
    <w:rsid w:val="009D510A"/>
    <w:rsid w:val="009D66D8"/>
    <w:rsid w:val="009E1DA3"/>
    <w:rsid w:val="009E47F9"/>
    <w:rsid w:val="009E5C60"/>
    <w:rsid w:val="009E799C"/>
    <w:rsid w:val="009F284E"/>
    <w:rsid w:val="009F2E1F"/>
    <w:rsid w:val="009F53C9"/>
    <w:rsid w:val="009F5659"/>
    <w:rsid w:val="009F5AE2"/>
    <w:rsid w:val="009F69E9"/>
    <w:rsid w:val="009F729F"/>
    <w:rsid w:val="00A00AB7"/>
    <w:rsid w:val="00A06210"/>
    <w:rsid w:val="00A105F4"/>
    <w:rsid w:val="00A10E2C"/>
    <w:rsid w:val="00A11A41"/>
    <w:rsid w:val="00A11D63"/>
    <w:rsid w:val="00A11FE1"/>
    <w:rsid w:val="00A12EA2"/>
    <w:rsid w:val="00A1473F"/>
    <w:rsid w:val="00A1779F"/>
    <w:rsid w:val="00A2004F"/>
    <w:rsid w:val="00A2138D"/>
    <w:rsid w:val="00A2530D"/>
    <w:rsid w:val="00A261AD"/>
    <w:rsid w:val="00A30637"/>
    <w:rsid w:val="00A31231"/>
    <w:rsid w:val="00A320EA"/>
    <w:rsid w:val="00A327BD"/>
    <w:rsid w:val="00A3302B"/>
    <w:rsid w:val="00A34F88"/>
    <w:rsid w:val="00A35128"/>
    <w:rsid w:val="00A3570B"/>
    <w:rsid w:val="00A361BC"/>
    <w:rsid w:val="00A40355"/>
    <w:rsid w:val="00A40AB1"/>
    <w:rsid w:val="00A4156B"/>
    <w:rsid w:val="00A42443"/>
    <w:rsid w:val="00A427AA"/>
    <w:rsid w:val="00A436B1"/>
    <w:rsid w:val="00A43A2D"/>
    <w:rsid w:val="00A43D90"/>
    <w:rsid w:val="00A4429A"/>
    <w:rsid w:val="00A45DC7"/>
    <w:rsid w:val="00A46DCD"/>
    <w:rsid w:val="00A471A8"/>
    <w:rsid w:val="00A47ECF"/>
    <w:rsid w:val="00A50592"/>
    <w:rsid w:val="00A52A1A"/>
    <w:rsid w:val="00A54713"/>
    <w:rsid w:val="00A55AF0"/>
    <w:rsid w:val="00A56422"/>
    <w:rsid w:val="00A565A3"/>
    <w:rsid w:val="00A56820"/>
    <w:rsid w:val="00A575FB"/>
    <w:rsid w:val="00A57ADE"/>
    <w:rsid w:val="00A62637"/>
    <w:rsid w:val="00A660C6"/>
    <w:rsid w:val="00A7040A"/>
    <w:rsid w:val="00A716CB"/>
    <w:rsid w:val="00A71E95"/>
    <w:rsid w:val="00A7381C"/>
    <w:rsid w:val="00A7399D"/>
    <w:rsid w:val="00A74819"/>
    <w:rsid w:val="00A75188"/>
    <w:rsid w:val="00A753A4"/>
    <w:rsid w:val="00A755EA"/>
    <w:rsid w:val="00A80F3D"/>
    <w:rsid w:val="00A8236D"/>
    <w:rsid w:val="00A84542"/>
    <w:rsid w:val="00A85FE9"/>
    <w:rsid w:val="00A86DD3"/>
    <w:rsid w:val="00A87095"/>
    <w:rsid w:val="00A9024F"/>
    <w:rsid w:val="00A92089"/>
    <w:rsid w:val="00A938C3"/>
    <w:rsid w:val="00A9451F"/>
    <w:rsid w:val="00A95AA4"/>
    <w:rsid w:val="00A9763E"/>
    <w:rsid w:val="00A97B02"/>
    <w:rsid w:val="00AA07D7"/>
    <w:rsid w:val="00AA0D2C"/>
    <w:rsid w:val="00AA2A8C"/>
    <w:rsid w:val="00AA3D34"/>
    <w:rsid w:val="00AA451C"/>
    <w:rsid w:val="00AA4F24"/>
    <w:rsid w:val="00AA5541"/>
    <w:rsid w:val="00AB1501"/>
    <w:rsid w:val="00AB18FC"/>
    <w:rsid w:val="00AB2329"/>
    <w:rsid w:val="00AB2B70"/>
    <w:rsid w:val="00AB3E26"/>
    <w:rsid w:val="00AB5310"/>
    <w:rsid w:val="00AB5986"/>
    <w:rsid w:val="00AB5A6E"/>
    <w:rsid w:val="00AB6199"/>
    <w:rsid w:val="00AB65CB"/>
    <w:rsid w:val="00AB6823"/>
    <w:rsid w:val="00AC1C90"/>
    <w:rsid w:val="00AC2398"/>
    <w:rsid w:val="00AC3392"/>
    <w:rsid w:val="00AC3571"/>
    <w:rsid w:val="00AC55D5"/>
    <w:rsid w:val="00AD0D6F"/>
    <w:rsid w:val="00AD1786"/>
    <w:rsid w:val="00AD1B03"/>
    <w:rsid w:val="00AD4496"/>
    <w:rsid w:val="00AD49BF"/>
    <w:rsid w:val="00AD6A5E"/>
    <w:rsid w:val="00AD7D41"/>
    <w:rsid w:val="00AE1686"/>
    <w:rsid w:val="00AE1E71"/>
    <w:rsid w:val="00AE2304"/>
    <w:rsid w:val="00AE2516"/>
    <w:rsid w:val="00AE477B"/>
    <w:rsid w:val="00AE514C"/>
    <w:rsid w:val="00AF1368"/>
    <w:rsid w:val="00AF348A"/>
    <w:rsid w:val="00AF3B0B"/>
    <w:rsid w:val="00AF51D1"/>
    <w:rsid w:val="00AF653C"/>
    <w:rsid w:val="00AF666E"/>
    <w:rsid w:val="00AF6AA8"/>
    <w:rsid w:val="00B02AD4"/>
    <w:rsid w:val="00B030FD"/>
    <w:rsid w:val="00B05242"/>
    <w:rsid w:val="00B06DFE"/>
    <w:rsid w:val="00B07F81"/>
    <w:rsid w:val="00B110C9"/>
    <w:rsid w:val="00B129A7"/>
    <w:rsid w:val="00B12D8D"/>
    <w:rsid w:val="00B13E3A"/>
    <w:rsid w:val="00B15D4C"/>
    <w:rsid w:val="00B15EDE"/>
    <w:rsid w:val="00B215C1"/>
    <w:rsid w:val="00B23C79"/>
    <w:rsid w:val="00B2461F"/>
    <w:rsid w:val="00B258F9"/>
    <w:rsid w:val="00B25E6A"/>
    <w:rsid w:val="00B2614E"/>
    <w:rsid w:val="00B26AD4"/>
    <w:rsid w:val="00B31E0E"/>
    <w:rsid w:val="00B31FF7"/>
    <w:rsid w:val="00B33F5F"/>
    <w:rsid w:val="00B34AEE"/>
    <w:rsid w:val="00B34E8C"/>
    <w:rsid w:val="00B35337"/>
    <w:rsid w:val="00B356FA"/>
    <w:rsid w:val="00B4074A"/>
    <w:rsid w:val="00B40E1A"/>
    <w:rsid w:val="00B428FC"/>
    <w:rsid w:val="00B42B46"/>
    <w:rsid w:val="00B464D5"/>
    <w:rsid w:val="00B516EF"/>
    <w:rsid w:val="00B54B1B"/>
    <w:rsid w:val="00B54BAC"/>
    <w:rsid w:val="00B5659F"/>
    <w:rsid w:val="00B57071"/>
    <w:rsid w:val="00B60779"/>
    <w:rsid w:val="00B608B9"/>
    <w:rsid w:val="00B61C0B"/>
    <w:rsid w:val="00B61E88"/>
    <w:rsid w:val="00B639DC"/>
    <w:rsid w:val="00B64689"/>
    <w:rsid w:val="00B70C83"/>
    <w:rsid w:val="00B7158B"/>
    <w:rsid w:val="00B71E3F"/>
    <w:rsid w:val="00B721A1"/>
    <w:rsid w:val="00B72F51"/>
    <w:rsid w:val="00B7551F"/>
    <w:rsid w:val="00B75668"/>
    <w:rsid w:val="00B7610A"/>
    <w:rsid w:val="00B7689C"/>
    <w:rsid w:val="00B80F83"/>
    <w:rsid w:val="00B83082"/>
    <w:rsid w:val="00B83B9D"/>
    <w:rsid w:val="00B84529"/>
    <w:rsid w:val="00B8551B"/>
    <w:rsid w:val="00B8684E"/>
    <w:rsid w:val="00B919DA"/>
    <w:rsid w:val="00B9226C"/>
    <w:rsid w:val="00B92316"/>
    <w:rsid w:val="00B92657"/>
    <w:rsid w:val="00B92C97"/>
    <w:rsid w:val="00B932AB"/>
    <w:rsid w:val="00B93695"/>
    <w:rsid w:val="00B941B3"/>
    <w:rsid w:val="00B94D77"/>
    <w:rsid w:val="00B964CA"/>
    <w:rsid w:val="00BA0C78"/>
    <w:rsid w:val="00BA0E2C"/>
    <w:rsid w:val="00BA230C"/>
    <w:rsid w:val="00BA2995"/>
    <w:rsid w:val="00BA384A"/>
    <w:rsid w:val="00BA5CC7"/>
    <w:rsid w:val="00BA5FA4"/>
    <w:rsid w:val="00BA6CB9"/>
    <w:rsid w:val="00BB13B6"/>
    <w:rsid w:val="00BB1B16"/>
    <w:rsid w:val="00BB1FCC"/>
    <w:rsid w:val="00BB29A4"/>
    <w:rsid w:val="00BB67E7"/>
    <w:rsid w:val="00BB6DB5"/>
    <w:rsid w:val="00BC2224"/>
    <w:rsid w:val="00BC337A"/>
    <w:rsid w:val="00BC36AA"/>
    <w:rsid w:val="00BC4011"/>
    <w:rsid w:val="00BC47BC"/>
    <w:rsid w:val="00BC480C"/>
    <w:rsid w:val="00BC6894"/>
    <w:rsid w:val="00BD0D7D"/>
    <w:rsid w:val="00BD1F0D"/>
    <w:rsid w:val="00BD41DB"/>
    <w:rsid w:val="00BD4225"/>
    <w:rsid w:val="00BE0C00"/>
    <w:rsid w:val="00BE12E1"/>
    <w:rsid w:val="00BE28FB"/>
    <w:rsid w:val="00BE4563"/>
    <w:rsid w:val="00BE49A8"/>
    <w:rsid w:val="00BE4EF8"/>
    <w:rsid w:val="00BE5DC8"/>
    <w:rsid w:val="00BE64AA"/>
    <w:rsid w:val="00BE7026"/>
    <w:rsid w:val="00BE7C3D"/>
    <w:rsid w:val="00BF11FA"/>
    <w:rsid w:val="00BF14DF"/>
    <w:rsid w:val="00BF3443"/>
    <w:rsid w:val="00BF4686"/>
    <w:rsid w:val="00BF57E9"/>
    <w:rsid w:val="00BF5E48"/>
    <w:rsid w:val="00C0082B"/>
    <w:rsid w:val="00C03710"/>
    <w:rsid w:val="00C03CEA"/>
    <w:rsid w:val="00C04070"/>
    <w:rsid w:val="00C04B85"/>
    <w:rsid w:val="00C11122"/>
    <w:rsid w:val="00C14528"/>
    <w:rsid w:val="00C15383"/>
    <w:rsid w:val="00C17843"/>
    <w:rsid w:val="00C25F9B"/>
    <w:rsid w:val="00C263E6"/>
    <w:rsid w:val="00C26683"/>
    <w:rsid w:val="00C276DC"/>
    <w:rsid w:val="00C308D1"/>
    <w:rsid w:val="00C33684"/>
    <w:rsid w:val="00C33F2B"/>
    <w:rsid w:val="00C349C2"/>
    <w:rsid w:val="00C36C14"/>
    <w:rsid w:val="00C36DDE"/>
    <w:rsid w:val="00C37363"/>
    <w:rsid w:val="00C379DD"/>
    <w:rsid w:val="00C37C08"/>
    <w:rsid w:val="00C418BD"/>
    <w:rsid w:val="00C43C93"/>
    <w:rsid w:val="00C43F2B"/>
    <w:rsid w:val="00C441E1"/>
    <w:rsid w:val="00C4507C"/>
    <w:rsid w:val="00C459F7"/>
    <w:rsid w:val="00C469CA"/>
    <w:rsid w:val="00C47AD6"/>
    <w:rsid w:val="00C50CDC"/>
    <w:rsid w:val="00C5237D"/>
    <w:rsid w:val="00C53D91"/>
    <w:rsid w:val="00C5437E"/>
    <w:rsid w:val="00C54D38"/>
    <w:rsid w:val="00C5586D"/>
    <w:rsid w:val="00C55A02"/>
    <w:rsid w:val="00C55CC3"/>
    <w:rsid w:val="00C57123"/>
    <w:rsid w:val="00C57B3A"/>
    <w:rsid w:val="00C62901"/>
    <w:rsid w:val="00C64FBF"/>
    <w:rsid w:val="00C65C4C"/>
    <w:rsid w:val="00C67CAD"/>
    <w:rsid w:val="00C7048D"/>
    <w:rsid w:val="00C705B2"/>
    <w:rsid w:val="00C711B7"/>
    <w:rsid w:val="00C747AF"/>
    <w:rsid w:val="00C76A6A"/>
    <w:rsid w:val="00C776D1"/>
    <w:rsid w:val="00C77DA3"/>
    <w:rsid w:val="00C8063A"/>
    <w:rsid w:val="00C830F2"/>
    <w:rsid w:val="00C84323"/>
    <w:rsid w:val="00C84B24"/>
    <w:rsid w:val="00C8599E"/>
    <w:rsid w:val="00C90517"/>
    <w:rsid w:val="00C90FC9"/>
    <w:rsid w:val="00C9133F"/>
    <w:rsid w:val="00C923E3"/>
    <w:rsid w:val="00C92D9E"/>
    <w:rsid w:val="00C93C42"/>
    <w:rsid w:val="00C93D2F"/>
    <w:rsid w:val="00C9429F"/>
    <w:rsid w:val="00C94A80"/>
    <w:rsid w:val="00C970E2"/>
    <w:rsid w:val="00C973FC"/>
    <w:rsid w:val="00CA0D5F"/>
    <w:rsid w:val="00CA1E92"/>
    <w:rsid w:val="00CA2A07"/>
    <w:rsid w:val="00CA2F91"/>
    <w:rsid w:val="00CA345F"/>
    <w:rsid w:val="00CA37CA"/>
    <w:rsid w:val="00CA38BE"/>
    <w:rsid w:val="00CA41A4"/>
    <w:rsid w:val="00CA6E1E"/>
    <w:rsid w:val="00CA713C"/>
    <w:rsid w:val="00CB08AF"/>
    <w:rsid w:val="00CB3D4A"/>
    <w:rsid w:val="00CB42AE"/>
    <w:rsid w:val="00CB49B4"/>
    <w:rsid w:val="00CB6DA1"/>
    <w:rsid w:val="00CC05A7"/>
    <w:rsid w:val="00CC1297"/>
    <w:rsid w:val="00CC3747"/>
    <w:rsid w:val="00CC64F5"/>
    <w:rsid w:val="00CC77F7"/>
    <w:rsid w:val="00CD155E"/>
    <w:rsid w:val="00CD1B51"/>
    <w:rsid w:val="00CD2B69"/>
    <w:rsid w:val="00CD4FE8"/>
    <w:rsid w:val="00CD67B0"/>
    <w:rsid w:val="00CE0A64"/>
    <w:rsid w:val="00CE0E7D"/>
    <w:rsid w:val="00CE0F73"/>
    <w:rsid w:val="00CE213F"/>
    <w:rsid w:val="00CE2A13"/>
    <w:rsid w:val="00CE31A3"/>
    <w:rsid w:val="00CE4176"/>
    <w:rsid w:val="00CE4607"/>
    <w:rsid w:val="00CE4E01"/>
    <w:rsid w:val="00CE5470"/>
    <w:rsid w:val="00CE75C3"/>
    <w:rsid w:val="00CF4CE3"/>
    <w:rsid w:val="00CF5275"/>
    <w:rsid w:val="00CF76CB"/>
    <w:rsid w:val="00CF7C35"/>
    <w:rsid w:val="00D00436"/>
    <w:rsid w:val="00D00FA0"/>
    <w:rsid w:val="00D01C01"/>
    <w:rsid w:val="00D01ED4"/>
    <w:rsid w:val="00D026AC"/>
    <w:rsid w:val="00D055E7"/>
    <w:rsid w:val="00D1087F"/>
    <w:rsid w:val="00D11935"/>
    <w:rsid w:val="00D12134"/>
    <w:rsid w:val="00D1373C"/>
    <w:rsid w:val="00D13947"/>
    <w:rsid w:val="00D14732"/>
    <w:rsid w:val="00D149F6"/>
    <w:rsid w:val="00D14A50"/>
    <w:rsid w:val="00D153A5"/>
    <w:rsid w:val="00D157A7"/>
    <w:rsid w:val="00D1615C"/>
    <w:rsid w:val="00D16E80"/>
    <w:rsid w:val="00D174E0"/>
    <w:rsid w:val="00D17507"/>
    <w:rsid w:val="00D175AE"/>
    <w:rsid w:val="00D2613A"/>
    <w:rsid w:val="00D26C25"/>
    <w:rsid w:val="00D30830"/>
    <w:rsid w:val="00D311E5"/>
    <w:rsid w:val="00D31AF7"/>
    <w:rsid w:val="00D32BF6"/>
    <w:rsid w:val="00D3384E"/>
    <w:rsid w:val="00D3440D"/>
    <w:rsid w:val="00D3601B"/>
    <w:rsid w:val="00D376A3"/>
    <w:rsid w:val="00D37E10"/>
    <w:rsid w:val="00D41B42"/>
    <w:rsid w:val="00D4215D"/>
    <w:rsid w:val="00D42331"/>
    <w:rsid w:val="00D42C29"/>
    <w:rsid w:val="00D42C85"/>
    <w:rsid w:val="00D43BDE"/>
    <w:rsid w:val="00D4475A"/>
    <w:rsid w:val="00D45414"/>
    <w:rsid w:val="00D4735F"/>
    <w:rsid w:val="00D5045A"/>
    <w:rsid w:val="00D50CA7"/>
    <w:rsid w:val="00D51075"/>
    <w:rsid w:val="00D516C8"/>
    <w:rsid w:val="00D5259C"/>
    <w:rsid w:val="00D52DF6"/>
    <w:rsid w:val="00D52F41"/>
    <w:rsid w:val="00D55B83"/>
    <w:rsid w:val="00D56153"/>
    <w:rsid w:val="00D56D7C"/>
    <w:rsid w:val="00D6125B"/>
    <w:rsid w:val="00D616BC"/>
    <w:rsid w:val="00D633C1"/>
    <w:rsid w:val="00D66A29"/>
    <w:rsid w:val="00D6740B"/>
    <w:rsid w:val="00D70ADA"/>
    <w:rsid w:val="00D71358"/>
    <w:rsid w:val="00D71EC0"/>
    <w:rsid w:val="00D72DAC"/>
    <w:rsid w:val="00D758BF"/>
    <w:rsid w:val="00D76DD4"/>
    <w:rsid w:val="00D777C0"/>
    <w:rsid w:val="00D778E2"/>
    <w:rsid w:val="00D8223B"/>
    <w:rsid w:val="00D842D0"/>
    <w:rsid w:val="00D85631"/>
    <w:rsid w:val="00D863FF"/>
    <w:rsid w:val="00D8788E"/>
    <w:rsid w:val="00D92EC0"/>
    <w:rsid w:val="00D94D9D"/>
    <w:rsid w:val="00D96C28"/>
    <w:rsid w:val="00D96DE4"/>
    <w:rsid w:val="00DA1161"/>
    <w:rsid w:val="00DA1523"/>
    <w:rsid w:val="00DA1D5C"/>
    <w:rsid w:val="00DA21B5"/>
    <w:rsid w:val="00DA757B"/>
    <w:rsid w:val="00DA7760"/>
    <w:rsid w:val="00DA7DD0"/>
    <w:rsid w:val="00DB09CD"/>
    <w:rsid w:val="00DB1E19"/>
    <w:rsid w:val="00DB7FC4"/>
    <w:rsid w:val="00DC055C"/>
    <w:rsid w:val="00DC1F87"/>
    <w:rsid w:val="00DC4B98"/>
    <w:rsid w:val="00DC5D19"/>
    <w:rsid w:val="00DC6243"/>
    <w:rsid w:val="00DC637E"/>
    <w:rsid w:val="00DC7782"/>
    <w:rsid w:val="00DC7F24"/>
    <w:rsid w:val="00DD0238"/>
    <w:rsid w:val="00DD0460"/>
    <w:rsid w:val="00DD09FE"/>
    <w:rsid w:val="00DD20A0"/>
    <w:rsid w:val="00DD6236"/>
    <w:rsid w:val="00DD69A4"/>
    <w:rsid w:val="00DD6F1A"/>
    <w:rsid w:val="00DE20C1"/>
    <w:rsid w:val="00DE55F8"/>
    <w:rsid w:val="00DE7B82"/>
    <w:rsid w:val="00DF0F7D"/>
    <w:rsid w:val="00DF1785"/>
    <w:rsid w:val="00DF20FC"/>
    <w:rsid w:val="00DF294A"/>
    <w:rsid w:val="00DF32D3"/>
    <w:rsid w:val="00DF69D9"/>
    <w:rsid w:val="00DF6C80"/>
    <w:rsid w:val="00DF71AF"/>
    <w:rsid w:val="00DF7E36"/>
    <w:rsid w:val="00E017F3"/>
    <w:rsid w:val="00E02196"/>
    <w:rsid w:val="00E03A6D"/>
    <w:rsid w:val="00E04753"/>
    <w:rsid w:val="00E0679B"/>
    <w:rsid w:val="00E123EB"/>
    <w:rsid w:val="00E178B9"/>
    <w:rsid w:val="00E17963"/>
    <w:rsid w:val="00E17981"/>
    <w:rsid w:val="00E17AC0"/>
    <w:rsid w:val="00E21A48"/>
    <w:rsid w:val="00E22DB2"/>
    <w:rsid w:val="00E24A77"/>
    <w:rsid w:val="00E254AF"/>
    <w:rsid w:val="00E2620B"/>
    <w:rsid w:val="00E2779F"/>
    <w:rsid w:val="00E30BA2"/>
    <w:rsid w:val="00E31A72"/>
    <w:rsid w:val="00E33F65"/>
    <w:rsid w:val="00E34361"/>
    <w:rsid w:val="00E35002"/>
    <w:rsid w:val="00E36110"/>
    <w:rsid w:val="00E362F3"/>
    <w:rsid w:val="00E4119F"/>
    <w:rsid w:val="00E4248D"/>
    <w:rsid w:val="00E4298D"/>
    <w:rsid w:val="00E44D0F"/>
    <w:rsid w:val="00E46A07"/>
    <w:rsid w:val="00E46D60"/>
    <w:rsid w:val="00E5136D"/>
    <w:rsid w:val="00E51C22"/>
    <w:rsid w:val="00E5401D"/>
    <w:rsid w:val="00E5536C"/>
    <w:rsid w:val="00E55373"/>
    <w:rsid w:val="00E57642"/>
    <w:rsid w:val="00E60518"/>
    <w:rsid w:val="00E61782"/>
    <w:rsid w:val="00E624B2"/>
    <w:rsid w:val="00E63D53"/>
    <w:rsid w:val="00E63D6B"/>
    <w:rsid w:val="00E65A27"/>
    <w:rsid w:val="00E67054"/>
    <w:rsid w:val="00E708FD"/>
    <w:rsid w:val="00E750B3"/>
    <w:rsid w:val="00E772E0"/>
    <w:rsid w:val="00E77EC3"/>
    <w:rsid w:val="00E809BE"/>
    <w:rsid w:val="00E81522"/>
    <w:rsid w:val="00E819B4"/>
    <w:rsid w:val="00E82BC0"/>
    <w:rsid w:val="00E82E92"/>
    <w:rsid w:val="00E82FB5"/>
    <w:rsid w:val="00E836A6"/>
    <w:rsid w:val="00E84072"/>
    <w:rsid w:val="00E84C53"/>
    <w:rsid w:val="00E85005"/>
    <w:rsid w:val="00E866F0"/>
    <w:rsid w:val="00E87FE0"/>
    <w:rsid w:val="00E9030B"/>
    <w:rsid w:val="00E90C68"/>
    <w:rsid w:val="00E92119"/>
    <w:rsid w:val="00E923E1"/>
    <w:rsid w:val="00E92781"/>
    <w:rsid w:val="00E92D87"/>
    <w:rsid w:val="00E9353C"/>
    <w:rsid w:val="00E94B2A"/>
    <w:rsid w:val="00E9524D"/>
    <w:rsid w:val="00E956FA"/>
    <w:rsid w:val="00E95F43"/>
    <w:rsid w:val="00E96E4F"/>
    <w:rsid w:val="00E973CE"/>
    <w:rsid w:val="00E97617"/>
    <w:rsid w:val="00EA1B21"/>
    <w:rsid w:val="00EA2E53"/>
    <w:rsid w:val="00EA3A90"/>
    <w:rsid w:val="00EA5101"/>
    <w:rsid w:val="00EA56B7"/>
    <w:rsid w:val="00EA6821"/>
    <w:rsid w:val="00EB010E"/>
    <w:rsid w:val="00EB5C4D"/>
    <w:rsid w:val="00EB6DAD"/>
    <w:rsid w:val="00EC3217"/>
    <w:rsid w:val="00EC3EBA"/>
    <w:rsid w:val="00EC4C76"/>
    <w:rsid w:val="00EC4E2E"/>
    <w:rsid w:val="00EC5144"/>
    <w:rsid w:val="00EC6A26"/>
    <w:rsid w:val="00EC6AD3"/>
    <w:rsid w:val="00EC78D7"/>
    <w:rsid w:val="00EC7EEB"/>
    <w:rsid w:val="00ED01CA"/>
    <w:rsid w:val="00ED0CD5"/>
    <w:rsid w:val="00ED1257"/>
    <w:rsid w:val="00ED2B42"/>
    <w:rsid w:val="00ED3EDE"/>
    <w:rsid w:val="00ED513C"/>
    <w:rsid w:val="00ED5D96"/>
    <w:rsid w:val="00ED5F11"/>
    <w:rsid w:val="00ED73A3"/>
    <w:rsid w:val="00EE1110"/>
    <w:rsid w:val="00EE15B5"/>
    <w:rsid w:val="00EE2317"/>
    <w:rsid w:val="00EE3B19"/>
    <w:rsid w:val="00EE56A2"/>
    <w:rsid w:val="00EE56B5"/>
    <w:rsid w:val="00EE7DC7"/>
    <w:rsid w:val="00EF5E6A"/>
    <w:rsid w:val="00EF65D9"/>
    <w:rsid w:val="00EF6EE2"/>
    <w:rsid w:val="00EF7210"/>
    <w:rsid w:val="00F00FAD"/>
    <w:rsid w:val="00F0267B"/>
    <w:rsid w:val="00F0280E"/>
    <w:rsid w:val="00F0605D"/>
    <w:rsid w:val="00F06187"/>
    <w:rsid w:val="00F11373"/>
    <w:rsid w:val="00F1258F"/>
    <w:rsid w:val="00F16254"/>
    <w:rsid w:val="00F1662A"/>
    <w:rsid w:val="00F20503"/>
    <w:rsid w:val="00F209CF"/>
    <w:rsid w:val="00F22E37"/>
    <w:rsid w:val="00F240E9"/>
    <w:rsid w:val="00F2553B"/>
    <w:rsid w:val="00F26837"/>
    <w:rsid w:val="00F26E07"/>
    <w:rsid w:val="00F27AC3"/>
    <w:rsid w:val="00F27CBD"/>
    <w:rsid w:val="00F319B2"/>
    <w:rsid w:val="00F32839"/>
    <w:rsid w:val="00F35654"/>
    <w:rsid w:val="00F35A15"/>
    <w:rsid w:val="00F3697C"/>
    <w:rsid w:val="00F36C77"/>
    <w:rsid w:val="00F404E6"/>
    <w:rsid w:val="00F410ED"/>
    <w:rsid w:val="00F41A55"/>
    <w:rsid w:val="00F42489"/>
    <w:rsid w:val="00F43B73"/>
    <w:rsid w:val="00F45B03"/>
    <w:rsid w:val="00F50029"/>
    <w:rsid w:val="00F510B2"/>
    <w:rsid w:val="00F5166B"/>
    <w:rsid w:val="00F52523"/>
    <w:rsid w:val="00F5326A"/>
    <w:rsid w:val="00F53FF2"/>
    <w:rsid w:val="00F54847"/>
    <w:rsid w:val="00F55D42"/>
    <w:rsid w:val="00F64216"/>
    <w:rsid w:val="00F67499"/>
    <w:rsid w:val="00F726A8"/>
    <w:rsid w:val="00F727E5"/>
    <w:rsid w:val="00F730AA"/>
    <w:rsid w:val="00F73231"/>
    <w:rsid w:val="00F74931"/>
    <w:rsid w:val="00F7512F"/>
    <w:rsid w:val="00F7635D"/>
    <w:rsid w:val="00F77981"/>
    <w:rsid w:val="00F77DA1"/>
    <w:rsid w:val="00F805FB"/>
    <w:rsid w:val="00F80C85"/>
    <w:rsid w:val="00F862F5"/>
    <w:rsid w:val="00F8643A"/>
    <w:rsid w:val="00F868B7"/>
    <w:rsid w:val="00F90277"/>
    <w:rsid w:val="00F93EA9"/>
    <w:rsid w:val="00F94974"/>
    <w:rsid w:val="00F95395"/>
    <w:rsid w:val="00F97354"/>
    <w:rsid w:val="00FA1DE8"/>
    <w:rsid w:val="00FA2F06"/>
    <w:rsid w:val="00FA37FD"/>
    <w:rsid w:val="00FA39FF"/>
    <w:rsid w:val="00FA4AB9"/>
    <w:rsid w:val="00FA50B7"/>
    <w:rsid w:val="00FA5E0E"/>
    <w:rsid w:val="00FA6A76"/>
    <w:rsid w:val="00FA70D0"/>
    <w:rsid w:val="00FA7280"/>
    <w:rsid w:val="00FB0247"/>
    <w:rsid w:val="00FB1F13"/>
    <w:rsid w:val="00FB3E3A"/>
    <w:rsid w:val="00FB57DF"/>
    <w:rsid w:val="00FC0100"/>
    <w:rsid w:val="00FC2858"/>
    <w:rsid w:val="00FC3D9C"/>
    <w:rsid w:val="00FC5CE5"/>
    <w:rsid w:val="00FC6BF3"/>
    <w:rsid w:val="00FC7F75"/>
    <w:rsid w:val="00FD2010"/>
    <w:rsid w:val="00FD2406"/>
    <w:rsid w:val="00FD339B"/>
    <w:rsid w:val="00FD3437"/>
    <w:rsid w:val="00FD36FC"/>
    <w:rsid w:val="00FD55E6"/>
    <w:rsid w:val="00FE01A3"/>
    <w:rsid w:val="00FE064B"/>
    <w:rsid w:val="00FE20BA"/>
    <w:rsid w:val="00FE20FA"/>
    <w:rsid w:val="00FE583C"/>
    <w:rsid w:val="00FE5CBA"/>
    <w:rsid w:val="00FE64AF"/>
    <w:rsid w:val="00FE7CE4"/>
    <w:rsid w:val="00FF03D3"/>
    <w:rsid w:val="00FF0C74"/>
    <w:rsid w:val="00FF0F20"/>
    <w:rsid w:val="00FF3339"/>
    <w:rsid w:val="00FF489B"/>
    <w:rsid w:val="00FF4CD2"/>
    <w:rsid w:val="00FF6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9A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D69A4"/>
    <w:rPr>
      <w:rFonts w:ascii="細明體" w:eastAsia="細明體" w:hAnsi="Courier New"/>
      <w:sz w:val="56"/>
      <w:szCs w:val="20"/>
    </w:rPr>
  </w:style>
  <w:style w:type="character" w:customStyle="1" w:styleId="a4">
    <w:name w:val="純文字 字元"/>
    <w:link w:val="a3"/>
    <w:uiPriority w:val="99"/>
    <w:semiHidden/>
    <w:locked/>
    <w:rsid w:val="00C4507C"/>
    <w:rPr>
      <w:rFonts w:ascii="細明體" w:eastAsia="細明體" w:hAnsi="Courier New" w:cs="Courier New"/>
      <w:sz w:val="24"/>
      <w:szCs w:val="24"/>
    </w:rPr>
  </w:style>
  <w:style w:type="table" w:styleId="a5">
    <w:name w:val="Table Grid"/>
    <w:basedOn w:val="a1"/>
    <w:uiPriority w:val="99"/>
    <w:rsid w:val="00DD69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新內文"/>
    <w:basedOn w:val="a"/>
    <w:link w:val="a7"/>
    <w:uiPriority w:val="99"/>
    <w:rsid w:val="00DD69A4"/>
    <w:pPr>
      <w:snapToGrid w:val="0"/>
      <w:spacing w:beforeLines="50"/>
      <w:ind w:firstLineChars="200" w:firstLine="640"/>
      <w:jc w:val="both"/>
    </w:pPr>
    <w:rPr>
      <w:rFonts w:ascii="Arial" w:eastAsia="華康楷書體W5" w:hAnsi="Arial"/>
      <w:kern w:val="0"/>
      <w:sz w:val="32"/>
      <w:szCs w:val="20"/>
    </w:rPr>
  </w:style>
  <w:style w:type="character" w:customStyle="1" w:styleId="a7">
    <w:name w:val="新內文 字元"/>
    <w:link w:val="a6"/>
    <w:uiPriority w:val="99"/>
    <w:locked/>
    <w:rsid w:val="00DD69A4"/>
    <w:rPr>
      <w:rFonts w:ascii="Arial" w:eastAsia="華康楷書體W5" w:hAnsi="Arial"/>
      <w:snapToGrid w:val="0"/>
      <w:sz w:val="32"/>
      <w:lang w:val="en-US" w:eastAsia="zh-TW"/>
    </w:rPr>
  </w:style>
  <w:style w:type="paragraph" w:styleId="a8">
    <w:name w:val="header"/>
    <w:basedOn w:val="a"/>
    <w:link w:val="a9"/>
    <w:uiPriority w:val="99"/>
    <w:rsid w:val="00DD69A4"/>
    <w:pPr>
      <w:tabs>
        <w:tab w:val="center" w:pos="4153"/>
        <w:tab w:val="right" w:pos="8306"/>
      </w:tabs>
      <w:snapToGrid w:val="0"/>
    </w:pPr>
    <w:rPr>
      <w:sz w:val="20"/>
      <w:szCs w:val="20"/>
    </w:rPr>
  </w:style>
  <w:style w:type="character" w:customStyle="1" w:styleId="a9">
    <w:name w:val="頁首 字元"/>
    <w:link w:val="a8"/>
    <w:uiPriority w:val="99"/>
    <w:semiHidden/>
    <w:locked/>
    <w:rsid w:val="00C4507C"/>
    <w:rPr>
      <w:rFonts w:cs="Times New Roman"/>
      <w:sz w:val="20"/>
      <w:szCs w:val="20"/>
    </w:rPr>
  </w:style>
  <w:style w:type="paragraph" w:styleId="aa">
    <w:name w:val="footer"/>
    <w:basedOn w:val="a"/>
    <w:link w:val="ab"/>
    <w:uiPriority w:val="99"/>
    <w:rsid w:val="00DD69A4"/>
    <w:pPr>
      <w:tabs>
        <w:tab w:val="center" w:pos="4153"/>
        <w:tab w:val="right" w:pos="8306"/>
      </w:tabs>
      <w:snapToGrid w:val="0"/>
    </w:pPr>
    <w:rPr>
      <w:sz w:val="20"/>
      <w:szCs w:val="20"/>
    </w:rPr>
  </w:style>
  <w:style w:type="character" w:customStyle="1" w:styleId="ab">
    <w:name w:val="頁尾 字元"/>
    <w:link w:val="aa"/>
    <w:uiPriority w:val="99"/>
    <w:semiHidden/>
    <w:locked/>
    <w:rsid w:val="00C4507C"/>
    <w:rPr>
      <w:rFonts w:cs="Times New Roman"/>
      <w:sz w:val="20"/>
      <w:szCs w:val="20"/>
    </w:rPr>
  </w:style>
  <w:style w:type="paragraph" w:styleId="ac">
    <w:name w:val="Balloon Text"/>
    <w:basedOn w:val="a"/>
    <w:link w:val="ad"/>
    <w:uiPriority w:val="99"/>
    <w:semiHidden/>
    <w:rsid w:val="00DD69A4"/>
    <w:rPr>
      <w:rFonts w:ascii="Arial" w:hAnsi="Arial"/>
      <w:sz w:val="18"/>
      <w:szCs w:val="18"/>
    </w:rPr>
  </w:style>
  <w:style w:type="character" w:customStyle="1" w:styleId="ad">
    <w:name w:val="註解方塊文字 字元"/>
    <w:link w:val="ac"/>
    <w:uiPriority w:val="99"/>
    <w:semiHidden/>
    <w:locked/>
    <w:rsid w:val="00C4507C"/>
    <w:rPr>
      <w:rFonts w:ascii="Cambria" w:eastAsia="新細明體" w:hAnsi="Cambria" w:cs="Times New Roman"/>
      <w:sz w:val="2"/>
    </w:rPr>
  </w:style>
  <w:style w:type="paragraph" w:styleId="ae">
    <w:name w:val="Body Text"/>
    <w:basedOn w:val="a"/>
    <w:link w:val="af"/>
    <w:uiPriority w:val="99"/>
    <w:rsid w:val="0031273C"/>
    <w:pPr>
      <w:spacing w:line="600" w:lineRule="exact"/>
    </w:pPr>
    <w:rPr>
      <w:rFonts w:ascii="標楷體" w:eastAsia="標楷體"/>
      <w:color w:val="000000"/>
      <w:sz w:val="40"/>
      <w:szCs w:val="40"/>
    </w:rPr>
  </w:style>
  <w:style w:type="character" w:customStyle="1" w:styleId="af">
    <w:name w:val="本文 字元"/>
    <w:link w:val="ae"/>
    <w:uiPriority w:val="99"/>
    <w:semiHidden/>
    <w:locked/>
    <w:rsid w:val="00C4507C"/>
    <w:rPr>
      <w:rFonts w:cs="Times New Roman"/>
      <w:sz w:val="24"/>
      <w:szCs w:val="24"/>
    </w:rPr>
  </w:style>
  <w:style w:type="paragraph" w:customStyle="1" w:styleId="43">
    <w:name w:val="字元 字元4 字元 字元 字元3 字元"/>
    <w:basedOn w:val="a"/>
    <w:uiPriority w:val="99"/>
    <w:semiHidden/>
    <w:rsid w:val="000C68F0"/>
    <w:pPr>
      <w:widowControl/>
      <w:spacing w:after="160" w:line="240" w:lineRule="exact"/>
    </w:pPr>
    <w:rPr>
      <w:rFonts w:ascii="Verdana" w:hAnsi="Verdana"/>
      <w:kern w:val="0"/>
      <w:sz w:val="20"/>
      <w:szCs w:val="20"/>
      <w:lang w:eastAsia="en-US"/>
    </w:rPr>
  </w:style>
  <w:style w:type="character" w:styleId="af0">
    <w:name w:val="annotation reference"/>
    <w:uiPriority w:val="99"/>
    <w:rsid w:val="00946E39"/>
    <w:rPr>
      <w:rFonts w:cs="Times New Roman"/>
      <w:sz w:val="18"/>
    </w:rPr>
  </w:style>
  <w:style w:type="paragraph" w:styleId="af1">
    <w:name w:val="annotation text"/>
    <w:basedOn w:val="a"/>
    <w:link w:val="af2"/>
    <w:uiPriority w:val="99"/>
    <w:rsid w:val="00946E39"/>
  </w:style>
  <w:style w:type="character" w:customStyle="1" w:styleId="af2">
    <w:name w:val="註解文字 字元"/>
    <w:link w:val="af1"/>
    <w:uiPriority w:val="99"/>
    <w:locked/>
    <w:rsid w:val="00946E39"/>
    <w:rPr>
      <w:rFonts w:cs="Times New Roman"/>
      <w:kern w:val="2"/>
      <w:sz w:val="24"/>
    </w:rPr>
  </w:style>
  <w:style w:type="paragraph" w:styleId="af3">
    <w:name w:val="annotation subject"/>
    <w:basedOn w:val="af1"/>
    <w:next w:val="af1"/>
    <w:link w:val="af4"/>
    <w:uiPriority w:val="99"/>
    <w:rsid w:val="00946E39"/>
    <w:rPr>
      <w:b/>
      <w:bCs/>
    </w:rPr>
  </w:style>
  <w:style w:type="character" w:customStyle="1" w:styleId="af4">
    <w:name w:val="註解主旨 字元"/>
    <w:link w:val="af3"/>
    <w:uiPriority w:val="99"/>
    <w:locked/>
    <w:rsid w:val="00946E39"/>
    <w:rPr>
      <w:rFonts w:cs="Times New Roman"/>
      <w:b/>
      <w:kern w:val="2"/>
      <w:sz w:val="24"/>
    </w:rPr>
  </w:style>
  <w:style w:type="paragraph" w:styleId="af5">
    <w:name w:val="Block Text"/>
    <w:basedOn w:val="a"/>
    <w:uiPriority w:val="99"/>
    <w:rsid w:val="009215A0"/>
    <w:pPr>
      <w:tabs>
        <w:tab w:val="left" w:pos="8500"/>
      </w:tabs>
      <w:autoSpaceDE w:val="0"/>
      <w:autoSpaceDN w:val="0"/>
      <w:adjustRightInd w:val="0"/>
      <w:spacing w:line="520" w:lineRule="exact"/>
      <w:ind w:leftChars="137" w:left="329" w:rightChars="-8" w:right="-19"/>
    </w:pPr>
    <w:rPr>
      <w:rFonts w:eastAsia="標楷體"/>
      <w:kern w:val="0"/>
      <w:sz w:val="40"/>
    </w:rPr>
  </w:style>
  <w:style w:type="paragraph" w:styleId="af6">
    <w:name w:val="List Paragraph"/>
    <w:basedOn w:val="a"/>
    <w:uiPriority w:val="34"/>
    <w:qFormat/>
    <w:rsid w:val="009215A0"/>
    <w:pPr>
      <w:ind w:leftChars="200" w:left="480"/>
    </w:pPr>
  </w:style>
  <w:style w:type="paragraph" w:styleId="Web">
    <w:name w:val="Normal (Web)"/>
    <w:basedOn w:val="a"/>
    <w:uiPriority w:val="99"/>
    <w:rsid w:val="00523AD3"/>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9A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D69A4"/>
    <w:rPr>
      <w:rFonts w:ascii="細明體" w:eastAsia="細明體" w:hAnsi="Courier New"/>
      <w:sz w:val="56"/>
      <w:szCs w:val="20"/>
    </w:rPr>
  </w:style>
  <w:style w:type="character" w:customStyle="1" w:styleId="a4">
    <w:name w:val="純文字 字元"/>
    <w:link w:val="a3"/>
    <w:uiPriority w:val="99"/>
    <w:semiHidden/>
    <w:locked/>
    <w:rsid w:val="00C4507C"/>
    <w:rPr>
      <w:rFonts w:ascii="細明體" w:eastAsia="細明體" w:hAnsi="Courier New" w:cs="Courier New"/>
      <w:sz w:val="24"/>
      <w:szCs w:val="24"/>
    </w:rPr>
  </w:style>
  <w:style w:type="table" w:styleId="a5">
    <w:name w:val="Table Grid"/>
    <w:basedOn w:val="a1"/>
    <w:uiPriority w:val="99"/>
    <w:rsid w:val="00DD69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新內文"/>
    <w:basedOn w:val="a"/>
    <w:link w:val="a7"/>
    <w:uiPriority w:val="99"/>
    <w:rsid w:val="00DD69A4"/>
    <w:pPr>
      <w:snapToGrid w:val="0"/>
      <w:spacing w:beforeLines="50"/>
      <w:ind w:firstLineChars="200" w:firstLine="640"/>
      <w:jc w:val="both"/>
    </w:pPr>
    <w:rPr>
      <w:rFonts w:ascii="Arial" w:eastAsia="華康楷書體W5" w:hAnsi="Arial"/>
      <w:kern w:val="0"/>
      <w:sz w:val="32"/>
      <w:szCs w:val="20"/>
    </w:rPr>
  </w:style>
  <w:style w:type="character" w:customStyle="1" w:styleId="a7">
    <w:name w:val="新內文 字元"/>
    <w:link w:val="a6"/>
    <w:uiPriority w:val="99"/>
    <w:locked/>
    <w:rsid w:val="00DD69A4"/>
    <w:rPr>
      <w:rFonts w:ascii="Arial" w:eastAsia="華康楷書體W5" w:hAnsi="Arial"/>
      <w:snapToGrid w:val="0"/>
      <w:sz w:val="32"/>
      <w:lang w:val="en-US" w:eastAsia="zh-TW"/>
    </w:rPr>
  </w:style>
  <w:style w:type="paragraph" w:styleId="a8">
    <w:name w:val="header"/>
    <w:basedOn w:val="a"/>
    <w:link w:val="a9"/>
    <w:uiPriority w:val="99"/>
    <w:rsid w:val="00DD69A4"/>
    <w:pPr>
      <w:tabs>
        <w:tab w:val="center" w:pos="4153"/>
        <w:tab w:val="right" w:pos="8306"/>
      </w:tabs>
      <w:snapToGrid w:val="0"/>
    </w:pPr>
    <w:rPr>
      <w:sz w:val="20"/>
      <w:szCs w:val="20"/>
    </w:rPr>
  </w:style>
  <w:style w:type="character" w:customStyle="1" w:styleId="a9">
    <w:name w:val="頁首 字元"/>
    <w:link w:val="a8"/>
    <w:uiPriority w:val="99"/>
    <w:semiHidden/>
    <w:locked/>
    <w:rsid w:val="00C4507C"/>
    <w:rPr>
      <w:rFonts w:cs="Times New Roman"/>
      <w:sz w:val="20"/>
      <w:szCs w:val="20"/>
    </w:rPr>
  </w:style>
  <w:style w:type="paragraph" w:styleId="aa">
    <w:name w:val="footer"/>
    <w:basedOn w:val="a"/>
    <w:link w:val="ab"/>
    <w:uiPriority w:val="99"/>
    <w:rsid w:val="00DD69A4"/>
    <w:pPr>
      <w:tabs>
        <w:tab w:val="center" w:pos="4153"/>
        <w:tab w:val="right" w:pos="8306"/>
      </w:tabs>
      <w:snapToGrid w:val="0"/>
    </w:pPr>
    <w:rPr>
      <w:sz w:val="20"/>
      <w:szCs w:val="20"/>
    </w:rPr>
  </w:style>
  <w:style w:type="character" w:customStyle="1" w:styleId="ab">
    <w:name w:val="頁尾 字元"/>
    <w:link w:val="aa"/>
    <w:uiPriority w:val="99"/>
    <w:semiHidden/>
    <w:locked/>
    <w:rsid w:val="00C4507C"/>
    <w:rPr>
      <w:rFonts w:cs="Times New Roman"/>
      <w:sz w:val="20"/>
      <w:szCs w:val="20"/>
    </w:rPr>
  </w:style>
  <w:style w:type="paragraph" w:styleId="ac">
    <w:name w:val="Balloon Text"/>
    <w:basedOn w:val="a"/>
    <w:link w:val="ad"/>
    <w:uiPriority w:val="99"/>
    <w:semiHidden/>
    <w:rsid w:val="00DD69A4"/>
    <w:rPr>
      <w:rFonts w:ascii="Arial" w:hAnsi="Arial"/>
      <w:sz w:val="18"/>
      <w:szCs w:val="18"/>
    </w:rPr>
  </w:style>
  <w:style w:type="character" w:customStyle="1" w:styleId="ad">
    <w:name w:val="註解方塊文字 字元"/>
    <w:link w:val="ac"/>
    <w:uiPriority w:val="99"/>
    <w:semiHidden/>
    <w:locked/>
    <w:rsid w:val="00C4507C"/>
    <w:rPr>
      <w:rFonts w:ascii="Cambria" w:eastAsia="新細明體" w:hAnsi="Cambria" w:cs="Times New Roman"/>
      <w:sz w:val="2"/>
    </w:rPr>
  </w:style>
  <w:style w:type="paragraph" w:styleId="ae">
    <w:name w:val="Body Text"/>
    <w:basedOn w:val="a"/>
    <w:link w:val="af"/>
    <w:uiPriority w:val="99"/>
    <w:rsid w:val="0031273C"/>
    <w:pPr>
      <w:spacing w:line="600" w:lineRule="exact"/>
    </w:pPr>
    <w:rPr>
      <w:rFonts w:ascii="標楷體" w:eastAsia="標楷體"/>
      <w:color w:val="000000"/>
      <w:sz w:val="40"/>
      <w:szCs w:val="40"/>
    </w:rPr>
  </w:style>
  <w:style w:type="character" w:customStyle="1" w:styleId="af">
    <w:name w:val="本文 字元"/>
    <w:link w:val="ae"/>
    <w:uiPriority w:val="99"/>
    <w:semiHidden/>
    <w:locked/>
    <w:rsid w:val="00C4507C"/>
    <w:rPr>
      <w:rFonts w:cs="Times New Roman"/>
      <w:sz w:val="24"/>
      <w:szCs w:val="24"/>
    </w:rPr>
  </w:style>
  <w:style w:type="paragraph" w:customStyle="1" w:styleId="43">
    <w:name w:val="字元 字元4 字元 字元 字元3 字元"/>
    <w:basedOn w:val="a"/>
    <w:uiPriority w:val="99"/>
    <w:semiHidden/>
    <w:rsid w:val="000C68F0"/>
    <w:pPr>
      <w:widowControl/>
      <w:spacing w:after="160" w:line="240" w:lineRule="exact"/>
    </w:pPr>
    <w:rPr>
      <w:rFonts w:ascii="Verdana" w:hAnsi="Verdana"/>
      <w:kern w:val="0"/>
      <w:sz w:val="20"/>
      <w:szCs w:val="20"/>
      <w:lang w:eastAsia="en-US"/>
    </w:rPr>
  </w:style>
  <w:style w:type="character" w:styleId="af0">
    <w:name w:val="annotation reference"/>
    <w:uiPriority w:val="99"/>
    <w:rsid w:val="00946E39"/>
    <w:rPr>
      <w:rFonts w:cs="Times New Roman"/>
      <w:sz w:val="18"/>
    </w:rPr>
  </w:style>
  <w:style w:type="paragraph" w:styleId="af1">
    <w:name w:val="annotation text"/>
    <w:basedOn w:val="a"/>
    <w:link w:val="af2"/>
    <w:uiPriority w:val="99"/>
    <w:rsid w:val="00946E39"/>
  </w:style>
  <w:style w:type="character" w:customStyle="1" w:styleId="af2">
    <w:name w:val="註解文字 字元"/>
    <w:link w:val="af1"/>
    <w:uiPriority w:val="99"/>
    <w:locked/>
    <w:rsid w:val="00946E39"/>
    <w:rPr>
      <w:rFonts w:cs="Times New Roman"/>
      <w:kern w:val="2"/>
      <w:sz w:val="24"/>
    </w:rPr>
  </w:style>
  <w:style w:type="paragraph" w:styleId="af3">
    <w:name w:val="annotation subject"/>
    <w:basedOn w:val="af1"/>
    <w:next w:val="af1"/>
    <w:link w:val="af4"/>
    <w:uiPriority w:val="99"/>
    <w:rsid w:val="00946E39"/>
    <w:rPr>
      <w:b/>
      <w:bCs/>
    </w:rPr>
  </w:style>
  <w:style w:type="character" w:customStyle="1" w:styleId="af4">
    <w:name w:val="註解主旨 字元"/>
    <w:link w:val="af3"/>
    <w:uiPriority w:val="99"/>
    <w:locked/>
    <w:rsid w:val="00946E39"/>
    <w:rPr>
      <w:rFonts w:cs="Times New Roman"/>
      <w:b/>
      <w:kern w:val="2"/>
      <w:sz w:val="24"/>
    </w:rPr>
  </w:style>
  <w:style w:type="paragraph" w:styleId="af5">
    <w:name w:val="Block Text"/>
    <w:basedOn w:val="a"/>
    <w:uiPriority w:val="99"/>
    <w:rsid w:val="009215A0"/>
    <w:pPr>
      <w:tabs>
        <w:tab w:val="left" w:pos="8500"/>
      </w:tabs>
      <w:autoSpaceDE w:val="0"/>
      <w:autoSpaceDN w:val="0"/>
      <w:adjustRightInd w:val="0"/>
      <w:spacing w:line="520" w:lineRule="exact"/>
      <w:ind w:leftChars="137" w:left="329" w:rightChars="-8" w:right="-19"/>
    </w:pPr>
    <w:rPr>
      <w:rFonts w:eastAsia="標楷體"/>
      <w:kern w:val="0"/>
      <w:sz w:val="40"/>
    </w:rPr>
  </w:style>
  <w:style w:type="paragraph" w:styleId="af6">
    <w:name w:val="List Paragraph"/>
    <w:basedOn w:val="a"/>
    <w:uiPriority w:val="34"/>
    <w:qFormat/>
    <w:rsid w:val="009215A0"/>
    <w:pPr>
      <w:ind w:leftChars="200" w:left="480"/>
    </w:pPr>
  </w:style>
  <w:style w:type="paragraph" w:styleId="Web">
    <w:name w:val="Normal (Web)"/>
    <w:basedOn w:val="a"/>
    <w:uiPriority w:val="99"/>
    <w:rsid w:val="00523AD3"/>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0971">
      <w:marLeft w:val="0"/>
      <w:marRight w:val="0"/>
      <w:marTop w:val="0"/>
      <w:marBottom w:val="0"/>
      <w:divBdr>
        <w:top w:val="none" w:sz="0" w:space="0" w:color="auto"/>
        <w:left w:val="none" w:sz="0" w:space="0" w:color="auto"/>
        <w:bottom w:val="none" w:sz="0" w:space="0" w:color="auto"/>
        <w:right w:val="none" w:sz="0" w:space="0" w:color="auto"/>
      </w:divBdr>
    </w:div>
    <w:div w:id="198320972">
      <w:marLeft w:val="30"/>
      <w:marRight w:val="30"/>
      <w:marTop w:val="0"/>
      <w:marBottom w:val="0"/>
      <w:divBdr>
        <w:top w:val="none" w:sz="0" w:space="0" w:color="auto"/>
        <w:left w:val="none" w:sz="0" w:space="0" w:color="auto"/>
        <w:bottom w:val="none" w:sz="0" w:space="0" w:color="auto"/>
        <w:right w:val="none" w:sz="0" w:space="0" w:color="auto"/>
      </w:divBdr>
      <w:divsChild>
        <w:div w:id="198320970">
          <w:marLeft w:val="0"/>
          <w:marRight w:val="0"/>
          <w:marTop w:val="0"/>
          <w:marBottom w:val="0"/>
          <w:divBdr>
            <w:top w:val="none" w:sz="0" w:space="0" w:color="auto"/>
            <w:left w:val="none" w:sz="0" w:space="0" w:color="auto"/>
            <w:bottom w:val="none" w:sz="0" w:space="0" w:color="auto"/>
            <w:right w:val="none" w:sz="0" w:space="0" w:color="auto"/>
          </w:divBdr>
          <w:divsChild>
            <w:div w:id="198320964">
              <w:marLeft w:val="0"/>
              <w:marRight w:val="0"/>
              <w:marTop w:val="0"/>
              <w:marBottom w:val="0"/>
              <w:divBdr>
                <w:top w:val="none" w:sz="0" w:space="0" w:color="auto"/>
                <w:left w:val="none" w:sz="0" w:space="0" w:color="auto"/>
                <w:bottom w:val="none" w:sz="0" w:space="0" w:color="auto"/>
                <w:right w:val="none" w:sz="0" w:space="0" w:color="auto"/>
              </w:divBdr>
              <w:divsChild>
                <w:div w:id="198320974">
                  <w:marLeft w:val="180"/>
                  <w:marRight w:val="0"/>
                  <w:marTop w:val="0"/>
                  <w:marBottom w:val="0"/>
                  <w:divBdr>
                    <w:top w:val="none" w:sz="0" w:space="0" w:color="auto"/>
                    <w:left w:val="none" w:sz="0" w:space="0" w:color="auto"/>
                    <w:bottom w:val="none" w:sz="0" w:space="0" w:color="auto"/>
                    <w:right w:val="none" w:sz="0" w:space="0" w:color="auto"/>
                  </w:divBdr>
                  <w:divsChild>
                    <w:div w:id="1983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0973">
      <w:marLeft w:val="30"/>
      <w:marRight w:val="30"/>
      <w:marTop w:val="0"/>
      <w:marBottom w:val="0"/>
      <w:divBdr>
        <w:top w:val="none" w:sz="0" w:space="0" w:color="auto"/>
        <w:left w:val="none" w:sz="0" w:space="0" w:color="auto"/>
        <w:bottom w:val="none" w:sz="0" w:space="0" w:color="auto"/>
        <w:right w:val="none" w:sz="0" w:space="0" w:color="auto"/>
      </w:divBdr>
      <w:divsChild>
        <w:div w:id="198320967">
          <w:marLeft w:val="0"/>
          <w:marRight w:val="0"/>
          <w:marTop w:val="0"/>
          <w:marBottom w:val="0"/>
          <w:divBdr>
            <w:top w:val="none" w:sz="0" w:space="0" w:color="auto"/>
            <w:left w:val="none" w:sz="0" w:space="0" w:color="auto"/>
            <w:bottom w:val="none" w:sz="0" w:space="0" w:color="auto"/>
            <w:right w:val="none" w:sz="0" w:space="0" w:color="auto"/>
          </w:divBdr>
          <w:divsChild>
            <w:div w:id="198320969">
              <w:marLeft w:val="0"/>
              <w:marRight w:val="0"/>
              <w:marTop w:val="0"/>
              <w:marBottom w:val="0"/>
              <w:divBdr>
                <w:top w:val="none" w:sz="0" w:space="0" w:color="auto"/>
                <w:left w:val="none" w:sz="0" w:space="0" w:color="auto"/>
                <w:bottom w:val="none" w:sz="0" w:space="0" w:color="auto"/>
                <w:right w:val="none" w:sz="0" w:space="0" w:color="auto"/>
              </w:divBdr>
              <w:divsChild>
                <w:div w:id="198320966">
                  <w:marLeft w:val="180"/>
                  <w:marRight w:val="0"/>
                  <w:marTop w:val="0"/>
                  <w:marBottom w:val="0"/>
                  <w:divBdr>
                    <w:top w:val="none" w:sz="0" w:space="0" w:color="auto"/>
                    <w:left w:val="none" w:sz="0" w:space="0" w:color="auto"/>
                    <w:bottom w:val="none" w:sz="0" w:space="0" w:color="auto"/>
                    <w:right w:val="none" w:sz="0" w:space="0" w:color="auto"/>
                  </w:divBdr>
                  <w:divsChild>
                    <w:div w:id="1983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0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878</Words>
  <Characters>5005</Characters>
  <Application>Microsoft Office Word</Application>
  <DocSecurity>0</DocSecurity>
  <Lines>41</Lines>
  <Paragraphs>11</Paragraphs>
  <ScaleCrop>false</ScaleCrop>
  <Company>國防部</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前行政院長郝柏村先生接受媒體專訪對募兵制推動指導國防部辦理情形說明</dc:title>
  <dc:subject/>
  <dc:creator>周明宏</dc:creator>
  <cp:keywords/>
  <cp:lastModifiedBy>陶琪諭</cp:lastModifiedBy>
  <cp:revision>5</cp:revision>
  <cp:lastPrinted>2018-07-10T02:53:00Z</cp:lastPrinted>
  <dcterms:created xsi:type="dcterms:W3CDTF">2018-07-10T02:53:00Z</dcterms:created>
  <dcterms:modified xsi:type="dcterms:W3CDTF">2018-07-10T02:55:00Z</dcterms:modified>
</cp:coreProperties>
</file>