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6" w:rsidRDefault="00C42C96" w:rsidP="00C42C96">
      <w:pPr>
        <w:jc w:val="center"/>
      </w:pPr>
      <w:r w:rsidRPr="00C42C96">
        <w:rPr>
          <w:rFonts w:ascii="標楷體" w:eastAsia="標楷體" w:hAnsi="標楷體"/>
          <w:b/>
          <w:sz w:val="28"/>
        </w:rPr>
        <w:t>110年勞動力發展署創客基地8月活動資訊</w:t>
      </w:r>
      <w:bookmarkStart w:id="0" w:name="_GoBack"/>
      <w:bookmarkEnd w:id="0"/>
    </w:p>
    <w:tbl>
      <w:tblPr>
        <w:tblW w:w="92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963"/>
      </w:tblGrid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3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辦理單位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spacing w:line="280" w:lineRule="exact"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活動內容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名稱：TThunkable手機平板APP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時間：8月3日(二) 09:00-16:00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地點：北分署物聯網創客基地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內容：Thunkable開發環境支援 Android/iOS雙平台系統，採用積木式組合概念進行程式開發與編寫，可輕鬆上手。</w:t>
            </w:r>
            <w:r>
              <w:rPr>
                <w:rFonts w:cs="Times New Roman"/>
                <w:kern w:val="3"/>
              </w:rPr>
              <w:t xml:space="preserve"> 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對象：一般民眾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網址連結：</w:t>
            </w:r>
            <w:hyperlink r:id="rId8" w:history="1">
              <w:r>
                <w:rPr>
                  <w:rStyle w:val="a4"/>
                  <w:kern w:val="3"/>
                </w:rPr>
                <w:t>https://www.facebook.com/makerbase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名稱：物聯網入門應用-雲端水位監控裝置</w:t>
            </w:r>
          </w:p>
          <w:p w:rsidR="00C42C96" w:rsidRDefault="00C42C96" w:rsidP="00A42F51">
            <w:pPr>
              <w:pStyle w:val="ac"/>
              <w:widowControl/>
              <w:spacing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  <w:kern w:val="3"/>
              </w:rPr>
              <w:t>(原訂6月24日、25日課程，因受疫情影響延期辦理)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時間：8月5日(四)、6日(五) 10:00-16:00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地點：北分署物聯網創客基地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內容：開發主控板結合IFTTT網路連結與LINE Notify傳送通知，並學習數位繪圖及使用雷射雕刻機製作外殼，設計出智慧水箱水位監測器。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網址連結：</w:t>
            </w:r>
            <w:r>
              <w:rPr>
                <w:rStyle w:val="a4"/>
                <w:kern w:val="3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名稱：物聯網入門-LED音樂隨行燈</w:t>
            </w:r>
          </w:p>
          <w:p w:rsidR="00C42C96" w:rsidRDefault="00C42C96" w:rsidP="00A42F51">
            <w:pPr>
              <w:pStyle w:val="ac"/>
              <w:widowControl/>
              <w:spacing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  <w:kern w:val="3"/>
              </w:rPr>
              <w:t>(原訂7月9日、10日課程，因受疫情影響延期辦理)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時間：8月9日(一)、10日(二) 10:00-16:00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地點：北分署物聯網創客基地</w:t>
            </w:r>
          </w:p>
          <w:p w:rsidR="00C42C96" w:rsidRDefault="00C42C96" w:rsidP="00A42F51">
            <w:pPr>
              <w:widowControl/>
              <w:spacing w:line="280" w:lineRule="exact"/>
              <w:ind w:left="680" w:hanging="680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內容：以D1 mini開發板為基礎，藉由圖形化介面程式與C語言，循序漸進創作出可聲控、手機控制，屬於自己風格的絢麗音樂霓虹燈光秀。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網址連結：</w:t>
            </w:r>
            <w:r>
              <w:rPr>
                <w:rStyle w:val="a4"/>
                <w:kern w:val="3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kern w:val="3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名稱：物聯網遠端控制光劍</w:t>
            </w:r>
          </w:p>
          <w:p w:rsidR="00C42C96" w:rsidRDefault="00C42C96" w:rsidP="00A42F51">
            <w:pPr>
              <w:pStyle w:val="ac"/>
              <w:widowControl/>
              <w:spacing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  <w:kern w:val="3"/>
              </w:rPr>
              <w:t>(原訂7月13日、14日課程，因受疫情影響延期辦理)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時間：8月11日(三)、12日(四) 09:00-16:00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地點：北分署物聯網創客基地</w:t>
            </w:r>
          </w:p>
          <w:p w:rsidR="00C42C96" w:rsidRDefault="00C42C96" w:rsidP="00A42F51">
            <w:pPr>
              <w:pStyle w:val="ac"/>
              <w:widowControl/>
              <w:spacing w:line="280" w:lineRule="exact"/>
              <w:ind w:left="720" w:hanging="72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內容：</w:t>
            </w:r>
            <w:r>
              <w:rPr>
                <w:rFonts w:ascii="標楷體" w:eastAsia="標楷體" w:hAnsi="標楷體" w:cs="標楷體"/>
                <w:color w:val="000000"/>
                <w:kern w:val="3"/>
                <w:szCs w:val="24"/>
              </w:rPr>
              <w:t>以MQTT的代理伺服器建置網路層，Arduino IDE開發感測層韌體，使ESP8266以API橋接網路層接收數據，完成物聯網無界限限制的遠端控制應用實作。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對象：一般民眾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網址連結：</w:t>
            </w:r>
            <w:r>
              <w:rPr>
                <w:rStyle w:val="a4"/>
                <w:kern w:val="3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lastRenderedPageBreak/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名稱：創客行銷實作－直播圈粉行銷So Easy！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時間：8月17日(二) 09:00-16:00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地點：北分署物聯網創客基地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710" w:hanging="71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內容：如何以最短的時間企劃，並以最少的成本、設備，快速抓住觀眾眼球，進行直播是最主要的方式！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對象：一般民眾</w:t>
            </w:r>
          </w:p>
          <w:p w:rsidR="00C42C96" w:rsidRDefault="00C42C96" w:rsidP="00A42F51">
            <w:pPr>
              <w:widowControl/>
              <w:spacing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>網址連結：</w:t>
            </w:r>
            <w:hyperlink r:id="rId9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名稱：人工智慧訓練圖像辨識_建置配戴口罩影像辨識平台</w:t>
            </w:r>
          </w:p>
          <w:p w:rsidR="00C42C96" w:rsidRDefault="00C42C96" w:rsidP="00A42F51">
            <w:pPr>
              <w:pStyle w:val="ac"/>
              <w:widowControl/>
              <w:spacing w:line="280" w:lineRule="exact"/>
              <w:ind w:left="312" w:hanging="312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FF0000"/>
                <w:kern w:val="3"/>
              </w:rPr>
              <w:t>(原訂6月22日、23日課程，因受疫情影響延期辦理)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時間：8月19日(四)、20日(五) 09:00-16:00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地點：北分署物聯網創客基地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713" w:hanging="713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內容：透過樹莓派、Python程式語言、TensorFlow人工智慧、YoLo影像辨識和訓練、OpenCV影像處理函示、WebCam和語音硬體整合，製作一自動辨識正確配戴口罩的設備。</w:t>
            </w:r>
          </w:p>
          <w:p w:rsidR="00C42C96" w:rsidRDefault="00C42C96" w:rsidP="00A42F51">
            <w:pPr>
              <w:pStyle w:val="ac"/>
              <w:widowControl/>
              <w:spacing w:after="0"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3"/>
              </w:rPr>
              <w:t>對象：一般民眾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>網址連結：</w:t>
            </w:r>
            <w:r>
              <w:rPr>
                <w:rStyle w:val="a4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名稱：運動感測健體平衡裝置</w:t>
            </w:r>
          </w:p>
          <w:p w:rsidR="00C42C96" w:rsidRDefault="00C42C96" w:rsidP="00A42F51">
            <w:pPr>
              <w:pStyle w:val="ac"/>
              <w:widowControl/>
              <w:spacing w:line="280" w:lineRule="exact"/>
              <w:ind w:left="312" w:hanging="312"/>
              <w:jc w:val="both"/>
              <w:textAlignment w:val="auto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/>
                <w:color w:val="FF0000"/>
                <w:kern w:val="3"/>
              </w:rPr>
              <w:t>(原訂7月5日、6日課程，因受疫情影響延期辦理)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時間：8月24日(二)、25日(三) 10:00-16:00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地點：北分署物聯網創客基地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內容：自行組裝平衡板並加入六軸感測器，將身體平衡的狀況精細量測，且以藍牙傳到電腦，製作出一科技化互動平衡板。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r>
              <w:rPr>
                <w:rStyle w:val="a4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名稱：物聯網影像辨識數位控制時鐘</w:t>
            </w:r>
          </w:p>
          <w:p w:rsidR="00C42C96" w:rsidRDefault="00C42C96" w:rsidP="00A42F51">
            <w:pPr>
              <w:widowControl/>
              <w:spacing w:after="140"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原訂6月17日、18日課程，因受疫情影響延期辦理)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時間：8月26日(四)、27日(五) 10:00-16:00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地點：北分署物聯網創客基地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內容：運用ESP32CAM、CP2102、WS2812B等控制器與開發板，以API取得數據資料後，透過Wi-Fi及NTP Server，打造一智慧居家時鐘。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r>
              <w:rPr>
                <w:rStyle w:val="a4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名稱：創客手作－雷射雕刻自製造型印章</w:t>
            </w:r>
          </w:p>
          <w:p w:rsidR="00C42C96" w:rsidRDefault="00C42C96" w:rsidP="00A42F51">
            <w:pPr>
              <w:widowControl/>
              <w:spacing w:after="140" w:line="280" w:lineRule="exact"/>
              <w:ind w:left="737" w:hanging="737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(原</w:t>
            </w:r>
            <w:r>
              <w:rPr>
                <w:rFonts w:ascii="標楷體" w:eastAsia="標楷體" w:hAnsi="標楷體"/>
                <w:color w:val="FF0000"/>
              </w:rPr>
              <w:t>訂6月26日</w:t>
            </w:r>
            <w:r>
              <w:rPr>
                <w:rFonts w:ascii="標楷體" w:eastAsia="標楷體" w:hAnsi="標楷體" w:cs="Times New Roman"/>
                <w:color w:val="FF0000"/>
              </w:rPr>
              <w:t>課程</w:t>
            </w:r>
            <w:r>
              <w:rPr>
                <w:rFonts w:ascii="標楷體" w:eastAsia="標楷體" w:hAnsi="標楷體"/>
                <w:color w:val="FF0000"/>
              </w:rPr>
              <w:t>，因受疫情影響延期辦理)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時間：8月28日(六) 09:00-16:00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地點：北分署物聯網創客基地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內容：藉由雷射雕刻機實際操作，認識雷射加工原理及廣泛性應用，並設計創作專屬圖案，製作成為特色造型印章。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r>
              <w:rPr>
                <w:rStyle w:val="a4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lastRenderedPageBreak/>
              <w:t>北分署創客基地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名稱：IOT自動酒精噴霧器</w:t>
            </w:r>
          </w:p>
          <w:p w:rsidR="00C42C96" w:rsidRDefault="00C42C96" w:rsidP="00A42F51">
            <w:pPr>
              <w:widowControl/>
              <w:spacing w:after="140" w:line="280" w:lineRule="exact"/>
              <w:ind w:left="737" w:hanging="737"/>
              <w:jc w:val="both"/>
              <w:textAlignment w:val="auto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(原訂6月28日、29日課程，因受疫情影響延期辦理)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時間：8月30日(一)、31日(二) 10:00-16:00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地點：北分署物聯網創客基地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內容：利用ESP8266微處理器，透過感測器程式應用，設計出一款能自動偵測酒精用量且具備即時通知補充酒精的噴霧器。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網址連結：</w:t>
            </w:r>
            <w:r>
              <w:rPr>
                <w:rStyle w:val="a4"/>
              </w:rPr>
              <w:t>https://www.facebook.com/makerbase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名稱：高階立裁工作營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時間：7月12日(一)~8月04日(三)，每週一至週三，10:00-18:00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地點：採google meet視訊會議授課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內容：邀請資深品牌師資-簡飛勇老師傳授服裝專業技能，養成高階訂製服人才，以高階立裁表現服裝設計的自由度。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對象：服裝產業新鮮人及應屆畢業生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0" w:history="1">
              <w:r>
                <w:rPr>
                  <w:rStyle w:val="a4"/>
                  <w:rFonts w:ascii="標楷體" w:hAnsi="標楷體" w:cs="Segoe UI Historic"/>
                  <w:shd w:val="clear" w:color="auto" w:fill="FFFFFF"/>
                </w:rPr>
                <w:t>https://reurl.cc/l0qXgl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名稱：服裝職人養成班-產業先修班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時間：7月15日(四)~8月06日(五)，每週四、五，10:00-17:00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地點：採google meet視訊會議授課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內容：課程教授臺灣服裝產業的類別與版型介紹、男子與女子體型結構與版型的差異、內外銷專有名詞及服裝尺寸與版型量身法、內外銷版型實務操作。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對象：服裝科系畢業生及目標進入服裝產業的工作者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1" w:history="1">
              <w:r>
                <w:rPr>
                  <w:rStyle w:val="a4"/>
                  <w:rFonts w:ascii="標楷體" w:hAnsi="標楷體" w:cs="Segoe UI Historic"/>
                  <w:shd w:val="clear" w:color="auto" w:fill="FFFFFF"/>
                </w:rPr>
                <w:t>https://reurl.cc/AgNa4E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名稱：創業講座-網路行銷系列講座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時間：8月7日（五）10:00-13:00、14:00-17:00、8月21日（五）10:00-13:00、14:00-17:00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地點：採google meet視訊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內容：目前最紅的社群平台FB和IG的詳細操作技巧教導，一次搞定如何增加粉絲人數、如何買廣告與如何讓消費者看到你的粉絲專頁。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2" w:history="1">
              <w:r>
                <w:rPr>
                  <w:rStyle w:val="a4"/>
                  <w:rFonts w:ascii="標楷體" w:hAnsi="標楷體"/>
                </w:rPr>
                <w:t>https://reurl.cc/NrEVbk</w:t>
              </w:r>
            </w:hyperlink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名稱：平車機台認證(課程含考試)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時間：8月</w:t>
            </w:r>
            <w:r>
              <w:rPr>
                <w:rFonts w:ascii="標楷體" w:eastAsia="標楷體" w:hAnsi="標楷體" w:cs="Times New Roman"/>
                <w:szCs w:val="24"/>
                <w:lang w:eastAsia="zh-CN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日(五) 10:00-17:00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地點：衣啟飛翔創客基地(新竹市武陵路10號)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內容：課程教授工業平車及拷克機台基礎操作，並於當天完成機台認證考試。通過認證者即發給學員證，具備機台借用資格。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對象：年滿14歲以上，具備基本服製、服構能力或相關學經歷證明，且對服裝設計有興趣者，皆可報名。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3" w:history="1">
              <w:r>
                <w:rPr>
                  <w:rStyle w:val="a4"/>
                  <w:rFonts w:ascii="標楷體" w:hAnsi="標楷體"/>
                </w:rPr>
                <w:t>https://reurl.cc/0j6vOA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名稱：台灣高級手工西服工作營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時間：8月15日(日)、8月29日（日）10:00-17:00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地點：衣啟飛翔創客基地(新竹市武陵路10號)</w:t>
            </w:r>
          </w:p>
          <w:p w:rsidR="00C42C96" w:rsidRDefault="00C42C96" w:rsidP="00A42F51">
            <w:pPr>
              <w:widowControl/>
              <w:ind w:left="607" w:hanging="607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內容：由陳和平老師再度引領創客，從前身實作到領袖實作，一步步教導示範，帶你親手縫製一件高級訂製手工西服。 </w:t>
            </w:r>
          </w:p>
          <w:p w:rsidR="00C42C96" w:rsidRDefault="00C42C96" w:rsidP="00A42F51">
            <w:pPr>
              <w:widowControl/>
              <w:ind w:left="607" w:hanging="607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對象：16歲以上，學員需具備「服裝打版、製作、機台操作基本能力」，於服裝產業就業/創業者優先。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4" w:history="1">
              <w:r>
                <w:rPr>
                  <w:rStyle w:val="a4"/>
                  <w:rFonts w:ascii="標楷體" w:hAnsi="標楷體"/>
                </w:rPr>
                <w:t>https://reurl.cc/1gX5dm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微型創業者電商推廣計畫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時間：8月</w:t>
            </w:r>
            <w:r>
              <w:rPr>
                <w:rFonts w:ascii="標楷體" w:eastAsia="標楷體" w:hAnsi="標楷體" w:cs="Times New Roman"/>
                <w:szCs w:val="24"/>
                <w:lang w:eastAsia="zh-CN"/>
              </w:rPr>
              <w:t>20</w:t>
            </w:r>
            <w:r>
              <w:rPr>
                <w:rFonts w:ascii="標楷體" w:eastAsia="標楷體" w:hAnsi="標楷體" w:cs="Times New Roman"/>
                <w:szCs w:val="24"/>
              </w:rPr>
              <w:t>日(五)</w:t>
            </w:r>
            <w:r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>10:00-17:00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地點：衣啟飛翔創客基地(新竹市武陵路10號)</w:t>
            </w:r>
          </w:p>
          <w:p w:rsidR="00C42C96" w:rsidRDefault="00C42C96" w:rsidP="00A42F51">
            <w:pPr>
              <w:widowControl/>
              <w:ind w:left="713" w:hanging="713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為協助中小型創業者跨足電子商務服務，特辦理「110年度微型創業者電商推廣計畫」解決微創業者電商經營的問題。</w:t>
            </w:r>
          </w:p>
          <w:p w:rsidR="00C42C96" w:rsidRDefault="00C42C96" w:rsidP="00A42F51">
            <w:pPr>
              <w:widowControl/>
              <w:ind w:left="607" w:hanging="607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對象：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微創業者、微型創業鳳凰貸款輔導單位、多元培力單位、「中小企業認定標準」之中小企業</w:t>
            </w:r>
            <w:r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5" w:history="1">
              <w:r>
                <w:rPr>
                  <w:rStyle w:val="a4"/>
                  <w:rFonts w:ascii="標楷體" w:hAnsi="標楷體"/>
                </w:rPr>
                <w:t>https://reurl.cc/VEqkxA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名稱：特種機台認證(課程含考試)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時間：8月26日(四)、8月27日（五）10:00-17:00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地點：衣啟飛翔創客基地(新竹市武陵路10號)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內容：課程教授「三本喇叭車」、「筒型三本車」基礎操作，並於當天完成機台認證考試。通過認證者即發給學員證，具備機台借用資格。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對象：凡年滿十四歲以上，具備基本服製、服構能力或相關學經歷證明，且對服裝設計有興趣者，皆可報名。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6" w:history="1">
              <w:r>
                <w:rPr>
                  <w:rStyle w:val="a4"/>
                  <w:rFonts w:ascii="標楷體" w:hAnsi="標楷體"/>
                  <w:color w:val="0056B3"/>
                </w:rPr>
                <w:t>https://reurl.cc/1YpyeW</w:t>
              </w:r>
            </w:hyperlink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桃竹苗分署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名稱：創客媒合會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時間：8月27日(五) 13:00-16:50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地點：衣啟飛翔創客基地(新竹市武陵路10號)</w:t>
            </w:r>
          </w:p>
          <w:p w:rsidR="00C42C96" w:rsidRDefault="00C42C96" w:rsidP="00A42F51">
            <w:pPr>
              <w:widowControl/>
              <w:snapToGrid w:val="0"/>
              <w:spacing w:before="120" w:line="276" w:lineRule="auto"/>
              <w:ind w:left="713" w:hanging="713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微軟正黑體"/>
                <w:szCs w:val="24"/>
              </w:rPr>
              <w:t>分享內容將針對疫情對產業的衝擊與未來應對方針，疫情下品牌的經營之道、創新的行銷方式探討，提供創客在發展事業時的參考指標，協助創客互相經驗發展合作機會。</w:t>
            </w:r>
          </w:p>
          <w:p w:rsidR="00C42C96" w:rsidRDefault="00C42C96" w:rsidP="00A42F51">
            <w:pPr>
              <w:widowControl/>
              <w:snapToGrid w:val="0"/>
              <w:spacing w:line="276" w:lineRule="auto"/>
              <w:ind w:left="713" w:hanging="713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對象：</w:t>
            </w:r>
            <w:r>
              <w:rPr>
                <w:rFonts w:ascii="標楷體" w:eastAsia="標楷體" w:hAnsi="標楷體" w:cs="微軟正黑體"/>
                <w:szCs w:val="24"/>
              </w:rPr>
              <w:t>衣啟飛翔創客基地學員，服裝產業創客及從業人員、產業專家、品牌經營者。</w:t>
            </w:r>
          </w:p>
          <w:p w:rsidR="00C42C96" w:rsidRDefault="00C42C96" w:rsidP="00A42F51">
            <w:pPr>
              <w:widowControl/>
              <w:spacing w:line="280" w:lineRule="exact"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網址連結：</w:t>
            </w:r>
            <w:hyperlink r:id="rId17" w:history="1">
              <w:r>
                <w:rPr>
                  <w:rStyle w:val="a4"/>
                  <w:rFonts w:ascii="標楷體" w:hAnsi="標楷體"/>
                </w:rPr>
                <w:t>https://reurl.cc/Q9Ozkb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名稱：【設備暨軟體操作課程】3ds Max入門進階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時間：8月1日(日)09:30-17:00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wordWrap w:val="0"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內容：從初學者通往專業高手，3D製作能力啟蒙</w:t>
            </w:r>
            <w:r>
              <w:rPr>
                <w:rFonts w:ascii="Segoe UI Symbol" w:eastAsia="標楷體" w:hAnsi="Segoe UI Symbol" w:cs="Segoe UI Symbol"/>
              </w:rPr>
              <w:t>，</w:t>
            </w:r>
            <w:r>
              <w:rPr>
                <w:rFonts w:ascii="標楷體" w:eastAsia="標楷體" w:hAnsi="標楷體" w:cs="Times New Roman"/>
              </w:rPr>
              <w:t>讓你邁向大師更進一步！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138" w:hanging="1138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r>
              <w:rPr>
                <w:rStyle w:val="a4"/>
              </w:rPr>
              <w:t>https://ysmb.wda.gov.tw/activity_detail.php?id=1395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名稱：【設備暨軟體操作課程】3D繪圖軟體-SketchUp</w:t>
            </w:r>
          </w:p>
          <w:p w:rsidR="00C42C96" w:rsidRDefault="00C42C96" w:rsidP="00A42F51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時間：8月10、12日(二)、(四)18:30-21:30</w:t>
            </w:r>
          </w:p>
          <w:p w:rsidR="00C42C96" w:rsidRDefault="00C42C96" w:rsidP="00A42F51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內容：</w:t>
            </w:r>
            <w:r>
              <w:rPr>
                <w:rFonts w:ascii="標楷體" w:eastAsia="標楷體" w:hAnsi="標楷體" w:cs="Times New Roman"/>
                <w:color w:val="000000"/>
                <w:kern w:val="0"/>
              </w:rPr>
              <w:t>快速進入3D世界，探索全方位的自己。</w:t>
            </w:r>
          </w:p>
          <w:p w:rsidR="00C42C96" w:rsidRDefault="00C42C96" w:rsidP="00A42F51">
            <w:pPr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138" w:hanging="116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8" w:history="1">
              <w:r>
                <w:rPr>
                  <w:rStyle w:val="a4"/>
                  <w:rFonts w:ascii="標楷體" w:hAnsi="標楷體"/>
                </w:rPr>
                <w:t>https://ysmb.wda.gov.tw/activity_detail.php?id=1399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名稱：【創客技能工作坊】手作生活創意-皮革名片夾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時間：8月14日(六)09:00-16:00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tabs>
                <w:tab w:val="left" w:pos="3555"/>
              </w:tabs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內容：簡單實用的名片夾，需要細心及耐心做邊緣處理，穿線、縫線、磁扣固定及最後美邊打磨。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138" w:hanging="1138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19" w:history="1">
              <w:r>
                <w:rPr>
                  <w:rStyle w:val="a4"/>
                  <w:rFonts w:ascii="標楷體" w:hAnsi="標楷體"/>
                </w:rPr>
                <w:t>https://ysmb.wda.gov.tw/activity_detail.php?id=1389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lastRenderedPageBreak/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名稱：【創客技能工作坊】一拍就上影！行銷影片製作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時間：8月15日(日)09:30-17:00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wordWrap w:val="0"/>
              <w:ind w:left="2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內容：拍攝影片上傳網路分享已成為當今數位生活的風潮，只要一台手機，你也可以「玩」出擁有你個人風格的影音行銷力!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280" w:hanging="1280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0" w:history="1">
              <w:r>
                <w:rPr>
                  <w:rStyle w:val="a4"/>
                  <w:rFonts w:ascii="標楷體" w:hAnsi="標楷體"/>
                </w:rPr>
                <w:t>https://ysmb.wda.gov.tw/activity_detail.php?id=1400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名稱：【創客技能工作坊】細針密戳巧手製物-羊毛氈飾品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時間：8月19日(四)09:30-17:00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wordWrap w:val="0"/>
              <w:ind w:left="2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內容：在一來一往的戳刺中，沈澱心靈專注於創作，找回心中充滿想像力的孩子，用羊毛溫暖日常生活。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280" w:hanging="1280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1" w:history="1">
              <w:r>
                <w:rPr>
                  <w:rStyle w:val="a4"/>
                  <w:rFonts w:ascii="標楷體" w:hAnsi="標楷體"/>
                </w:rPr>
                <w:t>https://ysmb.wda.gov.tw/activity_detail.php?id=1397</w:t>
              </w:r>
            </w:hyperlink>
            <w:r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名稱：【創客技能工作坊】心精手巧濡手塑形-羊毛氈杯套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時間：8月20日(五)09:30-17:00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wordWrap w:val="0"/>
              <w:ind w:left="2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內容：使用最天然的材料，只需要雙手和水，以及簡單的工具，反覆的加壓與搓揉，讓蓬鬆的羊毛變成實用小物。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138" w:hanging="1138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2" w:history="1">
              <w:r>
                <w:rPr>
                  <w:rStyle w:val="a4"/>
                  <w:rFonts w:ascii="標楷體" w:hAnsi="標楷體"/>
                </w:rPr>
                <w:t>https://ysmb.wda.gov.tw/activity_detail.php?id=1398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名稱：【設備暨軟體操作課程】零基礎入門Rhinoceros 3D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時間：8月21日(六)09:30-17:00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wordWrap w:val="0"/>
              <w:ind w:left="2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內容：零基礎入門Rhinoceros 3D，輕鬆學習3D建模。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138" w:hanging="1138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3" w:history="1">
              <w:r>
                <w:rPr>
                  <w:rStyle w:val="a4"/>
                  <w:rFonts w:ascii="標楷體" w:hAnsi="標楷體"/>
                </w:rPr>
                <w:t>https://ysmb.wda.gov.tw/activity_detail.php?id=1396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名稱：【創客技能工作坊】智慧生活e起來-智能垃圾桶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時間：8月21、22日(六)、(日)09:30-17:00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tabs>
                <w:tab w:val="left" w:pos="3555"/>
              </w:tabs>
              <w:wordWrap w:val="0"/>
              <w:textAlignment w:val="auto"/>
            </w:pPr>
            <w:r>
              <w:rPr>
                <w:rFonts w:ascii="標楷體" w:eastAsia="標楷體" w:hAnsi="標楷體" w:cs="Times New Roman"/>
              </w:rPr>
              <w:t>內容：</w:t>
            </w:r>
            <w:r>
              <w:rPr>
                <w:rFonts w:eastAsia="標楷體" w:cs="Times New Roman"/>
                <w:kern w:val="0"/>
              </w:rPr>
              <w:t>透過</w:t>
            </w:r>
            <w:r>
              <w:rPr>
                <w:rFonts w:eastAsia="標楷體" w:cs="Times New Roman"/>
                <w:kern w:val="0"/>
              </w:rPr>
              <w:t>Webduino</w:t>
            </w:r>
            <w:r>
              <w:rPr>
                <w:rFonts w:eastAsia="標楷體" w:cs="Times New Roman"/>
                <w:kern w:val="0"/>
              </w:rPr>
              <w:t>來看見未來智慧生活的雛形，在物聯網的模組之下，可使用手機偵測垃圾桶內的垃圾存量，回報與倒垃圾工作排程。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138" w:hanging="1164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4" w:history="1">
              <w:r>
                <w:rPr>
                  <w:rStyle w:val="a4"/>
                  <w:rFonts w:ascii="標楷體" w:hAnsi="標楷體"/>
                </w:rPr>
                <w:t>https://ysmb.wda.gov.tw/activity_detail.php?id=1359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lastRenderedPageBreak/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名稱：【設備暨軟體操作課程】手機拍照輕鬆學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時間：8月28日(六)09:30-12:30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內容：手機拍照輕鬆學，一拍入魂好容易!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138" w:hanging="1138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5" w:history="1">
              <w:r>
                <w:rPr>
                  <w:rStyle w:val="a4"/>
                  <w:rFonts w:ascii="標楷體" w:hAnsi="標楷體"/>
                </w:rPr>
                <w:t>https://ysmb.wda.gov.tw/activity_detail.php?id=1401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Times New Roman"/>
              </w:rPr>
              <w:t>中彰投分署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wordWrap w:val="0"/>
              <w:ind w:left="2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名稱：【2021創客松選手衝刺營】創業必備懶人包，創業模式知多少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時間：8月28日(六)13:30-16:30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wordWrap w:val="0"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內容：從財務角度，評估創業模式可行性。</w:t>
            </w:r>
          </w:p>
          <w:p w:rsidR="00C42C96" w:rsidRDefault="00C42C96" w:rsidP="00A42F51">
            <w:pPr>
              <w:widowControl/>
              <w:wordWrap w:val="0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wordWrap w:val="0"/>
              <w:spacing w:line="280" w:lineRule="exact"/>
              <w:ind w:left="1280" w:hanging="1280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26" w:history="1">
              <w:r>
                <w:rPr>
                  <w:rStyle w:val="a4"/>
                  <w:rFonts w:ascii="標楷體" w:hAnsi="標楷體"/>
                </w:rPr>
                <w:t>https://ysmb.wda.gov.tw/activity_detail.php?id=1386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台南自造社群種子創客培力-木工工具開箱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時間：8月3日(二)，19:30-21:30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帶領學員了解木工設備的知識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太陽能魚菜共生建置與分享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時間：8月3日(二)，18:30-21:30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帶領學員了解太陽能魚菜共生建置與分享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南方創客基地自造社群種子創客培力-木工工具開箱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時間：8月4日(三)，19:30-21:30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帶領學員了解木工設備的知識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社群經營心法 (一)(二)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時間：8月5日(四)，9:30-12:30、13:30-16:30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帶領學員了解社群經營心法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智慧盆栽製作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時間：8月6日(五)，9:30-16:30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帶領學員了解智慧盆栽製作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嘉義自造社群聚會-社區走讀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時間：8月6日(五)，13:30-15:30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帶領學員了解返鄉百大青農的創業歷程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返鄉百大青農的創業歷程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時間：8月10日(二)，18:30-21:30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帶領學員了解農業經營生存經驗分享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雷射雕刻機軟體及實作教學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時間：8月11日(三)，18:30-21:30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帶領學員了解雷射雕刻機軟體及實作教學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bCs/>
                <w:color w:val="000000"/>
                <w:szCs w:val="24"/>
              </w:rPr>
              <w:t>農業經營生存經驗分享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時間：8月13日(五)，18:30-21:30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帶領學員了解返鄉百大青農的創業歷程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農業自造-竹構溫室實驗計畫＿Rhino + grasshopper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br/>
              <w:t>數位運算實驗室 建模概念/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竹構模型 / prototype 製作討論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時間：8月14日(六)9:00-12:00、13:00-16:00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地點：建國眷村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帶領學員了解竹構知識及實作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農業自造-竹構溫室實驗計畫＿竹構模型/ prototype 製作討論/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竹構模型 / 結構實作練習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時間：8月15日(日)，9:00-12:00、13:00-16:00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地點：建國眷村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帶領學員了解竹構知識及實作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農業自造-竹構溫室實驗計畫＿竹結構實驗 / 現地施作 / 修正檢討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時間：8月17日(二)，9:00-12:00、13:00-16:00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地點：建國眷村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帶領學員了解竹構知識及實作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農業自造-竹構溫室實驗計畫＿竹結構實驗 / 現地施作 / 修正檢討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時間：8月18日(三)，19:30-21:30、13:00-16:00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帶領學員了解竹構知識及實作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基礎3D列印操作與發展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時間：8月18日(三)，18:30-21:30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帶領學員了解基礎3D列印操作與發展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農業自造-竹構溫室實驗計畫＿竹結構實驗 / 現地施作 / 修正檢討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時間：8月19日(四)，9:00-12:00、13:00-16:00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地點：建國眷村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帶領學員了解竹構知識及實作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雲林自造社群種子創客培力-數位工具導讀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時間：8月20日(五)，13:30-15:30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帶領學員了解數位工具導讀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台南自造社群種子創客培力-木工工具開箱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時間：8月24日(二)，19:30-21:30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帶領學員了解木工工具開箱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網址:</w:t>
            </w:r>
            <w:r>
              <w:rPr>
                <w:rStyle w:val="a4"/>
              </w:rPr>
              <w:t xml:space="preserve"> 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台南自造社群聚會-國產IC開發板入門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時間：8月24日(二)，19:30-21:30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帶領學員了解國產IC開發板入門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網址:</w:t>
            </w:r>
            <w:r>
              <w:rPr>
                <w:rStyle w:val="a4"/>
              </w:rPr>
              <w:t xml:space="preserve"> 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個人農民轉型到農企業及品牌化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時間：8月24日(二)，16:30-21:30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帶領學員了解個人農民轉型到農企業及品牌化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維修吹風機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時間：8月24日(二)，18:30-21:30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帶領學員了解吹風機維修及保養的知識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  <w:p w:rsidR="00C42C96" w:rsidRDefault="00C42C96" w:rsidP="00A42F51">
            <w:pPr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名稱：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南方創客基地自造社群種子創客培力-木工工具開箱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時間：8月25日(三)，19:30-21:30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內容： </w:t>
            </w:r>
            <w:r>
              <w:rPr>
                <w:rFonts w:ascii="標楷體" w:eastAsia="標楷體" w:hAnsi="標楷體" w:cs="Arial"/>
                <w:szCs w:val="24"/>
              </w:rPr>
              <w:t>帶領學員了解木工工具開箱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南方創客基地自造社群聚會-國產IC開發板入門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時間：8月25日(三)，19:30-21:30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szCs w:val="24"/>
              </w:rPr>
              <w:t>帶領學員了解國產IC開發板入門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cura切片軟體操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時間：8月25日(三)，18:30-21:30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szCs w:val="24"/>
              </w:rPr>
              <w:t>帶領學員了解cura切片軟體操作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新創家具品牌經營心法 - 走走家具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時間：8月27日(五)，18:30-21:30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szCs w:val="24"/>
              </w:rPr>
              <w:t>帶領學員了解新創家具品牌經營心法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循環自造- 百衲被記憶拼布計畫＿合併創作 / 修正檢討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時間：8月28日(六)，9:00-12:00/13:00-16:00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szCs w:val="24"/>
              </w:rPr>
              <w:t>帶領學員了解百衲被記憶拼布技術合併創作 / 修正檢討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網址:</w:t>
            </w:r>
            <w:r>
              <w:rPr>
                <w:rStyle w:val="a4"/>
              </w:rPr>
              <w:t xml:space="preserve"> 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雲嘉南分署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名稱：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衣服的巧心繡補重生術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時間：8月31日(二)，18:30-21:30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地點：線上課程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>內容：</w:t>
            </w:r>
            <w:r>
              <w:rPr>
                <w:rFonts w:ascii="標楷體" w:eastAsia="標楷體" w:hAnsi="標楷體" w:cs="Arial"/>
                <w:szCs w:val="24"/>
              </w:rPr>
              <w:t>帶領學員了解衣服的巧心繡補重生術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  <w:szCs w:val="24"/>
              </w:rPr>
              <w:t xml:space="preserve">網址: </w:t>
            </w:r>
            <w:r>
              <w:rPr>
                <w:rStyle w:val="a4"/>
              </w:rPr>
              <w:t>https://southmaker.wda.gov.tw/Course/List</w:t>
            </w:r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名稱：雷切小音箱-電子零件銲接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時間：8月1日(日)，09:30~12:30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內容：教導一般民眾電子零件銲接技巧，完成音箱元件製作。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2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名稱：藍牙音源接收器製作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時間：8月1日(日)，14:00~17:00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內容：教導民眾繪製音箱外觀，結合音箱元件與藍芽接收器，完成製作。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2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名稱：心型掛飾-原理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時間：8月5日(四)，09:30-12:30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內容：教導民眾製作傳統平結技巧與變化原理，並繪製掛飾式樣。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2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名稱：心型掛飾-製作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時間：8月5日(四)，14:00-17:00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內容：帶領民眾實際執行製作變化平結，並學習調整掛式編織視覺平衡完成掛飾製作。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名稱：金屬線材認識與編織技法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時間：8月5日(四)，18:30~21:30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內容：本課程將帶領民眾認識各金屬線材特性，以及金屬編織的線材挑選，與鈎織技法製作。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名稱：金屬編織蜻蜓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時間：8月6日(五)，18:30-21:30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內容：教導民眾應用毛線鈎織技法於金屬創作，完成金屬編織蜻蜓。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名稱：盆栽壁掛-原理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時間：8月7日(六)，09:30-12:30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內容：教導民眾西洋結編織技巧，並教導繪製掛飾式樣與棉線量測。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名稱：盆栽壁掛-製作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時間：8月7日(六)，14:00-17:00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內容：指導民眾進行西洋結編織，完成掛飾式樣製作。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名稱：藍染束口袋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時間：8月11日(三)，14:00-17:00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內容：本課程將教導民眾藍染調製技巧與染布樣式製作。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名稱：小盆景–狀元紅 手裡的大自然 解說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時間：8月14日(六)，09:00-12:00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內容：教導民眾觀察大自然的植物，並解說布藝製作原理。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名稱：小盆景–狀元紅 手裡的大自然 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時間：8月14日(六)，13:30~16:30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內容：指導民眾將觀察的植物應用布藝技法仿生、彩繪完成製作。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名稱：活頁本旋轉機構-原理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時間：8月15日(日)，09:30-12:30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內容：本課程將教導民眾旋轉機構原理，並透過實際繪製了解組建構成。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名稱：機構活頁本-製作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時間：8月15日(日)，13:30-16:30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內容：本課程將教導民眾應用旋轉機構設計一本活頁記事本，並利用雷射切割機完成製作。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3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名稱：金工國手-點石成金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時間：8月21日(六)，09:30-12:30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內容：本課程將邀請珠寶金銀細工國手石博丞，分享國手訓練心路歷程。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名稱：金屬蝕刻書籤製作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時間：8月21日(六)，14:00-17:00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內容：本課程將邀請珠寶金銀細工國手教導民眾應用金屬腐蝕技法，完成書籤製作。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名稱：釉藥貼花實務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時間：8月22日(日)，10:00~12:00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 本課程將帶領民眾學習琺瑯燒製技巧與釉藥貼花注意事項，完成作品設計。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名稱：釉藥貼花琺瑯杯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時間：8月22日(日)，13:30-16:30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 本課程將帶領學員實際操作琺瑯爐燒製琺瑯杯，完成作品製作。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名稱：木傳動機構-原理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時間：8月29日(日)，09:30-12:30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內容：本課程將教導民眾木傳動機構原理與應用。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</w:pPr>
            <w:r>
              <w:rPr>
                <w:rFonts w:ascii="標楷體" w:eastAsia="標楷體" w:hAnsi="標楷體" w:cs="標楷體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名稱：木傳動搖擺小動物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時間：8月29日(日)，13:30-16:30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地點：創客小棧(高雄市前鎮區凱旋四路105號活動中心3樓)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內容：本課程將帶領民眾應用木傳動原理設計設計桌上型擺件完成製作。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標楷體"/>
              </w:rPr>
              <w:t>網址連結：</w:t>
            </w:r>
            <w:hyperlink r:id="rId4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皮雕手環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時間：8月1日(日)，10：00-12：00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內容：課程將讓學員體驗皮雕，使用旋轉雕刻刀刻畫出屬於自己風格花紋的造型手環。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46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改造手機殼-蝶古巴特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時間：8月1日(日)，14：00-17：00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textAlignment w:val="auto"/>
            </w:pPr>
            <w:r>
              <w:rPr>
                <w:rFonts w:ascii="標楷體" w:eastAsia="標楷體" w:hAnsi="標楷體" w:cs="Times New Roman"/>
              </w:rPr>
              <w:t>內容：讓學員將二手手機殼透過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蝶古巴特的拼貼技法，運用餐巾紙拼貼設計在物品上，讓原本的手機殼賦予新生命</w:t>
            </w:r>
            <w:r>
              <w:rPr>
                <w:rFonts w:ascii="標楷體" w:eastAsia="標楷體" w:hAnsi="標楷體" w:cs="Times New Roman"/>
              </w:rPr>
              <w:t>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47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品牌形象及包裝設計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時間：8月4日(三)，10：00-12：00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內容：分享品牌形象要如何建立以及包裝對於產品設計的重要性。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48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木雕小魚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時間：8月4日(三)，14：00-17：00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內容：教導學員用淘汰的廢棄窗框木頭，運用線鋸機初步裁切木頭，再用吊鑽及砂紙雕刻、打磨為小魚造型的木頭裝飾。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49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情人節特輯-雙心鑰匙圈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時間：8月7日(六)，10：00-12：00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內容：透過簡易的皮革裁切以及乾擦染色，做出一對雙心造型的鑰匙圈，透過手作的溫度傳送愛意給另一半。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0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海洋擴香石杯蠟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時間：8月7日(六)，14：00-17：00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內容：教學員用石膏粉調製，利用模具製作成擴香石以及結合蠟燭，變成實用又好看的海洋擴香石杯蠟。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1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Arial"/>
                <w:bCs/>
                <w:color w:val="000000"/>
                <w:shd w:val="clear" w:color="auto" w:fill="FFFFFF"/>
              </w:rPr>
              <w:t>熱轉印機研習-熱轉印杯套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時間：8月8日(日)，10：00-12：00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內容：將圖案透過轉印印表機，以熱昇華墨水輸出在淺色轉印紙上，再用燙印機，以高溫的方式將圖案燙印在杯套上面。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2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皮革介紹與處理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時間：8月14日(六)，10：00-12：00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內容：介紹皮革的總類，以及皮革處理的方式所呈現出來不同的效果。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3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馬鞍包-皮件貼合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時間：8月14日(六)，14：00-17：00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內容：將皮革版型裁好後，教導學員貼合大型皮件的技巧。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4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馬鞍包-縫製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時間：8月15日(日)，10：00-12：00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內容：延續上堂課的皮件貼和後，運用雙針技法將包體縫製。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5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馬鞍包-五金插釦安裝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時間：8月15日(日)，14：00-17：00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內容：將五金扣件組裝並教導插扣的安裝技法，將馬鞍包組裝完成。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6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Arial"/>
                <w:bCs/>
                <w:color w:val="000000"/>
                <w:shd w:val="clear" w:color="auto" w:fill="FFFFFF"/>
              </w:rPr>
              <w:t>鯨鯊鑰匙圈-皮革鑰匙圈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時間：8月20日(五)，10：00-12：00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內容：讓學員將皮革染色，運用固定扣與鑰匙圈組裝。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7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Arial"/>
                <w:bCs/>
                <w:color w:val="000000"/>
                <w:shd w:val="clear" w:color="auto" w:fill="FFFFFF"/>
              </w:rPr>
              <w:t>鯨鯊鑰匙圈-鯨鯊羊毛氈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時間：8月20日(五)，14：00-17：00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內容：延續上午課程，將使用羊毛氈戳針，戳出可愛的鯨鯊造型，並結合皮革鑰匙圈，透過異材質結合讓作品更加豐富。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8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Arial"/>
                <w:bCs/>
                <w:color w:val="000000"/>
                <w:shd w:val="clear" w:color="auto" w:fill="FFFFFF"/>
              </w:rPr>
              <w:t>電子研習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時間：8月22日(日)，10：00-12：00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內容：讓學員學習將電子零件銲接，並組裝。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59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Arial"/>
                <w:bCs/>
                <w:color w:val="000000"/>
                <w:shd w:val="clear" w:color="auto" w:fill="FFFFFF"/>
              </w:rPr>
              <w:t>木製電子鐘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時間：8月22日(日)，14：00-17：00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內容：延續上堂課程，運用線鋸機裁切木板、組合、上漆，動手設計出獨特的造型時鐘。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0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海洋風小碟子-銅盤成型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時間：8月22日(六)，10：00-12：00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內容：將讓學員學習銅板裁切技法，以及如何塑型。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1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海洋風小碟子-琺瑯盤溼填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時間：8月22日(日)，14：00-17：00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內容：將上堂課做好的銅盤，透過琺瑯濕填技法將銅盤上色。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2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lastRenderedPageBreak/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海洋風小碟子-乾篩及印章技法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時間：8月22日(日)，9：00-12：00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內容：讓學員學習到透過琺瑯的乾篩、印章技法，讓小碟子彩繪出獨樹一格的海洋風小碟子。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對象：一般民眾</w:t>
            </w:r>
          </w:p>
          <w:p w:rsidR="00C42C96" w:rsidRDefault="00C42C96" w:rsidP="00A42F51">
            <w:pPr>
              <w:widowControl/>
              <w:ind w:left="2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3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  <w:tr w:rsidR="00C42C96" w:rsidTr="00A42F51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高屏澎東分署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名稱：</w:t>
            </w:r>
            <w:r>
              <w:rPr>
                <w:rFonts w:ascii="標楷體" w:eastAsia="標楷體" w:hAnsi="標楷體" w:cs="Times New Roman"/>
                <w:bCs/>
                <w:color w:val="000000"/>
                <w:shd w:val="clear" w:color="auto" w:fill="FFFFFF"/>
              </w:rPr>
              <w:t>創作經驗分享-麻繩編織網袋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時間：8月27日(五)，14：00-17：00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地點：澎湖創客基地(澎湖縣馬公市民族路63號綜合實習大樓5樓)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內容：創客們一起動手編織實用的麻繩網袋，並相互分享創作上的經驗以及交流。</w:t>
            </w:r>
          </w:p>
          <w:p w:rsidR="00C42C96" w:rsidRDefault="00C42C96" w:rsidP="00A42F51">
            <w:pPr>
              <w:widowControl/>
              <w:ind w:left="720" w:hanging="720"/>
              <w:jc w:val="both"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對象：會員</w:t>
            </w:r>
          </w:p>
          <w:p w:rsidR="00C42C96" w:rsidRDefault="00C42C96" w:rsidP="00A42F51">
            <w:pPr>
              <w:widowControl/>
              <w:ind w:left="739" w:hanging="739"/>
              <w:jc w:val="both"/>
              <w:textAlignment w:val="auto"/>
            </w:pPr>
            <w:r>
              <w:rPr>
                <w:rFonts w:ascii="標楷體" w:eastAsia="標楷體" w:hAnsi="標楷體" w:cs="Times New Roman"/>
              </w:rPr>
              <w:t>網址連結：</w:t>
            </w:r>
            <w:hyperlink r:id="rId64" w:history="1">
              <w:r>
                <w:rPr>
                  <w:rStyle w:val="a4"/>
                  <w:rFonts w:ascii="標楷體" w:hAnsi="標楷體"/>
                </w:rPr>
                <w:t>https://www.facebook.com/makerinn2018/</w:t>
              </w:r>
            </w:hyperlink>
          </w:p>
        </w:tc>
      </w:tr>
    </w:tbl>
    <w:p w:rsidR="00C42C96" w:rsidRDefault="00C42C96" w:rsidP="00C42C96"/>
    <w:p w:rsidR="00C42C96" w:rsidRDefault="00C42C96" w:rsidP="00C42C96"/>
    <w:p w:rsidR="00AB6CF9" w:rsidRPr="00C42C96" w:rsidRDefault="00AB6CF9" w:rsidP="00C42C96"/>
    <w:sectPr w:rsidR="00AB6CF9" w:rsidRPr="00C42C96" w:rsidSect="00524A76"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8A" w:rsidRDefault="00D4278A" w:rsidP="00D67CE9">
      <w:r>
        <w:separator/>
      </w:r>
    </w:p>
  </w:endnote>
  <w:endnote w:type="continuationSeparator" w:id="0">
    <w:p w:rsidR="00D4278A" w:rsidRDefault="00D4278A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8A" w:rsidRDefault="00D4278A" w:rsidP="00D67CE9">
      <w:r>
        <w:separator/>
      </w:r>
    </w:p>
  </w:footnote>
  <w:footnote w:type="continuationSeparator" w:id="0">
    <w:p w:rsidR="00D4278A" w:rsidRDefault="00D4278A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966906"/>
    <w:multiLevelType w:val="multilevel"/>
    <w:tmpl w:val="BCFA75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168B6"/>
    <w:rsid w:val="000436E2"/>
    <w:rsid w:val="000532D3"/>
    <w:rsid w:val="000A53AE"/>
    <w:rsid w:val="001361E2"/>
    <w:rsid w:val="0019608E"/>
    <w:rsid w:val="001D4CE9"/>
    <w:rsid w:val="002D3972"/>
    <w:rsid w:val="00322F0A"/>
    <w:rsid w:val="003B2845"/>
    <w:rsid w:val="003B4370"/>
    <w:rsid w:val="00415E41"/>
    <w:rsid w:val="00444D01"/>
    <w:rsid w:val="00464C06"/>
    <w:rsid w:val="00467C04"/>
    <w:rsid w:val="00482303"/>
    <w:rsid w:val="004E3001"/>
    <w:rsid w:val="00501D29"/>
    <w:rsid w:val="00502F69"/>
    <w:rsid w:val="00524A76"/>
    <w:rsid w:val="00550C66"/>
    <w:rsid w:val="00557A19"/>
    <w:rsid w:val="00575F1F"/>
    <w:rsid w:val="0057703B"/>
    <w:rsid w:val="005B3842"/>
    <w:rsid w:val="005F5492"/>
    <w:rsid w:val="00663E0F"/>
    <w:rsid w:val="007A28BC"/>
    <w:rsid w:val="007D0D9E"/>
    <w:rsid w:val="00814A6D"/>
    <w:rsid w:val="008428FC"/>
    <w:rsid w:val="00850269"/>
    <w:rsid w:val="00891764"/>
    <w:rsid w:val="00917BCB"/>
    <w:rsid w:val="0093044F"/>
    <w:rsid w:val="00967261"/>
    <w:rsid w:val="00A14C8B"/>
    <w:rsid w:val="00A43BDD"/>
    <w:rsid w:val="00A621F8"/>
    <w:rsid w:val="00AB6CF9"/>
    <w:rsid w:val="00AC49A1"/>
    <w:rsid w:val="00AD5C74"/>
    <w:rsid w:val="00AD6AA5"/>
    <w:rsid w:val="00B5662A"/>
    <w:rsid w:val="00B86731"/>
    <w:rsid w:val="00B97253"/>
    <w:rsid w:val="00BA1C05"/>
    <w:rsid w:val="00BC14CD"/>
    <w:rsid w:val="00BF7DA6"/>
    <w:rsid w:val="00C00C7A"/>
    <w:rsid w:val="00C04D4B"/>
    <w:rsid w:val="00C06196"/>
    <w:rsid w:val="00C311E0"/>
    <w:rsid w:val="00C4253F"/>
    <w:rsid w:val="00C42C96"/>
    <w:rsid w:val="00C97AFA"/>
    <w:rsid w:val="00D113BB"/>
    <w:rsid w:val="00D31A65"/>
    <w:rsid w:val="00D42089"/>
    <w:rsid w:val="00D4278A"/>
    <w:rsid w:val="00D67CE9"/>
    <w:rsid w:val="00D80454"/>
    <w:rsid w:val="00DB5A37"/>
    <w:rsid w:val="00E32C90"/>
    <w:rsid w:val="00E83E7C"/>
    <w:rsid w:val="00E95834"/>
    <w:rsid w:val="00EA5B1E"/>
    <w:rsid w:val="00F24CB7"/>
    <w:rsid w:val="00F42791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52BA2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8B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qFormat/>
    <w:rsid w:val="00D67CE9"/>
    <w:rPr>
      <w:sz w:val="20"/>
      <w:szCs w:val="20"/>
    </w:rPr>
  </w:style>
  <w:style w:type="paragraph" w:styleId="a7">
    <w:name w:val="footer"/>
    <w:basedOn w:val="a"/>
    <w:link w:val="a8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rsid w:val="00D67CE9"/>
    <w:rPr>
      <w:sz w:val="20"/>
      <w:szCs w:val="20"/>
    </w:rPr>
  </w:style>
  <w:style w:type="character" w:customStyle="1" w:styleId="a9">
    <w:name w:val="網際網路連結"/>
    <w:basedOn w:val="a0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nhideWhenUsed/>
    <w:rsid w:val="00C311E0"/>
    <w:rPr>
      <w:rFonts w:ascii="Times New Roman" w:hAnsi="Times New Roman" w:cs="Times New Roman"/>
      <w:szCs w:val="24"/>
    </w:rPr>
  </w:style>
  <w:style w:type="paragraph" w:customStyle="1" w:styleId="Standard">
    <w:name w:val="Standard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0436E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36E2"/>
    <w:pPr>
      <w:spacing w:after="140" w:line="276" w:lineRule="auto"/>
    </w:pPr>
  </w:style>
  <w:style w:type="paragraph" w:styleId="ae">
    <w:name w:val="List"/>
    <w:basedOn w:val="Textbodyuser"/>
    <w:rsid w:val="000436E2"/>
    <w:rPr>
      <w:rFonts w:cs="Lucida Sans"/>
    </w:rPr>
  </w:style>
  <w:style w:type="paragraph" w:styleId="af">
    <w:name w:val="caption"/>
    <w:basedOn w:val="Standarduser"/>
    <w:rsid w:val="000436E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0436E2"/>
    <w:pPr>
      <w:suppressLineNumbers/>
    </w:pPr>
    <w:rPr>
      <w:rFonts w:cs="Lucida Sans"/>
    </w:rPr>
  </w:style>
  <w:style w:type="paragraph" w:customStyle="1" w:styleId="Standarduser">
    <w:name w:val="Standard (user)"/>
    <w:rsid w:val="000436E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List Paragraph"/>
    <w:basedOn w:val="Standarduser"/>
    <w:rsid w:val="000436E2"/>
    <w:pPr>
      <w:ind w:left="480"/>
    </w:pPr>
  </w:style>
  <w:style w:type="paragraph" w:customStyle="1" w:styleId="Textbodyuser">
    <w:name w:val="Text body (user)"/>
    <w:basedOn w:val="Standarduser"/>
    <w:rsid w:val="000436E2"/>
    <w:pPr>
      <w:spacing w:after="140" w:line="276" w:lineRule="auto"/>
    </w:pPr>
  </w:style>
  <w:style w:type="paragraph" w:customStyle="1" w:styleId="Endnote">
    <w:name w:val="Endnote"/>
    <w:basedOn w:val="Standard"/>
    <w:rsid w:val="000436E2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0436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436E2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0436E2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0"/>
    <w:rsid w:val="000436E2"/>
    <w:rPr>
      <w:color w:val="0000FF"/>
      <w:u w:val="single"/>
    </w:rPr>
  </w:style>
  <w:style w:type="character" w:customStyle="1" w:styleId="Internetlink">
    <w:name w:val="Internet link"/>
    <w:basedOn w:val="a0"/>
    <w:rsid w:val="000436E2"/>
    <w:rPr>
      <w:color w:val="0563C1"/>
      <w:u w:val="single"/>
    </w:rPr>
  </w:style>
  <w:style w:type="character" w:customStyle="1" w:styleId="UnresolvedMention">
    <w:name w:val="Unresolved Mention"/>
    <w:basedOn w:val="a0"/>
    <w:rsid w:val="000436E2"/>
    <w:rPr>
      <w:color w:val="605E5C"/>
      <w:shd w:val="clear" w:color="auto" w:fill="E1DFDD"/>
    </w:rPr>
  </w:style>
  <w:style w:type="character" w:customStyle="1" w:styleId="af1">
    <w:name w:val="章節附註文字 字元"/>
    <w:basedOn w:val="a0"/>
    <w:rsid w:val="000436E2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0436E2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0436E2"/>
    <w:rPr>
      <w:position w:val="0"/>
      <w:vertAlign w:val="superscript"/>
    </w:rPr>
  </w:style>
  <w:style w:type="character" w:customStyle="1" w:styleId="af2">
    <w:name w:val="未解析的提及"/>
    <w:basedOn w:val="a0"/>
    <w:rsid w:val="000436E2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0436E2"/>
  </w:style>
  <w:style w:type="character" w:styleId="af3">
    <w:name w:val="FollowedHyperlink"/>
    <w:basedOn w:val="a0"/>
    <w:rsid w:val="000436E2"/>
    <w:rPr>
      <w:color w:val="954F72"/>
      <w:u w:val="single"/>
    </w:rPr>
  </w:style>
  <w:style w:type="character" w:customStyle="1" w:styleId="af4">
    <w:name w:val="註腳文字 字元"/>
    <w:basedOn w:val="a0"/>
    <w:rsid w:val="000436E2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0436E2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0436E2"/>
    <w:rPr>
      <w:position w:val="0"/>
      <w:vertAlign w:val="superscript"/>
    </w:rPr>
  </w:style>
  <w:style w:type="character" w:customStyle="1" w:styleId="ListLabel1">
    <w:name w:val="ListLabel 1"/>
    <w:rsid w:val="000436E2"/>
    <w:rPr>
      <w:rFonts w:cs="Times New Roman"/>
    </w:rPr>
  </w:style>
  <w:style w:type="character" w:customStyle="1" w:styleId="ListLabel2">
    <w:name w:val="ListLabel 2"/>
    <w:rsid w:val="000436E2"/>
    <w:rPr>
      <w:rFonts w:cs="Times New Roman"/>
      <w:szCs w:val="24"/>
    </w:rPr>
  </w:style>
  <w:style w:type="character" w:customStyle="1" w:styleId="ListLabel3">
    <w:name w:val="ListLabel 3"/>
    <w:rsid w:val="000436E2"/>
    <w:rPr>
      <w:rFonts w:ascii="標楷體" w:eastAsia="標楷體" w:hAnsi="標楷體" w:cs="Times New Roman"/>
    </w:rPr>
  </w:style>
  <w:style w:type="character" w:customStyle="1" w:styleId="ListLabel4">
    <w:name w:val="ListLabel 4"/>
    <w:rsid w:val="000436E2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0436E2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0436E2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0436E2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0436E2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0436E2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0436E2"/>
  </w:style>
  <w:style w:type="numbering" w:customStyle="1" w:styleId="1">
    <w:name w:val="無清單1"/>
    <w:basedOn w:val="a2"/>
    <w:rsid w:val="000436E2"/>
    <w:pPr>
      <w:numPr>
        <w:numId w:val="1"/>
      </w:numPr>
    </w:pPr>
  </w:style>
  <w:style w:type="numbering" w:customStyle="1" w:styleId="WWNum1">
    <w:name w:val="WWNum1"/>
    <w:basedOn w:val="a2"/>
    <w:rsid w:val="000436E2"/>
    <w:pPr>
      <w:numPr>
        <w:numId w:val="2"/>
      </w:numPr>
    </w:pPr>
  </w:style>
  <w:style w:type="numbering" w:customStyle="1" w:styleId="WWNum2">
    <w:name w:val="WWNum2"/>
    <w:basedOn w:val="a2"/>
    <w:rsid w:val="000436E2"/>
    <w:pPr>
      <w:numPr>
        <w:numId w:val="3"/>
      </w:numPr>
    </w:pPr>
  </w:style>
  <w:style w:type="character" w:styleId="af5">
    <w:name w:val="footnote reference"/>
    <w:basedOn w:val="a0"/>
    <w:unhideWhenUsed/>
    <w:rsid w:val="000436E2"/>
    <w:rPr>
      <w:vertAlign w:val="superscript"/>
    </w:rPr>
  </w:style>
  <w:style w:type="character" w:customStyle="1" w:styleId="10">
    <w:name w:val="本文 字元1"/>
    <w:basedOn w:val="a0"/>
    <w:rsid w:val="00C42C96"/>
  </w:style>
  <w:style w:type="paragraph" w:styleId="af6">
    <w:name w:val="endnote text"/>
    <w:basedOn w:val="a"/>
    <w:link w:val="11"/>
    <w:rsid w:val="00C42C9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1">
    <w:name w:val="章節附註文字 字元1"/>
    <w:basedOn w:val="a0"/>
    <w:link w:val="af6"/>
    <w:rsid w:val="00C42C96"/>
    <w:rPr>
      <w:rFonts w:ascii="Calibri" w:eastAsia="新細明體" w:hAnsi="Calibri" w:cs="Times New Roman"/>
      <w:kern w:val="3"/>
    </w:rPr>
  </w:style>
  <w:style w:type="character" w:styleId="af7">
    <w:name w:val="endnote reference"/>
    <w:basedOn w:val="a0"/>
    <w:rsid w:val="00C42C96"/>
    <w:rPr>
      <w:position w:val="0"/>
      <w:vertAlign w:val="superscript"/>
    </w:rPr>
  </w:style>
  <w:style w:type="character" w:customStyle="1" w:styleId="12">
    <w:name w:val="未解析的提及1"/>
    <w:basedOn w:val="a0"/>
    <w:rsid w:val="00C42C96"/>
    <w:rPr>
      <w:color w:val="605E5C"/>
      <w:shd w:val="clear" w:color="auto" w:fill="E1DFDD"/>
    </w:rPr>
  </w:style>
  <w:style w:type="paragraph" w:styleId="af8">
    <w:name w:val="No Spacing"/>
    <w:rsid w:val="00C42C9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NoList">
    <w:name w:val="No List"/>
    <w:basedOn w:val="a2"/>
    <w:rsid w:val="00C42C9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smb.wda.gov.tw/activity_detail.php?id=1386" TargetMode="External"/><Relationship Id="rId21" Type="http://schemas.openxmlformats.org/officeDocument/2006/relationships/hyperlink" Target="https://ysmb.wda.gov.tw/activity_detail.php?id=1397" TargetMode="External"/><Relationship Id="rId34" Type="http://schemas.openxmlformats.org/officeDocument/2006/relationships/hyperlink" Target="https://www.facebook.com/makerinn2018/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50" Type="http://schemas.openxmlformats.org/officeDocument/2006/relationships/hyperlink" Target="https://www.facebook.com/makerinn2018/" TargetMode="External"/><Relationship Id="rId55" Type="http://schemas.openxmlformats.org/officeDocument/2006/relationships/hyperlink" Target="https://www.facebook.com/makerinn2018/" TargetMode="External"/><Relationship Id="rId63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url.cc/1YpyeW" TargetMode="External"/><Relationship Id="rId29" Type="http://schemas.openxmlformats.org/officeDocument/2006/relationships/hyperlink" Target="https://www.facebook.com/makerinn2018/" TargetMode="External"/><Relationship Id="rId11" Type="http://schemas.openxmlformats.org/officeDocument/2006/relationships/hyperlink" Target="https://reurl.cc/AgNa4E?fbclid=IwAR2bRwqlxEmgZg5CjZbLBIZsY4S89ThofSBmrD36z38X8PGR4tUZJDLqkt0" TargetMode="External"/><Relationship Id="rId24" Type="http://schemas.openxmlformats.org/officeDocument/2006/relationships/hyperlink" Target="https://ysmb.wda.gov.tw/activity_detail.php?id=1359" TargetMode="External"/><Relationship Id="rId32" Type="http://schemas.openxmlformats.org/officeDocument/2006/relationships/hyperlink" Target="https://www.facebook.com/makerinn2018/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3" Type="http://schemas.openxmlformats.org/officeDocument/2006/relationships/hyperlink" Target="https://www.facebook.com/makerinn2018/" TargetMode="External"/><Relationship Id="rId58" Type="http://schemas.openxmlformats.org/officeDocument/2006/relationships/hyperlink" Target="https://www.facebook.com/makerinn2018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ysmb.wda.gov.tw/activity_detail.php?id=1389" TargetMode="External"/><Relationship Id="rId14" Type="http://schemas.openxmlformats.org/officeDocument/2006/relationships/hyperlink" Target="https://reurl.cc/1gX5dm" TargetMode="External"/><Relationship Id="rId22" Type="http://schemas.openxmlformats.org/officeDocument/2006/relationships/hyperlink" Target="https://ysmb.wda.gov.tw/activity_detail.php?id=1398" TargetMode="External"/><Relationship Id="rId27" Type="http://schemas.openxmlformats.org/officeDocument/2006/relationships/hyperlink" Target="https://www.facebook.com/makerinn2018/" TargetMode="External"/><Relationship Id="rId30" Type="http://schemas.openxmlformats.org/officeDocument/2006/relationships/hyperlink" Target="https://www.facebook.com/makerinn2018/" TargetMode="External"/><Relationship Id="rId35" Type="http://schemas.openxmlformats.org/officeDocument/2006/relationships/hyperlink" Target="https://www.facebook.com/makerinn2018/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" TargetMode="External"/><Relationship Id="rId56" Type="http://schemas.openxmlformats.org/officeDocument/2006/relationships/hyperlink" Target="https://www.facebook.com/makerinn2018/" TargetMode="External"/><Relationship Id="rId64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url.cc/NrEVbk%20" TargetMode="External"/><Relationship Id="rId17" Type="http://schemas.openxmlformats.org/officeDocument/2006/relationships/hyperlink" Target="https://reurl.cc/Q9Ozkb" TargetMode="External"/><Relationship Id="rId25" Type="http://schemas.openxmlformats.org/officeDocument/2006/relationships/hyperlink" Target="https://ysmb.wda.gov.tw/activity_detail.php?id=1401" TargetMode="External"/><Relationship Id="rId33" Type="http://schemas.openxmlformats.org/officeDocument/2006/relationships/hyperlink" Target="https://www.facebook.com/makerinn2018/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" TargetMode="External"/><Relationship Id="rId59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ysmb.wda.gov.tw/activity_detail.php?id=1400" TargetMode="External"/><Relationship Id="rId41" Type="http://schemas.openxmlformats.org/officeDocument/2006/relationships/hyperlink" Target="https://www.facebook.com/makerinn2018/" TargetMode="External"/><Relationship Id="rId54" Type="http://schemas.openxmlformats.org/officeDocument/2006/relationships/hyperlink" Target="https://www.facebook.com/makerinn2018/" TargetMode="External"/><Relationship Id="rId62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url.cc/VEqkxA" TargetMode="External"/><Relationship Id="rId23" Type="http://schemas.openxmlformats.org/officeDocument/2006/relationships/hyperlink" Target="https://ysmb.wda.gov.tw/activity_detail.php?id=1396" TargetMode="External"/><Relationship Id="rId28" Type="http://schemas.openxmlformats.org/officeDocument/2006/relationships/hyperlink" Target="https://www.facebook.com/makerinn2018/" TargetMode="External"/><Relationship Id="rId36" Type="http://schemas.openxmlformats.org/officeDocument/2006/relationships/hyperlink" Target="https://www.facebook.com/makerinn2018/" TargetMode="External"/><Relationship Id="rId49" Type="http://schemas.openxmlformats.org/officeDocument/2006/relationships/hyperlink" Target="https://www.facebook.com/makerinn2018/" TargetMode="External"/><Relationship Id="rId57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reurl.cc/l0qXgl?fbclid=IwAR2T0DRn6etq0SxQzco83g4dlPZu0Nwwp69aTHoH6f8J_Umd8uEk3nvchhU" TargetMode="External"/><Relationship Id="rId31" Type="http://schemas.openxmlformats.org/officeDocument/2006/relationships/hyperlink" Target="https://www.facebook.com/makerinn2018/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hyperlink" Target="https://www.facebook.com/makerinn2018/" TargetMode="External"/><Relationship Id="rId60" Type="http://schemas.openxmlformats.org/officeDocument/2006/relationships/hyperlink" Target="https://www.facebook.com/makerinn2018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reurl.cc/0j6vOA" TargetMode="External"/><Relationship Id="rId18" Type="http://schemas.openxmlformats.org/officeDocument/2006/relationships/hyperlink" Target="https://ysmb.wda.gov.tw/activity_detail.php?id=1399" TargetMode="External"/><Relationship Id="rId39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4A3D-1232-45FB-AC32-FE65C4B4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2772</Words>
  <Characters>15806</Characters>
  <Application>Microsoft Office Word</Application>
  <DocSecurity>0</DocSecurity>
  <Lines>131</Lines>
  <Paragraphs>37</Paragraphs>
  <ScaleCrop>false</ScaleCrop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14</cp:revision>
  <cp:lastPrinted>2021-03-25T06:09:00Z</cp:lastPrinted>
  <dcterms:created xsi:type="dcterms:W3CDTF">2021-02-19T08:13:00Z</dcterms:created>
  <dcterms:modified xsi:type="dcterms:W3CDTF">2021-07-29T06:30:00Z</dcterms:modified>
</cp:coreProperties>
</file>