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0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6946"/>
      </w:tblGrid>
      <w:tr w:rsidR="00E07F01" w:rsidRPr="007334CB" w:rsidTr="00E7478A">
        <w:tc>
          <w:tcPr>
            <w:tcW w:w="13178" w:type="dxa"/>
            <w:gridSpan w:val="4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入門班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E07F01" w:rsidRPr="007334CB" w:rsidTr="00E7478A"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07F01" w:rsidRPr="007D2618" w:rsidTr="00E7478A"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台南市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2019-08-09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13:00~16:40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創業準備、商機選擇、風險評估、適性評量、貸款說明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台南市東區北門路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11CF0">
              <w:rPr>
                <w:rFonts w:ascii="標楷體" w:eastAsia="標楷體" w:hAnsi="標楷體" w:hint="eastAsia"/>
                <w:szCs w:val="24"/>
              </w:rPr>
              <w:t>段16號</w:t>
            </w:r>
            <w:r w:rsidRPr="005D31B7">
              <w:rPr>
                <w:rFonts w:ascii="標楷體" w:eastAsia="標楷體" w:hAnsi="標楷體" w:hint="eastAsia"/>
                <w:szCs w:val="24"/>
              </w:rPr>
              <w:t>(臺南市文創園區L2B金龍展演廳)</w:t>
            </w:r>
          </w:p>
        </w:tc>
      </w:tr>
      <w:tr w:rsidR="00E07F01" w:rsidRPr="007D2618" w:rsidTr="00E7478A"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2019-08-12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E07F01" w:rsidRPr="005D31B7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 xml:space="preserve">桃園市桃園區縣府路59號 </w:t>
            </w:r>
            <w:r w:rsidRPr="005D31B7">
              <w:rPr>
                <w:rFonts w:ascii="標楷體" w:eastAsia="標楷體" w:hAnsi="標楷體" w:hint="eastAsia"/>
                <w:szCs w:val="24"/>
              </w:rPr>
              <w:t xml:space="preserve"> (桃園市政府勞工育樂中心-301會議室)</w:t>
            </w:r>
            <w:r w:rsidRPr="005D31B7">
              <w:rPr>
                <w:rFonts w:ascii="標楷體" w:eastAsia="標楷體" w:hAnsi="標楷體" w:hint="eastAsia"/>
                <w:szCs w:val="24"/>
              </w:rPr>
              <w:tab/>
            </w:r>
          </w:p>
        </w:tc>
      </w:tr>
      <w:tr w:rsidR="00E07F01" w:rsidRPr="007D2618" w:rsidTr="00E7478A"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2019-08-12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台中市西屯區黎明路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11CF0">
              <w:rPr>
                <w:rFonts w:ascii="標楷體" w:eastAsia="標楷體" w:hAnsi="標楷體" w:hint="eastAsia"/>
                <w:szCs w:val="24"/>
              </w:rPr>
              <w:t>段503號7樓(廉明樓)</w:t>
            </w:r>
          </w:p>
        </w:tc>
      </w:tr>
      <w:tr w:rsidR="00E07F01" w:rsidRPr="007D2618" w:rsidTr="00E7478A"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2019-08-13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新北市三重區新北大道１段9號10樓(新北市三重勞工中心10樓-演藝廳) </w:t>
            </w:r>
          </w:p>
        </w:tc>
      </w:tr>
      <w:tr w:rsidR="00E07F01" w:rsidRPr="007D2618" w:rsidTr="00E7478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2019-08-28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</w:tbl>
    <w:p w:rsidR="00197528" w:rsidRDefault="00197528" w:rsidP="00E07F01"/>
    <w:p w:rsidR="00E07F01" w:rsidRDefault="00E07F01" w:rsidP="00E07F01"/>
    <w:p w:rsidR="00E07F01" w:rsidRDefault="00E07F01" w:rsidP="00E07F01"/>
    <w:p w:rsidR="00E07F01" w:rsidRDefault="00E07F01" w:rsidP="00E07F01"/>
    <w:p w:rsidR="00E07F01" w:rsidRDefault="00E07F01" w:rsidP="00E07F01"/>
    <w:p w:rsidR="00E07F01" w:rsidRDefault="00E07F01" w:rsidP="00E07F01"/>
    <w:p w:rsidR="00E07F01" w:rsidRDefault="00E07F01" w:rsidP="00E07F01"/>
    <w:p w:rsidR="00E07F01" w:rsidRDefault="00E07F01" w:rsidP="00E07F01"/>
    <w:p w:rsidR="00E07F01" w:rsidRDefault="00E07F01" w:rsidP="00E07F01"/>
    <w:p w:rsidR="00E07F01" w:rsidRDefault="00E07F01" w:rsidP="00E07F01"/>
    <w:p w:rsidR="00E07F01" w:rsidRDefault="00E07F01" w:rsidP="00E07F01"/>
    <w:p w:rsidR="00E07F01" w:rsidRDefault="00E07F01" w:rsidP="00E07F01"/>
    <w:tbl>
      <w:tblPr>
        <w:tblStyle w:val="a3"/>
        <w:tblpPr w:leftFromText="180" w:rightFromText="180" w:vertAnchor="page" w:horzAnchor="margin" w:tblpY="1521"/>
        <w:tblW w:w="132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4111"/>
        <w:gridCol w:w="2410"/>
        <w:gridCol w:w="5624"/>
      </w:tblGrid>
      <w:tr w:rsidR="00E07F01" w:rsidRPr="007334CB" w:rsidTr="00E7478A">
        <w:tc>
          <w:tcPr>
            <w:tcW w:w="13274" w:type="dxa"/>
            <w:gridSpan w:val="4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進階班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E07F01" w:rsidRPr="007334CB" w:rsidTr="00E7478A"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07F01" w:rsidRPr="00350405" w:rsidTr="00E7478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07F01" w:rsidRDefault="00E07F01" w:rsidP="00E7478A">
            <w:pPr>
              <w:pStyle w:val="a4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2019-08-05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E07F01" w:rsidRDefault="00E07F01" w:rsidP="00E7478A">
            <w:pPr>
              <w:pStyle w:val="a4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2019-08-06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E07F01" w:rsidRPr="00350405" w:rsidRDefault="00E07F01" w:rsidP="00E7478A">
            <w:pPr>
              <w:pStyle w:val="a4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2019-08-08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開業準備、計畫書撰寫、財務規劃、稅務法規、商品組合、顧客經營、行銷策略、店面評估</w:t>
            </w: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 捷運菜寮站1號出口 </w:t>
            </w:r>
          </w:p>
        </w:tc>
      </w:tr>
      <w:tr w:rsidR="00E07F01" w:rsidRPr="00350405" w:rsidTr="00E7478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E07F01" w:rsidRPr="00350405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台南市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07F01" w:rsidRDefault="00E07F01" w:rsidP="00E7478A">
            <w:pPr>
              <w:pStyle w:val="a4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2019-08-14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7F01" w:rsidRDefault="00E07F01" w:rsidP="00E7478A">
            <w:pPr>
              <w:pStyle w:val="a4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2019-08-15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7F01" w:rsidRPr="00350405" w:rsidRDefault="00E07F01" w:rsidP="00E7478A">
            <w:pPr>
              <w:pStyle w:val="a4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2019-08-16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台南市東區北門路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11CF0">
              <w:rPr>
                <w:rFonts w:ascii="標楷體" w:eastAsia="標楷體" w:hAnsi="標楷體" w:hint="eastAsia"/>
                <w:szCs w:val="24"/>
              </w:rPr>
              <w:t>段16號</w:t>
            </w:r>
            <w:r w:rsidRPr="005D31B7">
              <w:rPr>
                <w:rFonts w:ascii="標楷體" w:eastAsia="標楷體" w:hAnsi="標楷體" w:hint="eastAsia"/>
                <w:szCs w:val="24"/>
              </w:rPr>
              <w:t>(臺南市文創園區L2B金龍展演廳)</w:t>
            </w:r>
          </w:p>
        </w:tc>
      </w:tr>
      <w:tr w:rsidR="00E07F01" w:rsidRPr="00350405" w:rsidTr="00E7478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D2618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07F01" w:rsidRDefault="00E07F01" w:rsidP="00E7478A">
            <w:pPr>
              <w:pStyle w:val="a4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2019-08-19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E07F01" w:rsidRDefault="00E07F01" w:rsidP="00E7478A">
            <w:pPr>
              <w:pStyle w:val="a4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2019-08-20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E07F01" w:rsidRPr="00350405" w:rsidRDefault="00E07F01" w:rsidP="00E7478A">
            <w:pPr>
              <w:pStyle w:val="a4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2019-08-22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E07F01" w:rsidRPr="007D2618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 捷運菜寮站1號出口</w:t>
            </w:r>
          </w:p>
        </w:tc>
      </w:tr>
      <w:tr w:rsidR="00E07F01" w:rsidRPr="00350405" w:rsidTr="00E7478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E07F01" w:rsidRPr="001E1AB5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07F01" w:rsidRDefault="00E07F01" w:rsidP="00E7478A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2019-08-20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7F01" w:rsidRDefault="00E07F01" w:rsidP="00E7478A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2019-08-21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7F01" w:rsidRPr="00350405" w:rsidRDefault="00E07F01" w:rsidP="00E7478A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2019-08-22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E07F01" w:rsidRPr="005D31B7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 xml:space="preserve">桃園市桃園區縣府路59號 </w:t>
            </w:r>
            <w:r w:rsidRPr="005D31B7">
              <w:rPr>
                <w:rFonts w:ascii="標楷體" w:eastAsia="標楷體" w:hAnsi="標楷體" w:hint="eastAsia"/>
                <w:szCs w:val="24"/>
              </w:rPr>
              <w:t xml:space="preserve"> (桃園市政府勞工育樂中心-301會議室)</w:t>
            </w:r>
            <w:r w:rsidRPr="005D31B7">
              <w:rPr>
                <w:rFonts w:ascii="標楷體" w:eastAsia="標楷體" w:hAnsi="標楷體" w:hint="eastAsia"/>
                <w:szCs w:val="24"/>
              </w:rPr>
              <w:tab/>
            </w:r>
          </w:p>
        </w:tc>
      </w:tr>
      <w:tr w:rsidR="00E07F01" w:rsidRPr="00350405" w:rsidTr="00E7478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E07F01" w:rsidRPr="00350405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07F01" w:rsidRDefault="00E07F01" w:rsidP="00E7478A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2019-08-20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7F01" w:rsidRDefault="00E07F01" w:rsidP="00E7478A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2019-08-21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7F01" w:rsidRPr="00350405" w:rsidRDefault="00E07F01" w:rsidP="00E7478A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2019-08-22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E07F01" w:rsidRPr="00350405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台中市西區公益路155巷9號(503教室)</w:t>
            </w:r>
          </w:p>
        </w:tc>
      </w:tr>
      <w:tr w:rsidR="00E07F01" w:rsidRPr="00350405" w:rsidTr="00E7478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E07F01" w:rsidRPr="00350405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07F01" w:rsidRDefault="00E07F01" w:rsidP="00E7478A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2019-08-21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09:00~17:10</w:t>
            </w:r>
          </w:p>
          <w:p w:rsidR="00E07F01" w:rsidRDefault="00E07F01" w:rsidP="00E7478A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2019-08-22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09:00~17:10</w:t>
            </w:r>
          </w:p>
          <w:p w:rsidR="00E07F01" w:rsidRPr="00350405" w:rsidRDefault="00E07F01" w:rsidP="00E7478A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2019-08-23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09:00~17:10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E07F01" w:rsidRPr="00350405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 xml:space="preserve">高雄市前金區五福三路63號11樓(盤谷銀行樓上) </w:t>
            </w:r>
          </w:p>
        </w:tc>
      </w:tr>
    </w:tbl>
    <w:p w:rsidR="00E07F01" w:rsidRPr="00E07F01" w:rsidRDefault="00E07F01" w:rsidP="00E07F01"/>
    <w:p w:rsidR="00E07F01" w:rsidRDefault="00E07F01" w:rsidP="00E07F01"/>
    <w:p w:rsidR="00E07F01" w:rsidRPr="00E07F01" w:rsidRDefault="00E07F01" w:rsidP="00E07F01"/>
    <w:p w:rsidR="00E07F01" w:rsidRDefault="00E07F01" w:rsidP="00E07F01"/>
    <w:tbl>
      <w:tblPr>
        <w:tblStyle w:val="a3"/>
        <w:tblpPr w:leftFromText="180" w:rightFromText="180" w:vertAnchor="page" w:horzAnchor="margin" w:tblpY="1587"/>
        <w:tblW w:w="133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694"/>
        <w:gridCol w:w="4110"/>
        <w:gridCol w:w="5387"/>
      </w:tblGrid>
      <w:tr w:rsidR="00E07F01" w:rsidRPr="007334CB" w:rsidTr="00E7478A">
        <w:tc>
          <w:tcPr>
            <w:tcW w:w="13320" w:type="dxa"/>
            <w:gridSpan w:val="4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7334CB">
              <w:rPr>
                <w:rFonts w:ascii="標楷體" w:eastAsia="標楷體" w:hAnsi="標楷體" w:hint="eastAsia"/>
                <w:szCs w:val="24"/>
              </w:rPr>
              <w:t>精進班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E07F01" w:rsidRPr="007334CB" w:rsidTr="00E7478A">
        <w:tc>
          <w:tcPr>
            <w:tcW w:w="1129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07F01" w:rsidRPr="007334CB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07F01" w:rsidRPr="00350405" w:rsidTr="00E7478A">
        <w:tc>
          <w:tcPr>
            <w:tcW w:w="1129" w:type="dxa"/>
            <w:shd w:val="clear" w:color="auto" w:fill="FFFFFF" w:themeFill="background1"/>
            <w:vAlign w:val="center"/>
          </w:tcPr>
          <w:p w:rsidR="00E07F01" w:rsidRPr="00197528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07F01" w:rsidRPr="00197528" w:rsidRDefault="00E07F01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2019-08-27</w:t>
            </w:r>
            <w:r w:rsidRPr="00350405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E07F01" w:rsidRPr="00197528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經營目標設定與預算管理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07F01" w:rsidRPr="00197528" w:rsidRDefault="00E07F01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 捷運菜寮站1號出口</w:t>
            </w:r>
          </w:p>
        </w:tc>
      </w:tr>
    </w:tbl>
    <w:p w:rsidR="00E07F01" w:rsidRPr="00E07F01" w:rsidRDefault="00E07F01" w:rsidP="00E07F01">
      <w:bookmarkStart w:id="0" w:name="_GoBack"/>
      <w:bookmarkEnd w:id="0"/>
    </w:p>
    <w:p w:rsidR="00E07F01" w:rsidRDefault="00E07F01" w:rsidP="00E07F01"/>
    <w:p w:rsidR="00E07F01" w:rsidRDefault="00E07F01" w:rsidP="00E07F01"/>
    <w:p w:rsidR="00E07F01" w:rsidRPr="00E07F01" w:rsidRDefault="00E07F01" w:rsidP="00E07F01">
      <w:pPr>
        <w:rPr>
          <w:rFonts w:hint="eastAsia"/>
        </w:rPr>
      </w:pPr>
    </w:p>
    <w:sectPr w:rsidR="00E07F01" w:rsidRPr="00E07F01" w:rsidSect="007334CB">
      <w:pgSz w:w="16838" w:h="11906" w:orient="landscape" w:code="9"/>
      <w:pgMar w:top="1440" w:right="1800" w:bottom="1440" w:left="180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F5" w:rsidRDefault="00D215F5" w:rsidP="001B612D">
      <w:r>
        <w:separator/>
      </w:r>
    </w:p>
  </w:endnote>
  <w:endnote w:type="continuationSeparator" w:id="0">
    <w:p w:rsidR="00D215F5" w:rsidRDefault="00D215F5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F5" w:rsidRDefault="00D215F5" w:rsidP="001B612D">
      <w:r>
        <w:separator/>
      </w:r>
    </w:p>
  </w:footnote>
  <w:footnote w:type="continuationSeparator" w:id="0">
    <w:p w:rsidR="00D215F5" w:rsidRDefault="00D215F5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E0B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D16B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8356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F069A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F61A1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C22B1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DB2AD3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1253D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2A53E1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A16345"/>
    <w:multiLevelType w:val="hybridMultilevel"/>
    <w:tmpl w:val="251C0A7A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8737C2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E1374F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33E8E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2E547D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B3336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F35437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13D10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EE6862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5268D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15071E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733AB3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37675F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A251A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EE443A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8E7AF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5B1751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DB319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0F4217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F1591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7E08D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E03C6E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DB6F04"/>
    <w:multiLevelType w:val="hybridMultilevel"/>
    <w:tmpl w:val="7EE2144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7A74C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9E32E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7E3D46"/>
    <w:multiLevelType w:val="hybridMultilevel"/>
    <w:tmpl w:val="C08EA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CF4DCF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D83F69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0305D4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69575C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F63901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1"/>
  </w:num>
  <w:num w:numId="3">
    <w:abstractNumId w:val="24"/>
  </w:num>
  <w:num w:numId="4">
    <w:abstractNumId w:val="34"/>
  </w:num>
  <w:num w:numId="5">
    <w:abstractNumId w:val="21"/>
  </w:num>
  <w:num w:numId="6">
    <w:abstractNumId w:val="20"/>
  </w:num>
  <w:num w:numId="7">
    <w:abstractNumId w:val="15"/>
  </w:num>
  <w:num w:numId="8">
    <w:abstractNumId w:val="40"/>
  </w:num>
  <w:num w:numId="9">
    <w:abstractNumId w:val="32"/>
  </w:num>
  <w:num w:numId="10">
    <w:abstractNumId w:val="26"/>
  </w:num>
  <w:num w:numId="11">
    <w:abstractNumId w:val="7"/>
  </w:num>
  <w:num w:numId="12">
    <w:abstractNumId w:val="38"/>
  </w:num>
  <w:num w:numId="13">
    <w:abstractNumId w:val="14"/>
  </w:num>
  <w:num w:numId="14">
    <w:abstractNumId w:val="2"/>
  </w:num>
  <w:num w:numId="15">
    <w:abstractNumId w:val="16"/>
  </w:num>
  <w:num w:numId="16">
    <w:abstractNumId w:val="29"/>
  </w:num>
  <w:num w:numId="17">
    <w:abstractNumId w:val="4"/>
  </w:num>
  <w:num w:numId="18">
    <w:abstractNumId w:val="28"/>
  </w:num>
  <w:num w:numId="19">
    <w:abstractNumId w:val="1"/>
  </w:num>
  <w:num w:numId="20">
    <w:abstractNumId w:val="13"/>
  </w:num>
  <w:num w:numId="21">
    <w:abstractNumId w:val="35"/>
  </w:num>
  <w:num w:numId="22">
    <w:abstractNumId w:val="5"/>
  </w:num>
  <w:num w:numId="23">
    <w:abstractNumId w:val="22"/>
  </w:num>
  <w:num w:numId="24">
    <w:abstractNumId w:val="36"/>
  </w:num>
  <w:num w:numId="25">
    <w:abstractNumId w:val="18"/>
  </w:num>
  <w:num w:numId="26">
    <w:abstractNumId w:val="27"/>
  </w:num>
  <w:num w:numId="27">
    <w:abstractNumId w:val="6"/>
  </w:num>
  <w:num w:numId="28">
    <w:abstractNumId w:val="10"/>
  </w:num>
  <w:num w:numId="29">
    <w:abstractNumId w:val="39"/>
  </w:num>
  <w:num w:numId="30">
    <w:abstractNumId w:val="0"/>
  </w:num>
  <w:num w:numId="31">
    <w:abstractNumId w:val="8"/>
  </w:num>
  <w:num w:numId="32">
    <w:abstractNumId w:val="11"/>
  </w:num>
  <w:num w:numId="33">
    <w:abstractNumId w:val="19"/>
  </w:num>
  <w:num w:numId="34">
    <w:abstractNumId w:val="17"/>
  </w:num>
  <w:num w:numId="35">
    <w:abstractNumId w:val="23"/>
  </w:num>
  <w:num w:numId="36">
    <w:abstractNumId w:val="12"/>
  </w:num>
  <w:num w:numId="37">
    <w:abstractNumId w:val="37"/>
  </w:num>
  <w:num w:numId="38">
    <w:abstractNumId w:val="30"/>
  </w:num>
  <w:num w:numId="39">
    <w:abstractNumId w:val="33"/>
  </w:num>
  <w:num w:numId="40">
    <w:abstractNumId w:val="2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362D0"/>
    <w:rsid w:val="00107FB9"/>
    <w:rsid w:val="0013417A"/>
    <w:rsid w:val="00197528"/>
    <w:rsid w:val="001B612D"/>
    <w:rsid w:val="00222933"/>
    <w:rsid w:val="00237E95"/>
    <w:rsid w:val="0027229E"/>
    <w:rsid w:val="0030057E"/>
    <w:rsid w:val="00342651"/>
    <w:rsid w:val="003802C2"/>
    <w:rsid w:val="00424CF3"/>
    <w:rsid w:val="00460A30"/>
    <w:rsid w:val="004964FA"/>
    <w:rsid w:val="004C3F3D"/>
    <w:rsid w:val="004D6A7B"/>
    <w:rsid w:val="005507C6"/>
    <w:rsid w:val="005519DB"/>
    <w:rsid w:val="00643BF7"/>
    <w:rsid w:val="007334CB"/>
    <w:rsid w:val="00733E74"/>
    <w:rsid w:val="00787B57"/>
    <w:rsid w:val="007E43EE"/>
    <w:rsid w:val="00864678"/>
    <w:rsid w:val="00A357CB"/>
    <w:rsid w:val="00A65BD9"/>
    <w:rsid w:val="00A975D2"/>
    <w:rsid w:val="00AD7625"/>
    <w:rsid w:val="00B21B8A"/>
    <w:rsid w:val="00B46B1F"/>
    <w:rsid w:val="00B64B11"/>
    <w:rsid w:val="00BB07C2"/>
    <w:rsid w:val="00BD0E66"/>
    <w:rsid w:val="00BE38B8"/>
    <w:rsid w:val="00C3056F"/>
    <w:rsid w:val="00C959A8"/>
    <w:rsid w:val="00CB1AA1"/>
    <w:rsid w:val="00D215F5"/>
    <w:rsid w:val="00D91A77"/>
    <w:rsid w:val="00DA7634"/>
    <w:rsid w:val="00DE2E32"/>
    <w:rsid w:val="00E06C73"/>
    <w:rsid w:val="00E07F01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5F795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9459-B4E2-45A2-8C22-2BDC923F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4</cp:revision>
  <dcterms:created xsi:type="dcterms:W3CDTF">2019-06-28T08:44:00Z</dcterms:created>
  <dcterms:modified xsi:type="dcterms:W3CDTF">2019-07-26T02:01:00Z</dcterms:modified>
</cp:coreProperties>
</file>