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CB" w:rsidRPr="00326815" w:rsidRDefault="00824D81" w:rsidP="001D28CB">
      <w:pPr>
        <w:jc w:val="center"/>
        <w:rPr>
          <w:rFonts w:ascii="標楷體" w:eastAsia="標楷體" w:hAnsi="標楷體"/>
          <w:b/>
          <w:sz w:val="44"/>
          <w:szCs w:val="40"/>
        </w:rPr>
      </w:pPr>
      <w:r w:rsidRPr="00326815">
        <w:rPr>
          <w:rFonts w:ascii="標楷體" w:eastAsia="標楷體" w:hAnsi="標楷體" w:hint="eastAsia"/>
          <w:sz w:val="40"/>
          <w:szCs w:val="28"/>
        </w:rPr>
        <w:t>進用中高齡及高齡勞工績優事業單位選拔表揚</w:t>
      </w:r>
    </w:p>
    <w:p w:rsidR="001D28CB" w:rsidRPr="00326815" w:rsidRDefault="00824D81" w:rsidP="001D28CB">
      <w:pPr>
        <w:jc w:val="center"/>
        <w:rPr>
          <w:rFonts w:ascii="標楷體" w:eastAsia="標楷體" w:hAnsi="標楷體"/>
          <w:b/>
          <w:sz w:val="36"/>
          <w:szCs w:val="40"/>
        </w:rPr>
      </w:pPr>
      <w:r w:rsidRPr="00326815">
        <w:rPr>
          <w:rFonts w:ascii="標楷體" w:eastAsia="標楷體" w:hAnsi="標楷體" w:hint="eastAsia"/>
          <w:b/>
          <w:sz w:val="36"/>
          <w:szCs w:val="40"/>
        </w:rPr>
        <w:t>簡章</w:t>
      </w:r>
    </w:p>
    <w:p w:rsidR="00CF120C" w:rsidRPr="00326815" w:rsidRDefault="00CF120C" w:rsidP="001D28CB">
      <w:pPr>
        <w:jc w:val="center"/>
        <w:rPr>
          <w:rFonts w:ascii="標楷體" w:eastAsia="標楷體" w:hAnsi="標楷體"/>
          <w:b/>
          <w:sz w:val="36"/>
          <w:szCs w:val="40"/>
        </w:rPr>
      </w:pPr>
    </w:p>
    <w:p w:rsidR="001D28CB" w:rsidRPr="00326815" w:rsidRDefault="001D28CB" w:rsidP="00A06122">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關於</w:t>
      </w:r>
      <w:r w:rsidR="00824D81" w:rsidRPr="00326815">
        <w:rPr>
          <w:rFonts w:ascii="標楷體" w:eastAsia="標楷體" w:hAnsi="標楷體" w:hint="eastAsia"/>
          <w:sz w:val="32"/>
          <w:szCs w:val="28"/>
        </w:rPr>
        <w:t>進用中高齡及高齡勞工績優事業單位選拔表揚</w:t>
      </w:r>
    </w:p>
    <w:p w:rsidR="00615CF8" w:rsidRPr="00326815" w:rsidRDefault="00A31E28"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為營造友善就業環境，鼓勵事業單位重視中高齡及高齡勞工</w:t>
      </w:r>
      <w:r w:rsidR="00A06122" w:rsidRPr="00326815">
        <w:rPr>
          <w:rFonts w:ascii="標楷體" w:eastAsia="標楷體" w:hAnsi="標楷體" w:hint="eastAsia"/>
          <w:sz w:val="28"/>
          <w:szCs w:val="28"/>
        </w:rPr>
        <w:t>運用議題，引導事業單位進用、</w:t>
      </w:r>
      <w:r w:rsidR="00C0473A" w:rsidRPr="00326815">
        <w:rPr>
          <w:rFonts w:ascii="標楷體" w:eastAsia="標楷體" w:hAnsi="標楷體" w:hint="eastAsia"/>
          <w:sz w:val="28"/>
          <w:szCs w:val="28"/>
        </w:rPr>
        <w:t>善用中高齡及高齡勞工，促進中高齡及高齡者</w:t>
      </w:r>
      <w:r w:rsidR="00A06122" w:rsidRPr="00326815">
        <w:rPr>
          <w:rFonts w:ascii="標楷體" w:eastAsia="標楷體" w:hAnsi="標楷體" w:hint="eastAsia"/>
          <w:sz w:val="28"/>
          <w:szCs w:val="28"/>
        </w:rPr>
        <w:t>勞動參與、</w:t>
      </w:r>
      <w:r w:rsidR="00615CF8" w:rsidRPr="00326815">
        <w:rPr>
          <w:rFonts w:ascii="標楷體" w:eastAsia="標楷體" w:hAnsi="標楷體" w:hint="eastAsia"/>
          <w:sz w:val="28"/>
          <w:szCs w:val="28"/>
        </w:rPr>
        <w:t>穩定就業，特</w:t>
      </w:r>
      <w:r w:rsidR="001D28CB" w:rsidRPr="00326815">
        <w:rPr>
          <w:rFonts w:ascii="標楷體" w:eastAsia="標楷體" w:hAnsi="標楷體" w:hint="eastAsia"/>
          <w:sz w:val="28"/>
          <w:szCs w:val="28"/>
        </w:rPr>
        <w:t>辦理本項表揚，肯定事業單位，並帶動更多企業單位響應</w:t>
      </w:r>
      <w:r w:rsidR="00615CF8" w:rsidRPr="00326815">
        <w:rPr>
          <w:rFonts w:ascii="標楷體" w:eastAsia="標楷體" w:hAnsi="標楷體" w:hint="eastAsia"/>
          <w:sz w:val="28"/>
          <w:szCs w:val="28"/>
        </w:rPr>
        <w:t>。</w:t>
      </w:r>
    </w:p>
    <w:p w:rsidR="001D28CB" w:rsidRPr="00326815" w:rsidRDefault="001D28CB" w:rsidP="001D28CB">
      <w:pPr>
        <w:pStyle w:val="a3"/>
        <w:spacing w:line="460" w:lineRule="exact"/>
        <w:ind w:leftChars="0" w:left="567"/>
        <w:rPr>
          <w:rFonts w:ascii="標楷體" w:eastAsia="標楷體" w:hAnsi="標楷體"/>
          <w:sz w:val="32"/>
          <w:szCs w:val="28"/>
        </w:rPr>
      </w:pPr>
    </w:p>
    <w:p w:rsidR="001D28CB" w:rsidRPr="00326815" w:rsidRDefault="001D28CB" w:rsidP="001D28CB">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辦理單位</w:t>
      </w:r>
    </w:p>
    <w:p w:rsidR="001D28CB" w:rsidRPr="00326815" w:rsidRDefault="001D28CB"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主辦單位：勞動部勞動力發展署</w:t>
      </w:r>
    </w:p>
    <w:p w:rsidR="001D28CB" w:rsidRPr="00326815" w:rsidRDefault="001D28CB"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承辦單位：集思創意顧問股份有限公司</w:t>
      </w:r>
    </w:p>
    <w:p w:rsidR="001D28CB" w:rsidRPr="00326815" w:rsidRDefault="001D28CB" w:rsidP="001D28CB">
      <w:pPr>
        <w:pStyle w:val="a3"/>
        <w:spacing w:line="460" w:lineRule="exact"/>
        <w:ind w:leftChars="0" w:left="567"/>
        <w:rPr>
          <w:rFonts w:ascii="標楷體" w:eastAsia="標楷體" w:hAnsi="標楷體"/>
          <w:sz w:val="32"/>
          <w:szCs w:val="28"/>
        </w:rPr>
      </w:pPr>
    </w:p>
    <w:p w:rsidR="001D28CB" w:rsidRPr="00326815" w:rsidRDefault="001D28CB" w:rsidP="001D28CB">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參選資格</w:t>
      </w:r>
    </w:p>
    <w:p w:rsidR="001D28CB" w:rsidRPr="00326815" w:rsidRDefault="001D28CB"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t>事業單位積極進用中高齡及高齡勞工，建構友善職場，促進其穩定就業，並符合下列各項要件者，得報名參選：</w:t>
      </w:r>
    </w:p>
    <w:p w:rsidR="001D28CB"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依法確實繳交勞工保險費、全民健康保險費、</w:t>
      </w:r>
      <w:proofErr w:type="gramStart"/>
      <w:r w:rsidRPr="00326815">
        <w:rPr>
          <w:rFonts w:ascii="標楷體" w:eastAsia="標楷體" w:hAnsi="標楷體" w:hint="eastAsia"/>
          <w:sz w:val="28"/>
          <w:szCs w:val="28"/>
        </w:rPr>
        <w:t>提撥</w:t>
      </w:r>
      <w:proofErr w:type="gramEnd"/>
      <w:r w:rsidRPr="00326815">
        <w:rPr>
          <w:rFonts w:ascii="標楷體" w:eastAsia="標楷體" w:hAnsi="標楷體" w:hint="eastAsia"/>
          <w:sz w:val="28"/>
          <w:szCs w:val="28"/>
        </w:rPr>
        <w:t>勞工退休準備金及提繳勞工退休金。</w:t>
      </w:r>
    </w:p>
    <w:p w:rsidR="001D28CB"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遵守勞動法規，最近二年內未有重大違反相關勞動法規情事，或因違反相關勞動法規，經刑事有罪判決確定。</w:t>
      </w:r>
    </w:p>
    <w:p w:rsidR="00D47D5F"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依身心障礙者權益保障法與原住民族工作權保障法，已足額進用身心障礙者及原住民，或繳納差額補助費與代金。</w:t>
      </w:r>
    </w:p>
    <w:p w:rsidR="00D47D5F" w:rsidRPr="00AE2A88" w:rsidRDefault="00D47D5F">
      <w:pPr>
        <w:widowControl/>
        <w:rPr>
          <w:rFonts w:ascii="標楷體" w:eastAsia="標楷體" w:hAnsi="標楷體"/>
          <w:szCs w:val="28"/>
        </w:rPr>
      </w:pPr>
      <w:r w:rsidRPr="00AE2A88">
        <w:rPr>
          <w:rFonts w:ascii="標楷體" w:eastAsia="標楷體" w:hAnsi="標楷體"/>
          <w:szCs w:val="28"/>
        </w:rPr>
        <w:br w:type="page"/>
      </w:r>
    </w:p>
    <w:p w:rsidR="00D47D5F" w:rsidRPr="00326815" w:rsidRDefault="00D47D5F"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lastRenderedPageBreak/>
        <w:t>本計畫所稱之事業單位包含以下：</w:t>
      </w:r>
    </w:p>
    <w:p w:rsidR="00D47D5F"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民營事業機構。</w:t>
      </w:r>
    </w:p>
    <w:p w:rsidR="00D47D5F"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私立學校、團體。</w:t>
      </w:r>
    </w:p>
    <w:p w:rsidR="001D28CB"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前項同一事業單位設有分支機構或數</w:t>
      </w:r>
      <w:proofErr w:type="gramStart"/>
      <w:r w:rsidRPr="00326815">
        <w:rPr>
          <w:rFonts w:ascii="標楷體" w:eastAsia="標楷體" w:hAnsi="標楷體" w:hint="eastAsia"/>
          <w:sz w:val="28"/>
          <w:szCs w:val="28"/>
        </w:rPr>
        <w:t>個廠場者</w:t>
      </w:r>
      <w:proofErr w:type="gramEnd"/>
      <w:r w:rsidRPr="00326815">
        <w:rPr>
          <w:rFonts w:ascii="標楷體" w:eastAsia="標楷體" w:hAnsi="標楷體" w:hint="eastAsia"/>
          <w:sz w:val="28"/>
          <w:szCs w:val="28"/>
        </w:rPr>
        <w:t>，由總機構代表參選。</w:t>
      </w:r>
    </w:p>
    <w:p w:rsidR="001D28CB" w:rsidRPr="00326815" w:rsidRDefault="001D28CB" w:rsidP="001D28CB">
      <w:pPr>
        <w:pStyle w:val="a3"/>
        <w:spacing w:line="460" w:lineRule="exact"/>
        <w:ind w:leftChars="0" w:left="567"/>
        <w:rPr>
          <w:rFonts w:ascii="標楷體" w:eastAsia="標楷體" w:hAnsi="標楷體"/>
          <w:sz w:val="28"/>
          <w:szCs w:val="28"/>
        </w:rPr>
      </w:pPr>
    </w:p>
    <w:p w:rsidR="001D28CB" w:rsidRPr="00326815" w:rsidRDefault="00D47D5F"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t>本計畫所稱中高齡及高齡勞工，指依勞工保險條例投保之勞工，範圍如下：</w:t>
      </w:r>
    </w:p>
    <w:p w:rsidR="00A06122" w:rsidRPr="00326815" w:rsidRDefault="00FD3130" w:rsidP="00015AD1">
      <w:pPr>
        <w:pStyle w:val="a3"/>
        <w:numPr>
          <w:ilvl w:val="0"/>
          <w:numId w:val="12"/>
        </w:numPr>
        <w:spacing w:line="460" w:lineRule="exact"/>
        <w:ind w:leftChars="0" w:firstLine="458"/>
        <w:rPr>
          <w:rFonts w:ascii="標楷體" w:eastAsia="標楷體" w:hAnsi="標楷體"/>
          <w:sz w:val="28"/>
          <w:szCs w:val="28"/>
        </w:rPr>
      </w:pPr>
      <w:r w:rsidRPr="00326815">
        <w:rPr>
          <w:rFonts w:ascii="標楷體" w:eastAsia="標楷體" w:hAnsi="標楷體" w:hint="eastAsia"/>
          <w:sz w:val="28"/>
          <w:szCs w:val="28"/>
        </w:rPr>
        <w:t>中高齡</w:t>
      </w:r>
      <w:r w:rsidR="00A06122" w:rsidRPr="00326815">
        <w:rPr>
          <w:rFonts w:ascii="標楷體" w:eastAsia="標楷體" w:hAnsi="標楷體" w:hint="eastAsia"/>
          <w:sz w:val="28"/>
          <w:szCs w:val="28"/>
        </w:rPr>
        <w:t>：年滿四十五歲以上，未滿</w:t>
      </w:r>
      <w:r w:rsidR="00615CF8" w:rsidRPr="00326815">
        <w:rPr>
          <w:rFonts w:ascii="標楷體" w:eastAsia="標楷體" w:hAnsi="標楷體" w:hint="eastAsia"/>
          <w:sz w:val="28"/>
          <w:szCs w:val="28"/>
        </w:rPr>
        <w:t>六十五歲</w:t>
      </w:r>
      <w:r w:rsidR="00A06122" w:rsidRPr="00326815">
        <w:rPr>
          <w:rFonts w:ascii="標楷體" w:eastAsia="標楷體" w:hAnsi="標楷體" w:hint="eastAsia"/>
          <w:sz w:val="28"/>
          <w:szCs w:val="28"/>
        </w:rPr>
        <w:t>。</w:t>
      </w:r>
    </w:p>
    <w:p w:rsidR="00615CF8" w:rsidRPr="00326815" w:rsidRDefault="00FD3130" w:rsidP="00015AD1">
      <w:pPr>
        <w:pStyle w:val="a3"/>
        <w:numPr>
          <w:ilvl w:val="0"/>
          <w:numId w:val="12"/>
        </w:numPr>
        <w:spacing w:line="460" w:lineRule="exact"/>
        <w:ind w:leftChars="0" w:firstLine="458"/>
        <w:rPr>
          <w:rFonts w:ascii="標楷體" w:eastAsia="標楷體" w:hAnsi="標楷體"/>
          <w:sz w:val="28"/>
          <w:szCs w:val="28"/>
        </w:rPr>
      </w:pPr>
      <w:r w:rsidRPr="00326815">
        <w:rPr>
          <w:rFonts w:ascii="標楷體" w:eastAsia="標楷體" w:hAnsi="標楷體" w:hint="eastAsia"/>
          <w:sz w:val="28"/>
          <w:szCs w:val="28"/>
        </w:rPr>
        <w:t>高齡</w:t>
      </w:r>
      <w:r w:rsidR="00A06122" w:rsidRPr="00326815">
        <w:rPr>
          <w:rFonts w:ascii="標楷體" w:eastAsia="標楷體" w:hAnsi="標楷體" w:hint="eastAsia"/>
          <w:sz w:val="28"/>
          <w:szCs w:val="28"/>
        </w:rPr>
        <w:t>：年滿六十五歲以上</w:t>
      </w:r>
      <w:r w:rsidRPr="00326815">
        <w:rPr>
          <w:rFonts w:ascii="標楷體" w:eastAsia="標楷體" w:hAnsi="標楷體" w:hint="eastAsia"/>
          <w:sz w:val="28"/>
          <w:szCs w:val="28"/>
        </w:rPr>
        <w:t>。</w:t>
      </w:r>
    </w:p>
    <w:p w:rsidR="00D47D5F" w:rsidRPr="00326815" w:rsidRDefault="00D47D5F" w:rsidP="00D47D5F">
      <w:pPr>
        <w:pStyle w:val="a3"/>
        <w:spacing w:line="460" w:lineRule="exact"/>
        <w:ind w:leftChars="0" w:left="1418"/>
        <w:rPr>
          <w:rFonts w:ascii="標楷體" w:eastAsia="標楷體" w:hAnsi="標楷體"/>
          <w:sz w:val="32"/>
          <w:szCs w:val="28"/>
        </w:rPr>
      </w:pPr>
    </w:p>
    <w:p w:rsidR="00615CF8" w:rsidRPr="00326815" w:rsidRDefault="00D47D5F" w:rsidP="00D52FC7">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參選組別</w:t>
      </w:r>
    </w:p>
    <w:p w:rsidR="00D47D5F" w:rsidRPr="00326815" w:rsidRDefault="00615CF8" w:rsidP="006C0AAE">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第一組：</w:t>
      </w:r>
    </w:p>
    <w:p w:rsidR="00615CF8" w:rsidRPr="00326815" w:rsidRDefault="00964882" w:rsidP="00D47D5F">
      <w:pPr>
        <w:pStyle w:val="a3"/>
        <w:spacing w:line="460" w:lineRule="exact"/>
        <w:ind w:leftChars="0" w:left="1200"/>
        <w:rPr>
          <w:rFonts w:ascii="標楷體" w:eastAsia="標楷體" w:hAnsi="標楷體"/>
          <w:sz w:val="28"/>
          <w:szCs w:val="28"/>
        </w:rPr>
      </w:pPr>
      <w:r w:rsidRPr="00326815">
        <w:rPr>
          <w:rFonts w:ascii="標楷體" w:eastAsia="標楷體" w:hAnsi="標楷體" w:hint="eastAsia"/>
          <w:sz w:val="28"/>
          <w:szCs w:val="28"/>
        </w:rPr>
        <w:t>私立學校、團體或民營事業機構</w:t>
      </w:r>
      <w:r w:rsidR="00C33B01" w:rsidRPr="00326815">
        <w:rPr>
          <w:rFonts w:ascii="標楷體" w:eastAsia="標楷體" w:hAnsi="標楷體" w:hint="eastAsia"/>
          <w:sz w:val="28"/>
          <w:szCs w:val="28"/>
        </w:rPr>
        <w:t>僱用</w:t>
      </w:r>
      <w:r w:rsidR="00FD3130" w:rsidRPr="00326815">
        <w:rPr>
          <w:rFonts w:ascii="標楷體" w:eastAsia="標楷體" w:hAnsi="標楷體" w:hint="eastAsia"/>
          <w:sz w:val="28"/>
          <w:szCs w:val="28"/>
        </w:rPr>
        <w:t>勞</w:t>
      </w:r>
      <w:r w:rsidR="00615CF8" w:rsidRPr="00326815">
        <w:rPr>
          <w:rFonts w:ascii="標楷體" w:eastAsia="標楷體" w:hAnsi="標楷體" w:hint="eastAsia"/>
          <w:sz w:val="28"/>
          <w:szCs w:val="28"/>
        </w:rPr>
        <w:t>工數達</w:t>
      </w:r>
      <w:r w:rsidR="006C0AAE" w:rsidRPr="00326815">
        <w:rPr>
          <w:rFonts w:ascii="標楷體" w:eastAsia="標楷體" w:hAnsi="標楷體" w:hint="eastAsia"/>
          <w:sz w:val="28"/>
          <w:szCs w:val="28"/>
        </w:rPr>
        <w:t>一</w:t>
      </w:r>
      <w:r w:rsidR="002E4EA8" w:rsidRPr="00326815">
        <w:rPr>
          <w:rFonts w:ascii="標楷體" w:eastAsia="標楷體" w:hAnsi="標楷體" w:hint="eastAsia"/>
          <w:sz w:val="28"/>
          <w:szCs w:val="28"/>
        </w:rPr>
        <w:t>百</w:t>
      </w:r>
      <w:r w:rsidR="00615CF8" w:rsidRPr="00326815">
        <w:rPr>
          <w:rFonts w:ascii="標楷體" w:eastAsia="標楷體" w:hAnsi="標楷體" w:hint="eastAsia"/>
          <w:sz w:val="28"/>
          <w:szCs w:val="28"/>
        </w:rPr>
        <w:t>人以上者。</w:t>
      </w:r>
    </w:p>
    <w:p w:rsidR="00D47D5F" w:rsidRPr="00326815" w:rsidRDefault="00615CF8" w:rsidP="00BA7703">
      <w:pPr>
        <w:pStyle w:val="a3"/>
        <w:numPr>
          <w:ilvl w:val="1"/>
          <w:numId w:val="1"/>
        </w:numPr>
        <w:spacing w:line="460" w:lineRule="exact"/>
        <w:ind w:leftChars="0" w:left="1276"/>
        <w:rPr>
          <w:rFonts w:ascii="標楷體" w:eastAsia="標楷體" w:hAnsi="標楷體"/>
          <w:sz w:val="28"/>
          <w:szCs w:val="28"/>
        </w:rPr>
      </w:pPr>
      <w:r w:rsidRPr="00326815">
        <w:rPr>
          <w:rFonts w:ascii="標楷體" w:eastAsia="標楷體" w:hAnsi="標楷體" w:hint="eastAsia"/>
          <w:sz w:val="28"/>
          <w:szCs w:val="28"/>
        </w:rPr>
        <w:t>第二組：</w:t>
      </w:r>
    </w:p>
    <w:p w:rsidR="00615CF8" w:rsidRPr="00326815" w:rsidRDefault="00964882" w:rsidP="00D47D5F">
      <w:pPr>
        <w:pStyle w:val="a3"/>
        <w:spacing w:line="460" w:lineRule="exact"/>
        <w:ind w:leftChars="0" w:left="1276"/>
        <w:rPr>
          <w:rFonts w:ascii="標楷體" w:eastAsia="標楷體" w:hAnsi="標楷體"/>
          <w:sz w:val="28"/>
          <w:szCs w:val="28"/>
        </w:rPr>
      </w:pPr>
      <w:r w:rsidRPr="00326815">
        <w:rPr>
          <w:rFonts w:ascii="標楷體" w:eastAsia="標楷體" w:hAnsi="標楷體" w:hint="eastAsia"/>
          <w:sz w:val="28"/>
          <w:szCs w:val="28"/>
        </w:rPr>
        <w:t>私立學校、團體或民營事業機構</w:t>
      </w:r>
      <w:r w:rsidR="00FD3130" w:rsidRPr="00326815">
        <w:rPr>
          <w:rFonts w:ascii="標楷體" w:eastAsia="標楷體" w:hAnsi="標楷體" w:hint="eastAsia"/>
          <w:sz w:val="28"/>
          <w:szCs w:val="28"/>
        </w:rPr>
        <w:t>僱用勞</w:t>
      </w:r>
      <w:r w:rsidR="00615CF8" w:rsidRPr="00326815">
        <w:rPr>
          <w:rFonts w:ascii="標楷體" w:eastAsia="標楷體" w:hAnsi="標楷體" w:hint="eastAsia"/>
          <w:sz w:val="28"/>
          <w:szCs w:val="28"/>
        </w:rPr>
        <w:t>工數未達</w:t>
      </w:r>
      <w:r w:rsidR="006C0AAE" w:rsidRPr="00326815">
        <w:rPr>
          <w:rFonts w:ascii="標楷體" w:eastAsia="標楷體" w:hAnsi="標楷體" w:hint="eastAsia"/>
          <w:sz w:val="28"/>
          <w:szCs w:val="28"/>
        </w:rPr>
        <w:t>一</w:t>
      </w:r>
      <w:r w:rsidR="002E4EA8" w:rsidRPr="00326815">
        <w:rPr>
          <w:rFonts w:ascii="標楷體" w:eastAsia="標楷體" w:hAnsi="標楷體" w:hint="eastAsia"/>
          <w:sz w:val="28"/>
          <w:szCs w:val="28"/>
        </w:rPr>
        <w:t>百</w:t>
      </w:r>
      <w:r w:rsidR="00615CF8" w:rsidRPr="00326815">
        <w:rPr>
          <w:rFonts w:ascii="標楷體" w:eastAsia="標楷體" w:hAnsi="標楷體" w:hint="eastAsia"/>
          <w:sz w:val="28"/>
          <w:szCs w:val="28"/>
        </w:rPr>
        <w:t>人者。</w:t>
      </w:r>
    </w:p>
    <w:p w:rsidR="00D47D5F" w:rsidRPr="00326815" w:rsidRDefault="00D47D5F" w:rsidP="00D47D5F">
      <w:pPr>
        <w:pStyle w:val="a3"/>
        <w:spacing w:line="460" w:lineRule="exact"/>
        <w:ind w:leftChars="0" w:left="1276"/>
        <w:rPr>
          <w:rFonts w:ascii="標楷體" w:eastAsia="標楷體" w:hAnsi="標楷體"/>
          <w:sz w:val="32"/>
          <w:szCs w:val="28"/>
        </w:rPr>
      </w:pPr>
    </w:p>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計畫時程</w:t>
      </w:r>
    </w:p>
    <w:p w:rsidR="009F12A5" w:rsidRDefault="009F12A5" w:rsidP="009F12A5">
      <w:pPr>
        <w:pStyle w:val="a3"/>
        <w:spacing w:line="460" w:lineRule="exact"/>
        <w:ind w:leftChars="0" w:left="602"/>
        <w:rPr>
          <w:rFonts w:ascii="標楷體" w:eastAsia="標楷體" w:hAnsi="標楷體"/>
          <w:sz w:val="28"/>
          <w:szCs w:val="28"/>
        </w:rPr>
      </w:pPr>
    </w:p>
    <w:tbl>
      <w:tblPr>
        <w:tblStyle w:val="3"/>
        <w:tblW w:w="10206" w:type="dxa"/>
        <w:jc w:val="center"/>
        <w:tblLook w:val="04A0" w:firstRow="1" w:lastRow="0" w:firstColumn="1" w:lastColumn="0" w:noHBand="0" w:noVBand="1"/>
      </w:tblPr>
      <w:tblGrid>
        <w:gridCol w:w="1985"/>
        <w:gridCol w:w="4394"/>
        <w:gridCol w:w="3827"/>
      </w:tblGrid>
      <w:tr w:rsidR="00C22DD2" w:rsidRPr="00326815" w:rsidTr="003268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tcPr>
          <w:p w:rsidR="00C22DD2" w:rsidRPr="00326815" w:rsidRDefault="00C22DD2" w:rsidP="00C22DD2">
            <w:pPr>
              <w:pStyle w:val="a3"/>
              <w:spacing w:line="460" w:lineRule="exact"/>
              <w:ind w:leftChars="0" w:left="0"/>
              <w:jc w:val="center"/>
              <w:rPr>
                <w:rFonts w:ascii="標楷體" w:eastAsia="標楷體" w:hAnsi="標楷體"/>
                <w:sz w:val="28"/>
                <w:szCs w:val="28"/>
              </w:rPr>
            </w:pPr>
            <w:r w:rsidRPr="00326815">
              <w:rPr>
                <w:rFonts w:ascii="標楷體" w:eastAsia="標楷體" w:hAnsi="標楷體" w:hint="eastAsia"/>
                <w:sz w:val="28"/>
                <w:szCs w:val="28"/>
              </w:rPr>
              <w:t>項目</w:t>
            </w:r>
          </w:p>
        </w:tc>
        <w:tc>
          <w:tcPr>
            <w:tcW w:w="4394" w:type="dxa"/>
          </w:tcPr>
          <w:p w:rsidR="00C22DD2" w:rsidRPr="00326815" w:rsidRDefault="00C22DD2" w:rsidP="00C22DD2">
            <w:pPr>
              <w:pStyle w:val="a3"/>
              <w:spacing w:line="4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日期</w:t>
            </w:r>
          </w:p>
        </w:tc>
        <w:tc>
          <w:tcPr>
            <w:tcW w:w="3827" w:type="dxa"/>
          </w:tcPr>
          <w:p w:rsidR="00C22DD2" w:rsidRPr="00326815" w:rsidRDefault="00C22DD2" w:rsidP="00C22DD2">
            <w:pPr>
              <w:pStyle w:val="a3"/>
              <w:spacing w:line="4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說明</w:t>
            </w:r>
          </w:p>
        </w:tc>
      </w:tr>
      <w:tr w:rsidR="00C22DD2"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C22DD2"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報名</w:t>
            </w:r>
            <w:r w:rsidR="00C7115E" w:rsidRPr="00326815">
              <w:rPr>
                <w:rFonts w:ascii="標楷體" w:eastAsia="標楷體" w:hAnsi="標楷體" w:hint="eastAsia"/>
                <w:b w:val="0"/>
                <w:sz w:val="28"/>
                <w:szCs w:val="28"/>
              </w:rPr>
              <w:t>期間</w:t>
            </w:r>
          </w:p>
        </w:tc>
        <w:tc>
          <w:tcPr>
            <w:tcW w:w="4394" w:type="dxa"/>
          </w:tcPr>
          <w:p w:rsidR="00C22DD2" w:rsidRPr="00326815" w:rsidRDefault="00C7115E"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5</w:t>
            </w:r>
            <w:r w:rsidRPr="00326815">
              <w:rPr>
                <w:rFonts w:ascii="標楷體" w:eastAsia="標楷體" w:hAnsi="標楷體" w:hint="eastAsia"/>
                <w:sz w:val="28"/>
                <w:szCs w:val="28"/>
              </w:rPr>
              <w:t>月</w:t>
            </w:r>
            <w:r w:rsidRPr="00326815">
              <w:rPr>
                <w:rFonts w:ascii="標楷體" w:eastAsia="標楷體" w:hAnsi="標楷體"/>
                <w:sz w:val="28"/>
                <w:szCs w:val="28"/>
              </w:rPr>
              <w:t>01</w:t>
            </w:r>
            <w:r w:rsidRPr="00326815">
              <w:rPr>
                <w:rFonts w:ascii="標楷體" w:eastAsia="標楷體" w:hAnsi="標楷體" w:hint="eastAsia"/>
                <w:sz w:val="28"/>
                <w:szCs w:val="28"/>
              </w:rPr>
              <w:t>日（星期二）至</w:t>
            </w:r>
            <w:r w:rsidR="000B4CAF" w:rsidRPr="00326815">
              <w:rPr>
                <w:rFonts w:ascii="標楷體" w:eastAsia="標楷體" w:hAnsi="標楷體"/>
                <w:sz w:val="28"/>
                <w:szCs w:val="28"/>
              </w:rPr>
              <w:t>107</w:t>
            </w:r>
            <w:r w:rsidR="00AE2A88" w:rsidRPr="00326815">
              <w:rPr>
                <w:rFonts w:ascii="標楷體" w:eastAsia="標楷體" w:hAnsi="標楷體" w:hint="eastAsia"/>
                <w:sz w:val="28"/>
                <w:szCs w:val="28"/>
              </w:rPr>
              <w:t>年</w:t>
            </w:r>
            <w:r w:rsidR="000B4CAF" w:rsidRPr="00326815">
              <w:rPr>
                <w:rFonts w:ascii="標楷體" w:eastAsia="標楷體" w:hAnsi="標楷體" w:hint="eastAsia"/>
                <w:sz w:val="28"/>
                <w:szCs w:val="28"/>
              </w:rPr>
              <w:t>0</w:t>
            </w:r>
            <w:r w:rsidR="00AE2A88" w:rsidRPr="00326815">
              <w:rPr>
                <w:rFonts w:ascii="標楷體" w:eastAsia="標楷體" w:hAnsi="標楷體" w:hint="eastAsia"/>
                <w:sz w:val="28"/>
                <w:szCs w:val="28"/>
              </w:rPr>
              <w:t>6月3</w:t>
            </w:r>
            <w:r w:rsidR="00AE2A88" w:rsidRPr="00326815">
              <w:rPr>
                <w:rFonts w:ascii="標楷體" w:eastAsia="標楷體" w:hAnsi="標楷體"/>
                <w:sz w:val="28"/>
                <w:szCs w:val="28"/>
              </w:rPr>
              <w:t>0</w:t>
            </w:r>
            <w:r w:rsidR="00AE2A88" w:rsidRPr="00326815">
              <w:rPr>
                <w:rFonts w:ascii="標楷體" w:eastAsia="標楷體" w:hAnsi="標楷體" w:hint="eastAsia"/>
                <w:sz w:val="28"/>
                <w:szCs w:val="28"/>
              </w:rPr>
              <w:t>日（星期六）</w:t>
            </w:r>
          </w:p>
        </w:tc>
        <w:tc>
          <w:tcPr>
            <w:tcW w:w="3827" w:type="dxa"/>
          </w:tcPr>
          <w:p w:rsidR="00C22DD2" w:rsidRPr="00326815" w:rsidRDefault="00AE2A88" w:rsidP="00AE2A88">
            <w:pPr>
              <w:spacing w:line="46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郵戳為</w:t>
            </w:r>
            <w:proofErr w:type="gramStart"/>
            <w:r w:rsidRPr="00326815">
              <w:rPr>
                <w:rFonts w:ascii="標楷體" w:eastAsia="標楷體" w:hAnsi="標楷體" w:hint="eastAsia"/>
                <w:sz w:val="28"/>
                <w:szCs w:val="28"/>
              </w:rPr>
              <w:t>憑</w:t>
            </w:r>
            <w:proofErr w:type="gramEnd"/>
            <w:r w:rsidRPr="00326815">
              <w:rPr>
                <w:rFonts w:ascii="標楷體" w:eastAsia="標楷體" w:hAnsi="標楷體" w:hint="eastAsia"/>
                <w:sz w:val="28"/>
                <w:szCs w:val="28"/>
              </w:rPr>
              <w:t>，逾期</w:t>
            </w:r>
            <w:r w:rsidR="006B6A05" w:rsidRPr="00326815">
              <w:rPr>
                <w:rFonts w:ascii="標楷體" w:eastAsia="標楷體" w:hAnsi="標楷體" w:hint="eastAsia"/>
                <w:sz w:val="28"/>
                <w:szCs w:val="28"/>
              </w:rPr>
              <w:t>恕不</w:t>
            </w:r>
            <w:r w:rsidRPr="00326815">
              <w:rPr>
                <w:rFonts w:ascii="標楷體" w:eastAsia="標楷體" w:hAnsi="標楷體" w:hint="eastAsia"/>
                <w:sz w:val="28"/>
                <w:szCs w:val="28"/>
              </w:rPr>
              <w:t>受理。</w:t>
            </w:r>
            <w:r w:rsidR="00156018">
              <w:rPr>
                <w:rFonts w:ascii="標楷體" w:eastAsia="標楷體" w:hAnsi="標楷體" w:hint="eastAsia"/>
                <w:sz w:val="28"/>
                <w:szCs w:val="28"/>
              </w:rPr>
              <w:t>由承辦小組</w:t>
            </w:r>
            <w:r w:rsidR="00D26337">
              <w:rPr>
                <w:rFonts w:ascii="標楷體" w:eastAsia="標楷體" w:hAnsi="標楷體" w:hint="eastAsia"/>
                <w:sz w:val="28"/>
                <w:szCs w:val="28"/>
              </w:rPr>
              <w:t>同步</w:t>
            </w:r>
            <w:r w:rsidR="00D26337" w:rsidRPr="00326815">
              <w:rPr>
                <w:rFonts w:ascii="標楷體" w:eastAsia="標楷體" w:hAnsi="標楷體" w:hint="eastAsia"/>
                <w:sz w:val="28"/>
                <w:szCs w:val="28"/>
              </w:rPr>
              <w:t>針對參選單位進行資格、繳件資料齊備與否等審查</w:t>
            </w:r>
            <w:r w:rsidR="00D26337">
              <w:rPr>
                <w:rFonts w:ascii="標楷體" w:eastAsia="標楷體" w:hAnsi="標楷體" w:hint="eastAsia"/>
                <w:sz w:val="28"/>
                <w:szCs w:val="28"/>
              </w:rPr>
              <w:t>與補件</w:t>
            </w:r>
            <w:r w:rsidR="00D26337" w:rsidRPr="00326815">
              <w:rPr>
                <w:rFonts w:ascii="標楷體" w:eastAsia="標楷體" w:hAnsi="標楷體" w:hint="eastAsia"/>
                <w:sz w:val="28"/>
                <w:szCs w:val="28"/>
              </w:rPr>
              <w:t>作業。</w:t>
            </w:r>
          </w:p>
        </w:tc>
      </w:tr>
      <w:tr w:rsidR="00C22DD2"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AE2A88"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初審會議</w:t>
            </w:r>
          </w:p>
        </w:tc>
        <w:tc>
          <w:tcPr>
            <w:tcW w:w="4394" w:type="dxa"/>
          </w:tcPr>
          <w:p w:rsidR="00C22DD2" w:rsidRPr="00326815" w:rsidRDefault="000B4CAF" w:rsidP="00D47D5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16</w:t>
            </w:r>
            <w:r w:rsidRPr="00326815">
              <w:rPr>
                <w:rFonts w:ascii="標楷體" w:eastAsia="標楷體" w:hAnsi="標楷體" w:hint="eastAsia"/>
                <w:sz w:val="28"/>
                <w:szCs w:val="28"/>
              </w:rPr>
              <w:t>日（星期一）至</w:t>
            </w: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20</w:t>
            </w:r>
            <w:r w:rsidRPr="00326815">
              <w:rPr>
                <w:rFonts w:ascii="標楷體" w:eastAsia="標楷體" w:hAnsi="標楷體" w:hint="eastAsia"/>
                <w:sz w:val="28"/>
                <w:szCs w:val="28"/>
              </w:rPr>
              <w:t>日（星期五）</w:t>
            </w:r>
          </w:p>
        </w:tc>
        <w:tc>
          <w:tcPr>
            <w:tcW w:w="3827" w:type="dxa"/>
          </w:tcPr>
          <w:p w:rsidR="00C22DD2" w:rsidRPr="00326815" w:rsidRDefault="000B4CAF" w:rsidP="00D47D5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經由評審小組針對參選企業檢附之書面資料，依評審項目</w:t>
            </w:r>
            <w:r w:rsidR="00D26337">
              <w:rPr>
                <w:rFonts w:ascii="標楷體" w:eastAsia="標楷體" w:hAnsi="標楷體" w:hint="eastAsia"/>
                <w:sz w:val="28"/>
                <w:szCs w:val="28"/>
              </w:rPr>
              <w:t>召開</w:t>
            </w:r>
            <w:r w:rsidRPr="00326815">
              <w:rPr>
                <w:rFonts w:ascii="標楷體" w:eastAsia="標楷體" w:hAnsi="標楷體" w:hint="eastAsia"/>
                <w:sz w:val="28"/>
                <w:szCs w:val="28"/>
              </w:rPr>
              <w:t>初審</w:t>
            </w:r>
            <w:r w:rsidR="00D26337">
              <w:rPr>
                <w:rFonts w:ascii="標楷體" w:eastAsia="標楷體" w:hAnsi="標楷體" w:hint="eastAsia"/>
                <w:sz w:val="28"/>
                <w:szCs w:val="28"/>
              </w:rPr>
              <w:t>會議</w:t>
            </w:r>
            <w:r w:rsidRPr="00326815">
              <w:rPr>
                <w:rFonts w:ascii="標楷體" w:eastAsia="標楷體" w:hAnsi="標楷體" w:hint="eastAsia"/>
                <w:sz w:val="28"/>
                <w:szCs w:val="28"/>
              </w:rPr>
              <w:t>。</w:t>
            </w:r>
          </w:p>
        </w:tc>
      </w:tr>
      <w:tr w:rsidR="00C22DD2"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AE2A88"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入圍名單公布</w:t>
            </w:r>
          </w:p>
        </w:tc>
        <w:tc>
          <w:tcPr>
            <w:tcW w:w="4394" w:type="dxa"/>
          </w:tcPr>
          <w:p w:rsidR="00C22DD2" w:rsidRPr="00326815" w:rsidRDefault="000B4CAF"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27</w:t>
            </w:r>
            <w:r w:rsidRPr="00326815">
              <w:rPr>
                <w:rFonts w:ascii="標楷體" w:eastAsia="標楷體" w:hAnsi="標楷體" w:hint="eastAsia"/>
                <w:sz w:val="28"/>
                <w:szCs w:val="28"/>
              </w:rPr>
              <w:t>日（星期</w:t>
            </w:r>
            <w:r w:rsidR="00203B35" w:rsidRPr="00326815">
              <w:rPr>
                <w:rFonts w:ascii="標楷體" w:eastAsia="標楷體" w:hAnsi="標楷體" w:hint="eastAsia"/>
                <w:sz w:val="28"/>
                <w:szCs w:val="28"/>
              </w:rPr>
              <w:t>五</w:t>
            </w:r>
            <w:r w:rsidRPr="00326815">
              <w:rPr>
                <w:rFonts w:ascii="標楷體" w:eastAsia="標楷體" w:hAnsi="標楷體" w:hint="eastAsia"/>
                <w:sz w:val="28"/>
                <w:szCs w:val="28"/>
              </w:rPr>
              <w:t>）</w:t>
            </w:r>
          </w:p>
        </w:tc>
        <w:tc>
          <w:tcPr>
            <w:tcW w:w="3827" w:type="dxa"/>
          </w:tcPr>
          <w:p w:rsidR="000B4CAF" w:rsidRPr="00326815" w:rsidRDefault="000B4CAF"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於活動網站公布入圍名單</w:t>
            </w:r>
            <w:r w:rsidR="009F12A5" w:rsidRPr="00326815">
              <w:rPr>
                <w:rFonts w:ascii="標楷體" w:eastAsia="標楷體" w:hAnsi="標楷體" w:hint="eastAsia"/>
                <w:sz w:val="28"/>
                <w:szCs w:val="28"/>
              </w:rPr>
              <w:t>。</w:t>
            </w:r>
          </w:p>
        </w:tc>
      </w:tr>
      <w:tr w:rsidR="000B4CAF"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203B35" w:rsidRPr="00326815" w:rsidRDefault="000B4CAF" w:rsidP="000B4CAF">
            <w:pPr>
              <w:pStyle w:val="a3"/>
              <w:spacing w:line="460" w:lineRule="exact"/>
              <w:ind w:leftChars="0" w:left="0"/>
              <w:rPr>
                <w:rFonts w:ascii="標楷體" w:eastAsia="標楷體" w:hAnsi="標楷體"/>
                <w:bCs w:val="0"/>
                <w:caps w:val="0"/>
                <w:sz w:val="28"/>
                <w:szCs w:val="28"/>
              </w:rPr>
            </w:pPr>
            <w:r w:rsidRPr="00326815">
              <w:rPr>
                <w:rFonts w:ascii="標楷體" w:eastAsia="標楷體" w:hAnsi="標楷體" w:hint="eastAsia"/>
                <w:b w:val="0"/>
                <w:sz w:val="28"/>
                <w:szCs w:val="28"/>
              </w:rPr>
              <w:t>事業單位</w:t>
            </w:r>
          </w:p>
          <w:p w:rsidR="000B4CAF" w:rsidRPr="00326815" w:rsidRDefault="000B4CAF"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實地訪查</w:t>
            </w:r>
          </w:p>
        </w:tc>
        <w:tc>
          <w:tcPr>
            <w:tcW w:w="4394" w:type="dxa"/>
          </w:tcPr>
          <w:p w:rsidR="000B4CAF" w:rsidRPr="00326815" w:rsidRDefault="000B4CAF"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8</w:t>
            </w:r>
            <w:r w:rsidRPr="00326815">
              <w:rPr>
                <w:rFonts w:ascii="標楷體" w:eastAsia="標楷體" w:hAnsi="標楷體" w:hint="eastAsia"/>
                <w:sz w:val="28"/>
                <w:szCs w:val="28"/>
              </w:rPr>
              <w:t>月</w:t>
            </w:r>
            <w:r w:rsidRPr="00326815">
              <w:rPr>
                <w:rFonts w:ascii="標楷體" w:eastAsia="標楷體" w:hAnsi="標楷體"/>
                <w:sz w:val="28"/>
                <w:szCs w:val="28"/>
              </w:rPr>
              <w:t>0</w:t>
            </w:r>
            <w:r w:rsidR="00692499" w:rsidRPr="00326815">
              <w:rPr>
                <w:rFonts w:ascii="標楷體" w:eastAsia="標楷體" w:hAnsi="標楷體"/>
                <w:sz w:val="28"/>
                <w:szCs w:val="28"/>
              </w:rPr>
              <w:t>6</w:t>
            </w:r>
            <w:r w:rsidRPr="00326815">
              <w:rPr>
                <w:rFonts w:ascii="標楷體" w:eastAsia="標楷體" w:hAnsi="標楷體" w:hint="eastAsia"/>
                <w:sz w:val="28"/>
                <w:szCs w:val="28"/>
              </w:rPr>
              <w:t>日（星期</w:t>
            </w:r>
            <w:r w:rsidR="00692499" w:rsidRPr="00326815">
              <w:rPr>
                <w:rFonts w:ascii="標楷體" w:eastAsia="標楷體" w:hAnsi="標楷體" w:hint="eastAsia"/>
                <w:sz w:val="28"/>
                <w:szCs w:val="28"/>
              </w:rPr>
              <w:t>一</w:t>
            </w:r>
            <w:r w:rsidRPr="00326815">
              <w:rPr>
                <w:rFonts w:ascii="標楷體" w:eastAsia="標楷體" w:hAnsi="標楷體" w:hint="eastAsia"/>
                <w:sz w:val="28"/>
                <w:szCs w:val="28"/>
              </w:rPr>
              <w:t>）至</w:t>
            </w: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8</w:t>
            </w:r>
            <w:r w:rsidRPr="00326815">
              <w:rPr>
                <w:rFonts w:ascii="標楷體" w:eastAsia="標楷體" w:hAnsi="標楷體" w:hint="eastAsia"/>
                <w:sz w:val="28"/>
                <w:szCs w:val="28"/>
              </w:rPr>
              <w:t>月</w:t>
            </w:r>
            <w:r w:rsidRPr="00326815">
              <w:rPr>
                <w:rFonts w:ascii="標楷體" w:eastAsia="標楷體" w:hAnsi="標楷體"/>
                <w:sz w:val="28"/>
                <w:szCs w:val="28"/>
              </w:rPr>
              <w:t>31</w:t>
            </w:r>
            <w:r w:rsidRPr="00326815">
              <w:rPr>
                <w:rFonts w:ascii="標楷體" w:eastAsia="標楷體" w:hAnsi="標楷體" w:hint="eastAsia"/>
                <w:sz w:val="28"/>
                <w:szCs w:val="28"/>
              </w:rPr>
              <w:t>日（星期五）</w:t>
            </w:r>
          </w:p>
        </w:tc>
        <w:tc>
          <w:tcPr>
            <w:tcW w:w="3827" w:type="dxa"/>
          </w:tcPr>
          <w:p w:rsidR="000B4CAF" w:rsidRPr="00326815" w:rsidRDefault="000B4CAF"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入圍之參選單位，</w:t>
            </w:r>
            <w:r w:rsidR="00840E11" w:rsidRPr="00326815">
              <w:rPr>
                <w:rFonts w:ascii="標楷體" w:eastAsia="標楷體" w:hAnsi="標楷體" w:hint="eastAsia"/>
                <w:sz w:val="28"/>
                <w:szCs w:val="28"/>
              </w:rPr>
              <w:t>由主辦單位</w:t>
            </w:r>
            <w:r w:rsidRPr="00326815">
              <w:rPr>
                <w:rFonts w:ascii="標楷體" w:eastAsia="標楷體" w:hAnsi="標楷體" w:hint="eastAsia"/>
                <w:sz w:val="28"/>
                <w:szCs w:val="28"/>
              </w:rPr>
              <w:t>安排評審小組至現場實地訪查。</w:t>
            </w:r>
          </w:p>
        </w:tc>
      </w:tr>
      <w:tr w:rsidR="000B4CAF"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0B4CAF" w:rsidRPr="00326815" w:rsidRDefault="000B4CAF"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決審會議</w:t>
            </w:r>
          </w:p>
        </w:tc>
        <w:tc>
          <w:tcPr>
            <w:tcW w:w="4394" w:type="dxa"/>
          </w:tcPr>
          <w:p w:rsidR="000B4CAF" w:rsidRPr="00326815" w:rsidRDefault="000B4CAF" w:rsidP="000B4CA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w:t>
            </w:r>
            <w:r w:rsidRPr="00326815">
              <w:rPr>
                <w:rFonts w:ascii="標楷體" w:eastAsia="標楷體" w:hAnsi="標楷體"/>
                <w:sz w:val="28"/>
                <w:szCs w:val="28"/>
              </w:rPr>
              <w:t>09</w:t>
            </w:r>
            <w:r w:rsidRPr="00326815">
              <w:rPr>
                <w:rFonts w:ascii="標楷體" w:eastAsia="標楷體" w:hAnsi="標楷體" w:hint="eastAsia"/>
                <w:sz w:val="28"/>
                <w:szCs w:val="28"/>
              </w:rPr>
              <w:t>月</w:t>
            </w:r>
            <w:r w:rsidRPr="00326815">
              <w:rPr>
                <w:rFonts w:ascii="標楷體" w:eastAsia="標楷體" w:hAnsi="標楷體"/>
                <w:sz w:val="28"/>
                <w:szCs w:val="28"/>
              </w:rPr>
              <w:t>03</w:t>
            </w:r>
            <w:r w:rsidRPr="00326815">
              <w:rPr>
                <w:rFonts w:ascii="標楷體" w:eastAsia="標楷體" w:hAnsi="標楷體" w:hint="eastAsia"/>
                <w:sz w:val="28"/>
                <w:szCs w:val="28"/>
              </w:rPr>
              <w:t>日（星期一）至</w:t>
            </w:r>
            <w:r w:rsidRPr="00326815">
              <w:rPr>
                <w:rFonts w:ascii="標楷體" w:eastAsia="標楷體" w:hAnsi="標楷體"/>
                <w:sz w:val="28"/>
                <w:szCs w:val="28"/>
              </w:rPr>
              <w:lastRenderedPageBreak/>
              <w:t>107</w:t>
            </w:r>
            <w:r w:rsidRPr="00326815">
              <w:rPr>
                <w:rFonts w:ascii="標楷體" w:eastAsia="標楷體" w:hAnsi="標楷體" w:hint="eastAsia"/>
                <w:sz w:val="28"/>
                <w:szCs w:val="28"/>
              </w:rPr>
              <w:t>年0</w:t>
            </w:r>
            <w:r w:rsidRPr="00326815">
              <w:rPr>
                <w:rFonts w:ascii="標楷體" w:eastAsia="標楷體" w:hAnsi="標楷體"/>
                <w:sz w:val="28"/>
                <w:szCs w:val="28"/>
              </w:rPr>
              <w:t>9</w:t>
            </w:r>
            <w:r w:rsidRPr="00326815">
              <w:rPr>
                <w:rFonts w:ascii="標楷體" w:eastAsia="標楷體" w:hAnsi="標楷體" w:hint="eastAsia"/>
                <w:sz w:val="28"/>
                <w:szCs w:val="28"/>
              </w:rPr>
              <w:t>月0</w:t>
            </w:r>
            <w:r w:rsidRPr="00326815">
              <w:rPr>
                <w:rFonts w:ascii="標楷體" w:eastAsia="標楷體" w:hAnsi="標楷體"/>
                <w:sz w:val="28"/>
                <w:szCs w:val="28"/>
              </w:rPr>
              <w:t>7</w:t>
            </w:r>
            <w:r w:rsidRPr="00326815">
              <w:rPr>
                <w:rFonts w:ascii="標楷體" w:eastAsia="標楷體" w:hAnsi="標楷體" w:hint="eastAsia"/>
                <w:sz w:val="28"/>
                <w:szCs w:val="28"/>
              </w:rPr>
              <w:t>日（星期五）</w:t>
            </w:r>
          </w:p>
        </w:tc>
        <w:tc>
          <w:tcPr>
            <w:tcW w:w="3827" w:type="dxa"/>
          </w:tcPr>
          <w:p w:rsidR="009F12A5" w:rsidRPr="00326815" w:rsidRDefault="000B4CAF" w:rsidP="000B4CA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lastRenderedPageBreak/>
              <w:t>召開決審會議，決議獲獎單</w:t>
            </w:r>
            <w:r w:rsidRPr="00326815">
              <w:rPr>
                <w:rFonts w:ascii="標楷體" w:eastAsia="標楷體" w:hAnsi="標楷體" w:hint="eastAsia"/>
                <w:sz w:val="28"/>
                <w:szCs w:val="28"/>
              </w:rPr>
              <w:lastRenderedPageBreak/>
              <w:t>位</w:t>
            </w:r>
            <w:r w:rsidR="009F12A5" w:rsidRPr="00326815">
              <w:rPr>
                <w:rFonts w:ascii="標楷體" w:eastAsia="標楷體" w:hAnsi="標楷體" w:hint="eastAsia"/>
                <w:sz w:val="28"/>
                <w:szCs w:val="28"/>
              </w:rPr>
              <w:t>。</w:t>
            </w:r>
          </w:p>
        </w:tc>
      </w:tr>
      <w:tr w:rsidR="000B4CAF"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0B4CAF" w:rsidRPr="00326815" w:rsidRDefault="00602A00"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lastRenderedPageBreak/>
              <w:t>表揚大會</w:t>
            </w:r>
          </w:p>
        </w:tc>
        <w:tc>
          <w:tcPr>
            <w:tcW w:w="4394" w:type="dxa"/>
          </w:tcPr>
          <w:p w:rsidR="000B4CAF" w:rsidRPr="00326815" w:rsidRDefault="00203B35"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暫訂</w:t>
            </w:r>
            <w:r w:rsidR="00602A00" w:rsidRPr="00326815">
              <w:rPr>
                <w:rFonts w:ascii="標楷體" w:eastAsia="標楷體" w:hAnsi="標楷體" w:hint="eastAsia"/>
                <w:sz w:val="28"/>
                <w:szCs w:val="28"/>
              </w:rPr>
              <w:t>1</w:t>
            </w:r>
            <w:r w:rsidR="00602A00" w:rsidRPr="00326815">
              <w:rPr>
                <w:rFonts w:ascii="標楷體" w:eastAsia="標楷體" w:hAnsi="標楷體"/>
                <w:sz w:val="28"/>
                <w:szCs w:val="28"/>
              </w:rPr>
              <w:t>07</w:t>
            </w:r>
            <w:r w:rsidR="00602A00" w:rsidRPr="00326815">
              <w:rPr>
                <w:rFonts w:ascii="標楷體" w:eastAsia="標楷體" w:hAnsi="標楷體" w:hint="eastAsia"/>
                <w:sz w:val="28"/>
                <w:szCs w:val="28"/>
              </w:rPr>
              <w:t>年1</w:t>
            </w:r>
            <w:r w:rsidR="00602A00" w:rsidRPr="00326815">
              <w:rPr>
                <w:rFonts w:ascii="標楷體" w:eastAsia="標楷體" w:hAnsi="標楷體"/>
                <w:sz w:val="28"/>
                <w:szCs w:val="28"/>
              </w:rPr>
              <w:t>0</w:t>
            </w:r>
            <w:r w:rsidR="00602A00" w:rsidRPr="00326815">
              <w:rPr>
                <w:rFonts w:ascii="標楷體" w:eastAsia="標楷體" w:hAnsi="標楷體" w:hint="eastAsia"/>
                <w:sz w:val="28"/>
                <w:szCs w:val="28"/>
              </w:rPr>
              <w:t>月1</w:t>
            </w:r>
            <w:r w:rsidR="00602A00" w:rsidRPr="00326815">
              <w:rPr>
                <w:rFonts w:ascii="標楷體" w:eastAsia="標楷體" w:hAnsi="標楷體"/>
                <w:sz w:val="28"/>
                <w:szCs w:val="28"/>
              </w:rPr>
              <w:t>7</w:t>
            </w:r>
            <w:r w:rsidR="00602A00" w:rsidRPr="00326815">
              <w:rPr>
                <w:rFonts w:ascii="標楷體" w:eastAsia="標楷體" w:hAnsi="標楷體" w:hint="eastAsia"/>
                <w:sz w:val="28"/>
                <w:szCs w:val="28"/>
              </w:rPr>
              <w:t>日（星期三）</w:t>
            </w:r>
          </w:p>
        </w:tc>
        <w:tc>
          <w:tcPr>
            <w:tcW w:w="3827" w:type="dxa"/>
          </w:tcPr>
          <w:p w:rsidR="000B4CAF" w:rsidRPr="00326815" w:rsidRDefault="00602A00"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詳細時間及地點另行公告</w:t>
            </w:r>
          </w:p>
        </w:tc>
      </w:tr>
    </w:tbl>
    <w:p w:rsidR="009F12A5" w:rsidRDefault="00602A00" w:rsidP="009F12A5">
      <w:pPr>
        <w:spacing w:line="460" w:lineRule="exact"/>
        <w:jc w:val="center"/>
        <w:rPr>
          <w:rFonts w:ascii="標楷體" w:eastAsia="標楷體" w:hAnsi="標楷體"/>
          <w:color w:val="404040" w:themeColor="text1" w:themeTint="BF"/>
          <w:sz w:val="22"/>
        </w:rPr>
      </w:pPr>
      <w:r w:rsidRPr="00602A00">
        <w:rPr>
          <w:rFonts w:ascii="標楷體" w:eastAsia="標楷體" w:hAnsi="標楷體"/>
          <w:color w:val="404040" w:themeColor="text1" w:themeTint="BF"/>
          <w:sz w:val="22"/>
        </w:rPr>
        <w:t>*主辦單位保留上述時間地點變更之權利，請</w:t>
      </w:r>
      <w:proofErr w:type="gramStart"/>
      <w:r w:rsidRPr="00602A00">
        <w:rPr>
          <w:rFonts w:ascii="標楷體" w:eastAsia="標楷體" w:hAnsi="標楷體"/>
          <w:color w:val="404040" w:themeColor="text1" w:themeTint="BF"/>
          <w:sz w:val="22"/>
        </w:rPr>
        <w:t>以官網公布</w:t>
      </w:r>
      <w:proofErr w:type="gramEnd"/>
      <w:r w:rsidRPr="00602A00">
        <w:rPr>
          <w:rFonts w:ascii="標楷體" w:eastAsia="標楷體" w:hAnsi="標楷體"/>
          <w:color w:val="404040" w:themeColor="text1" w:themeTint="BF"/>
          <w:sz w:val="22"/>
        </w:rPr>
        <w:t>之最新資料為主</w:t>
      </w:r>
    </w:p>
    <w:p w:rsidR="00AC33BE" w:rsidRPr="00AC33BE" w:rsidRDefault="00AC33BE" w:rsidP="00AC33BE">
      <w:pPr>
        <w:pStyle w:val="af9"/>
        <w:ind w:firstLineChars="0" w:firstLine="0"/>
        <w:rPr>
          <w:rFonts w:eastAsia="標楷體"/>
          <w:b/>
          <w:u w:val="single"/>
        </w:rPr>
      </w:pPr>
      <w:r w:rsidRPr="00AC33BE">
        <w:rPr>
          <w:rFonts w:eastAsia="標楷體" w:hint="eastAsia"/>
          <w:b/>
          <w:u w:val="single"/>
        </w:rPr>
        <w:t>作業流程</w:t>
      </w:r>
    </w:p>
    <w:p w:rsidR="00AC33BE" w:rsidRDefault="00AC33BE" w:rsidP="00AC33BE">
      <w:pPr>
        <w:pStyle w:val="af9"/>
        <w:ind w:firstLineChars="0" w:firstLine="0"/>
      </w:pPr>
    </w:p>
    <w:p w:rsidR="00AC33BE" w:rsidRPr="00AC33BE" w:rsidRDefault="00D26337">
      <w:pPr>
        <w:widowControl/>
      </w:pPr>
      <w:r>
        <w:rPr>
          <w:noProof/>
        </w:rPr>
        <mc:AlternateContent>
          <mc:Choice Requires="wpg">
            <w:drawing>
              <wp:anchor distT="0" distB="0" distL="114300" distR="114300" simplePos="0" relativeHeight="251664384" behindDoc="0" locked="0" layoutInCell="1" allowOverlap="1">
                <wp:simplePos x="0" y="0"/>
                <wp:positionH relativeFrom="column">
                  <wp:posOffset>478971</wp:posOffset>
                </wp:positionH>
                <wp:positionV relativeFrom="paragraph">
                  <wp:posOffset>128361</wp:posOffset>
                </wp:positionV>
                <wp:extent cx="5598160" cy="6852920"/>
                <wp:effectExtent l="0" t="0" r="0" b="5080"/>
                <wp:wrapNone/>
                <wp:docPr id="5" name="群組 5"/>
                <wp:cNvGraphicFramePr/>
                <a:graphic xmlns:a="http://schemas.openxmlformats.org/drawingml/2006/main">
                  <a:graphicData uri="http://schemas.microsoft.com/office/word/2010/wordprocessingGroup">
                    <wpg:wgp>
                      <wpg:cNvGrpSpPr/>
                      <wpg:grpSpPr>
                        <a:xfrm>
                          <a:off x="0" y="0"/>
                          <a:ext cx="5598160" cy="6852920"/>
                          <a:chOff x="0" y="511628"/>
                          <a:chExt cx="5598594" cy="6853101"/>
                        </a:xfrm>
                      </wpg:grpSpPr>
                      <wpg:grpSp>
                        <wpg:cNvPr id="35901" name="群組 35901"/>
                        <wpg:cNvGrpSpPr>
                          <a:grpSpLocks/>
                        </wpg:cNvGrpSpPr>
                        <wpg:grpSpPr bwMode="auto">
                          <a:xfrm>
                            <a:off x="1067234" y="547535"/>
                            <a:ext cx="4531360" cy="6759050"/>
                            <a:chOff x="3482" y="5542"/>
                            <a:chExt cx="7041" cy="9326"/>
                          </a:xfrm>
                        </wpg:grpSpPr>
                        <wps:wsp>
                          <wps:cNvPr id="35902" name="Rectangle 149"/>
                          <wps:cNvSpPr>
                            <a:spLocks noChangeArrowheads="1"/>
                          </wps:cNvSpPr>
                          <wps:spPr bwMode="auto">
                            <a:xfrm>
                              <a:off x="3482" y="5542"/>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exact"/>
                                  <w:ind w:firstLineChars="0" w:firstLine="0"/>
                                  <w:jc w:val="center"/>
                                  <w:rPr>
                                    <w:rFonts w:eastAsia="標楷體"/>
                                    <w:b/>
                                  </w:rPr>
                                </w:pPr>
                                <w:r w:rsidRPr="00AC33BE">
                                  <w:rPr>
                                    <w:rFonts w:eastAsia="標楷體" w:hint="eastAsia"/>
                                    <w:b/>
                                  </w:rPr>
                                  <w:t>報名期間</w:t>
                                </w:r>
                              </w:p>
                            </w:txbxContent>
                          </wps:txbx>
                          <wps:bodyPr rot="0" vert="horz" wrap="square" lIns="91440" tIns="45720" rIns="91440" bIns="45720" anchor="t" anchorCtr="0" upright="1">
                            <a:noAutofit/>
                          </wps:bodyPr>
                        </wps:wsp>
                        <wps:wsp>
                          <wps:cNvPr id="35903" name="Rectangle 150"/>
                          <wps:cNvSpPr>
                            <a:spLocks noChangeArrowheads="1"/>
                          </wps:cNvSpPr>
                          <wps:spPr bwMode="auto">
                            <a:xfrm>
                              <a:off x="3482" y="6597"/>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申請文件審查</w:t>
                                </w:r>
                              </w:p>
                            </w:txbxContent>
                          </wps:txbx>
                          <wps:bodyPr rot="0" vert="horz" wrap="square" lIns="91440" tIns="45720" rIns="91440" bIns="45720" anchor="t" anchorCtr="0" upright="1">
                            <a:noAutofit/>
                          </wps:bodyPr>
                        </wps:wsp>
                        <wps:wsp>
                          <wps:cNvPr id="64" name="AutoShape 151"/>
                          <wps:cNvSpPr>
                            <a:spLocks noChangeArrowheads="1"/>
                          </wps:cNvSpPr>
                          <wps:spPr bwMode="auto">
                            <a:xfrm>
                              <a:off x="3911" y="7569"/>
                              <a:ext cx="4059" cy="832"/>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D26337">
                                <w:pPr>
                                  <w:pStyle w:val="af9"/>
                                  <w:spacing w:line="-360" w:lineRule="auto"/>
                                  <w:ind w:rightChars="-91" w:right="-218" w:firstLineChars="0" w:firstLine="0"/>
                                  <w:rPr>
                                    <w:rFonts w:eastAsia="標楷體"/>
                                    <w:b/>
                                  </w:rPr>
                                </w:pPr>
                                <w:r w:rsidRPr="00AC33BE">
                                  <w:rPr>
                                    <w:rFonts w:eastAsia="標楷體" w:hint="eastAsia"/>
                                    <w:b/>
                                  </w:rPr>
                                  <w:t>完整</w:t>
                                </w:r>
                                <w:r w:rsidR="00D26337">
                                  <w:rPr>
                                    <w:rFonts w:eastAsia="標楷體" w:hint="eastAsia"/>
                                    <w:b/>
                                  </w:rPr>
                                  <w:t>性</w:t>
                                </w:r>
                                <w:r w:rsidRPr="00AC33BE">
                                  <w:rPr>
                                    <w:rFonts w:eastAsia="標楷體" w:hint="eastAsia"/>
                                    <w:b/>
                                  </w:rPr>
                                  <w:t>/正確性</w:t>
                                </w:r>
                              </w:p>
                            </w:txbxContent>
                          </wps:txbx>
                          <wps:bodyPr rot="0" vert="horz" wrap="square" lIns="91440" tIns="45720" rIns="91440" bIns="45720" anchor="t" anchorCtr="0" upright="1">
                            <a:noAutofit/>
                          </wps:bodyPr>
                        </wps:wsp>
                        <wps:wsp>
                          <wps:cNvPr id="66" name="AutoShape 153"/>
                          <wps:cNvSpPr>
                            <a:spLocks noChangeArrowheads="1"/>
                          </wps:cNvSpPr>
                          <wps:spPr bwMode="auto">
                            <a:xfrm>
                              <a:off x="3928" y="8897"/>
                              <a:ext cx="4059" cy="906"/>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召開初審會議</w:t>
                                </w:r>
                              </w:p>
                            </w:txbxContent>
                          </wps:txbx>
                          <wps:bodyPr rot="0" vert="horz" wrap="square" lIns="91440" tIns="45720" rIns="91440" bIns="45720" anchor="t" anchorCtr="0" upright="1">
                            <a:noAutofit/>
                          </wps:bodyPr>
                        </wps:wsp>
                        <wps:wsp>
                          <wps:cNvPr id="67" name="Rectangle 154"/>
                          <wps:cNvSpPr>
                            <a:spLocks noChangeArrowheads="1"/>
                          </wps:cNvSpPr>
                          <wps:spPr bwMode="auto">
                            <a:xfrm>
                              <a:off x="3499" y="10181"/>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入圍案件</w:t>
                                </w:r>
                              </w:p>
                            </w:txbxContent>
                          </wps:txbx>
                          <wps:bodyPr rot="0" vert="horz" wrap="square" lIns="91440" tIns="45720" rIns="91440" bIns="45720" anchor="t" anchorCtr="0" upright="1">
                            <a:noAutofit/>
                          </wps:bodyPr>
                        </wps:wsp>
                        <wps:wsp>
                          <wps:cNvPr id="68" name="Rectangle 155"/>
                          <wps:cNvSpPr>
                            <a:spLocks noChangeArrowheads="1"/>
                          </wps:cNvSpPr>
                          <wps:spPr bwMode="auto">
                            <a:xfrm>
                              <a:off x="3499" y="11152"/>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實地查核(評選委員會)</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69" name="AutoShape 156"/>
                          <wps:cNvSpPr>
                            <a:spLocks noChangeArrowheads="1"/>
                          </wps:cNvSpPr>
                          <wps:spPr bwMode="auto">
                            <a:xfrm>
                              <a:off x="3928" y="11995"/>
                              <a:ext cx="4059" cy="918"/>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召開會議決選</w:t>
                                </w:r>
                              </w:p>
                            </w:txbxContent>
                          </wps:txbx>
                          <wps:bodyPr rot="0" vert="horz" wrap="square" lIns="91440" tIns="45720" rIns="91440" bIns="45720" anchor="t" anchorCtr="0" upright="1">
                            <a:noAutofit/>
                          </wps:bodyPr>
                        </wps:wsp>
                        <wps:wsp>
                          <wps:cNvPr id="70" name="Rectangle 157"/>
                          <wps:cNvSpPr>
                            <a:spLocks noChangeArrowheads="1"/>
                          </wps:cNvSpPr>
                          <wps:spPr bwMode="auto">
                            <a:xfrm>
                              <a:off x="3499" y="13194"/>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評選最終結果</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71" name="Rectangle 158"/>
                          <wps:cNvSpPr>
                            <a:spLocks noChangeArrowheads="1"/>
                          </wps:cNvSpPr>
                          <wps:spPr bwMode="auto">
                            <a:xfrm>
                              <a:off x="3499" y="14366"/>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勞動部評定評選結果</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73" name="AutoShape 159"/>
                          <wps:cNvCnPr>
                            <a:cxnSpLocks noChangeShapeType="1"/>
                          </wps:cNvCnPr>
                          <wps:spPr bwMode="auto">
                            <a:xfrm>
                              <a:off x="5961" y="5987"/>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60"/>
                          <wps:cNvCnPr>
                            <a:cxnSpLocks noChangeShapeType="1"/>
                          </wps:cNvCnPr>
                          <wps:spPr bwMode="auto">
                            <a:xfrm>
                              <a:off x="5944" y="7015"/>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61"/>
                          <wps:cNvCnPr>
                            <a:cxnSpLocks noChangeShapeType="1"/>
                          </wps:cNvCnPr>
                          <wps:spPr bwMode="auto">
                            <a:xfrm>
                              <a:off x="5902" y="8392"/>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62"/>
                          <wps:cNvCnPr>
                            <a:cxnSpLocks noChangeShapeType="1"/>
                          </wps:cNvCnPr>
                          <wps:spPr bwMode="auto">
                            <a:xfrm>
                              <a:off x="5994" y="13696"/>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64"/>
                          <wps:cNvCnPr>
                            <a:cxnSpLocks noChangeShapeType="1"/>
                          </wps:cNvCnPr>
                          <wps:spPr bwMode="auto">
                            <a:xfrm>
                              <a:off x="5961" y="10599"/>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65"/>
                          <wps:cNvCnPr>
                            <a:cxnSpLocks noChangeShapeType="1"/>
                          </wps:cNvCnPr>
                          <wps:spPr bwMode="auto">
                            <a:xfrm>
                              <a:off x="5961" y="9631"/>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66"/>
                          <wps:cNvCnPr>
                            <a:cxnSpLocks noChangeShapeType="1"/>
                          </wps:cNvCnPr>
                          <wps:spPr bwMode="auto">
                            <a:xfrm>
                              <a:off x="5961" y="11587"/>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67"/>
                          <wps:cNvCnPr>
                            <a:cxnSpLocks noChangeShapeType="1"/>
                          </wps:cNvCnPr>
                          <wps:spPr bwMode="auto">
                            <a:xfrm>
                              <a:off x="5961" y="12741"/>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文字方塊 2"/>
                          <wps:cNvSpPr txBox="1">
                            <a:spLocks noChangeArrowheads="1"/>
                          </wps:cNvSpPr>
                          <wps:spPr bwMode="auto">
                            <a:xfrm>
                              <a:off x="6838" y="13599"/>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b/>
                                    <w:sz w:val="28"/>
                                  </w:rPr>
                                </w:pPr>
                                <w:r w:rsidRPr="00AC33BE">
                                  <w:rPr>
                                    <w:rFonts w:ascii="標楷體" w:eastAsia="標楷體" w:hAnsi="標楷體" w:hint="eastAsia"/>
                                    <w:b/>
                                    <w:sz w:val="28"/>
                                  </w:rPr>
                                  <w:t>簽報</w:t>
                                </w:r>
                              </w:p>
                            </w:txbxContent>
                          </wps:txbx>
                          <wps:bodyPr rot="0" vert="horz" wrap="square" lIns="91440" tIns="45720" rIns="91440" bIns="45720" anchor="t" anchorCtr="0" upright="1">
                            <a:noAutofit/>
                          </wps:bodyPr>
                        </wps:wsp>
                        <wps:wsp>
                          <wps:cNvPr id="84" name="AutoShape 169"/>
                          <wps:cNvCnPr>
                            <a:cxnSpLocks noChangeShapeType="1"/>
                          </wps:cNvCnPr>
                          <wps:spPr bwMode="auto">
                            <a:xfrm rot="16200000" flipH="1">
                              <a:off x="8129" y="6052"/>
                              <a:ext cx="1942" cy="1423"/>
                            </a:xfrm>
                            <a:prstGeom prst="bentConnector3">
                              <a:avLst>
                                <a:gd name="adj1" fmla="val 926"/>
                              </a:avLst>
                            </a:prstGeom>
                            <a:noFill/>
                            <a:ln w="9525">
                              <a:solidFill>
                                <a:srgbClr val="808080"/>
                              </a:solidFill>
                              <a:miter lim="800000"/>
                              <a:headEnd/>
                              <a:tailEnd/>
                            </a:ln>
                            <a:extLst>
                              <a:ext uri="{909E8E84-426E-40DD-AFC4-6F175D3DCCD1}">
                                <a14:hiddenFill xmlns:a14="http://schemas.microsoft.com/office/drawing/2010/main">
                                  <a:noFill/>
                                </a14:hiddenFill>
                              </a:ext>
                            </a:extLst>
                          </wps:spPr>
                          <wps:bodyPr/>
                        </wps:wsp>
                        <wps:wsp>
                          <wps:cNvPr id="85" name="文字方塊 2"/>
                          <wps:cNvSpPr txBox="1">
                            <a:spLocks noChangeArrowheads="1"/>
                          </wps:cNvSpPr>
                          <wps:spPr bwMode="auto">
                            <a:xfrm>
                              <a:off x="9113" y="7505"/>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sz w:val="28"/>
                                  </w:rPr>
                                </w:pPr>
                                <w:r w:rsidRPr="00AC33BE">
                                  <w:rPr>
                                    <w:rFonts w:ascii="標楷體" w:eastAsia="標楷體" w:hAnsi="標楷體" w:hint="eastAsia"/>
                                    <w:sz w:val="28"/>
                                  </w:rPr>
                                  <w:t>資料補正</w:t>
                                </w:r>
                              </w:p>
                            </w:txbxContent>
                          </wps:txbx>
                          <wps:bodyPr rot="0" vert="horz" wrap="square" lIns="91440" tIns="45720" rIns="91440" bIns="45720" anchor="t" anchorCtr="0" upright="1">
                            <a:noAutofit/>
                          </wps:bodyPr>
                        </wps:wsp>
                        <wps:wsp>
                          <wps:cNvPr id="86" name="AutoShape 171"/>
                          <wps:cNvCnPr>
                            <a:cxnSpLocks noChangeShapeType="1"/>
                          </wps:cNvCnPr>
                          <wps:spPr bwMode="auto">
                            <a:xfrm>
                              <a:off x="7668" y="7970"/>
                              <a:ext cx="14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文字方塊 2"/>
                          <wps:cNvSpPr txBox="1">
                            <a:spLocks noChangeArrowheads="1"/>
                          </wps:cNvSpPr>
                          <wps:spPr bwMode="auto">
                            <a:xfrm>
                              <a:off x="8068" y="7354"/>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sz w:val="28"/>
                                  </w:rPr>
                                </w:pPr>
                                <w:proofErr w:type="gramStart"/>
                                <w:r w:rsidRPr="00AC33BE">
                                  <w:rPr>
                                    <w:rFonts w:ascii="標楷體" w:eastAsia="標楷體" w:hAnsi="標楷體" w:hint="eastAsia"/>
                                    <w:sz w:val="28"/>
                                  </w:rPr>
                                  <w:t>否</w:t>
                                </w:r>
                                <w:proofErr w:type="gramEnd"/>
                              </w:p>
                            </w:txbxContent>
                          </wps:txbx>
                          <wps:bodyPr rot="0" vert="horz" wrap="square" lIns="91440" tIns="45720" rIns="91440" bIns="45720" anchor="t" anchorCtr="0" upright="1">
                            <a:noAutofit/>
                          </wps:bodyPr>
                        </wps:wsp>
                      </wpg:grpSp>
                      <wps:wsp>
                        <wps:cNvPr id="4" name="文字方塊 4"/>
                        <wps:cNvSpPr txBox="1"/>
                        <wps:spPr>
                          <a:xfrm>
                            <a:off x="0" y="511628"/>
                            <a:ext cx="1353493" cy="6853101"/>
                          </a:xfrm>
                          <a:prstGeom prst="rect">
                            <a:avLst/>
                          </a:prstGeom>
                          <a:noFill/>
                          <a:ln w="6350">
                            <a:noFill/>
                          </a:ln>
                        </wps:spPr>
                        <wps:txbx>
                          <w:txbxContent>
                            <w:p w:rsidR="00AC33BE" w:rsidRPr="00326815" w:rsidRDefault="00AC33BE" w:rsidP="00AC33BE">
                              <w:pPr>
                                <w:pStyle w:val="af9"/>
                                <w:spacing w:line="360" w:lineRule="exact"/>
                                <w:ind w:firstLineChars="0" w:firstLine="0"/>
                              </w:pPr>
                              <w:r w:rsidRPr="00326815">
                                <w:rPr>
                                  <w:rFonts w:eastAsia="標楷體"/>
                                </w:rPr>
                                <w:t>1</w:t>
                              </w:r>
                              <w:r w:rsidRPr="00326815">
                                <w:t>07/05/01</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07/06/30</w:t>
                              </w: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D26337" w:rsidRPr="00326815" w:rsidRDefault="00D26337"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07/7/16</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07/7/20</w:t>
                              </w: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F06BAD" w:rsidRPr="00326815" w:rsidRDefault="00F06BAD"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07/08/06</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07/08/31</w:t>
                              </w:r>
                            </w:p>
                            <w:p w:rsidR="00AC33BE" w:rsidRDefault="00AC33BE" w:rsidP="00AC33BE">
                              <w:pPr>
                                <w:pStyle w:val="af9"/>
                                <w:spacing w:line="360" w:lineRule="exact"/>
                                <w:ind w:firstLineChars="0" w:firstLine="0"/>
                              </w:pPr>
                            </w:p>
                            <w:p w:rsidR="00D26337" w:rsidRPr="00326815" w:rsidRDefault="00D26337"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07/09/03</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群組 5" o:spid="_x0000_s1026" style="position:absolute;margin-left:37.7pt;margin-top:10.1pt;width:440.8pt;height:539.6pt;z-index:251664384;mso-width-relative:margin;mso-height-relative:margin" coordorigin=",5116" coordsize="55985,6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">
                <v:group id="群組 35901" o:spid="_x0000_s1027" style="position:absolute;left:10672;top:5475;width:45313;height:67590" coordorigin="3482,5542" coordsize="7041,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">
                  <v:rect id="Rectangle 149" o:spid="_x0000_s1028" style="position:absolute;left:3482;top:5542;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" fillcolor="#bfbfbf" stroked="f">
                    <v:textbox>
                      <w:txbxContent>
                        <w:p w:rsidR="00AC33BE" w:rsidRPr="00AC33BE" w:rsidRDefault="00AC33BE" w:rsidP="00AC33BE">
                          <w:pPr>
                            <w:pStyle w:val="afa"/>
                            <w:spacing w:line="360" w:lineRule="exact"/>
                            <w:ind w:firstLineChars="0" w:firstLine="0"/>
                            <w:jc w:val="center"/>
                            <w:rPr>
                              <w:rFonts w:eastAsia="標楷體"/>
                              <w:b/>
                            </w:rPr>
                          </w:pPr>
                          <w:r w:rsidRPr="00AC33BE">
                            <w:rPr>
                              <w:rFonts w:eastAsia="標楷體" w:hint="eastAsia"/>
                              <w:b/>
                            </w:rPr>
                            <w:t>報名期間</w:t>
                          </w:r>
                        </w:p>
                      </w:txbxContent>
                    </v:textbox>
                  </v:rect>
                  <v:rect id="Rectangle 150" o:spid="_x0000_s1029" style="position:absolute;left:3482;top:6597;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申請文件審查</w:t>
                          </w:r>
                        </w:p>
                      </w:txbxContent>
                    </v:textbox>
                  </v:rect>
                  <v:shapetype id="_x0000_t110" coordsize="21600,21600" o:spt="110" path="m10800,l,10800,10800,21600,21600,10800xe">
                    <v:stroke joinstyle="miter"/>
                    <v:path gradientshapeok="t" o:connecttype="rect" textboxrect="5400,5400,16200,16200"/>
                  </v:shapetype>
                  <v:shape id="AutoShape 151" o:spid="_x0000_s1030" type="#_x0000_t110" style="position:absolute;left:3911;top:7569;width:4059;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" fillcolor="#bfbfbf" stroked="f">
                    <v:textbox>
                      <w:txbxContent>
                        <w:p w:rsidR="00AC33BE" w:rsidRPr="00AC33BE" w:rsidRDefault="00AC33BE" w:rsidP="00D26337">
                          <w:pPr>
                            <w:pStyle w:val="afa"/>
                            <w:spacing w:line="-360" w:lineRule="auto"/>
                            <w:ind w:rightChars="-91" w:right="-218" w:firstLineChars="0" w:firstLine="0"/>
                            <w:rPr>
                              <w:rFonts w:eastAsia="標楷體"/>
                              <w:b/>
                            </w:rPr>
                          </w:pPr>
                          <w:r w:rsidRPr="00AC33BE">
                            <w:rPr>
                              <w:rFonts w:eastAsia="標楷體" w:hint="eastAsia"/>
                              <w:b/>
                            </w:rPr>
                            <w:t>完整</w:t>
                          </w:r>
                          <w:r w:rsidR="00D26337">
                            <w:rPr>
                              <w:rFonts w:eastAsia="標楷體" w:hint="eastAsia"/>
                              <w:b/>
                            </w:rPr>
                            <w:t>性</w:t>
                          </w:r>
                          <w:r w:rsidRPr="00AC33BE">
                            <w:rPr>
                              <w:rFonts w:eastAsia="標楷體" w:hint="eastAsia"/>
                              <w:b/>
                            </w:rPr>
                            <w:t>/正確性</w:t>
                          </w:r>
                        </w:p>
                      </w:txbxContent>
                    </v:textbox>
                  </v:shape>
                  <v:shape id="AutoShape 153" o:spid="_x0000_s1031" type="#_x0000_t110" style="position:absolute;left:3928;top:8897;width:405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召開初審會議</w:t>
                          </w:r>
                        </w:p>
                      </w:txbxContent>
                    </v:textbox>
                  </v:shape>
                  <v:rect id="Rectangle 154" o:spid="_x0000_s1032" style="position:absolute;left:3499;top:10181;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入圍案件</w:t>
                          </w:r>
                        </w:p>
                      </w:txbxContent>
                    </v:textbox>
                  </v:rect>
                  <v:rect id="Rectangle 155" o:spid="_x0000_s1033" style="position:absolute;left:3499;top:11152;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實地查核(評選委員會)</w:t>
                          </w:r>
                        </w:p>
                        <w:p w:rsidR="00AC33BE" w:rsidRPr="00AC33BE" w:rsidRDefault="00AC33BE" w:rsidP="00AC33BE">
                          <w:pPr>
                            <w:pStyle w:val="afa"/>
                            <w:spacing w:line="240" w:lineRule="auto"/>
                            <w:ind w:firstLineChars="0" w:firstLine="0"/>
                            <w:jc w:val="center"/>
                            <w:rPr>
                              <w:rFonts w:eastAsia="標楷體"/>
                              <w:b/>
                            </w:rPr>
                          </w:pPr>
                        </w:p>
                      </w:txbxContent>
                    </v:textbox>
                  </v:rect>
                  <v:shape id="AutoShape 156" o:spid="_x0000_s1034" type="#_x0000_t110" style="position:absolute;left:3928;top:11995;width:4059;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召開會議決選</w:t>
                          </w:r>
                        </w:p>
                      </w:txbxContent>
                    </v:textbox>
                  </v:shape>
                  <v:rect id="Rectangle 157" o:spid="_x0000_s1035" style="position:absolute;left:3499;top:13194;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評選最終結果</w:t>
                          </w:r>
                        </w:p>
                        <w:p w:rsidR="00AC33BE" w:rsidRPr="00AC33BE" w:rsidRDefault="00AC33BE" w:rsidP="00AC33BE">
                          <w:pPr>
                            <w:pStyle w:val="afa"/>
                            <w:spacing w:line="240" w:lineRule="auto"/>
                            <w:ind w:firstLineChars="0" w:firstLine="0"/>
                            <w:jc w:val="center"/>
                            <w:rPr>
                              <w:rFonts w:eastAsia="標楷體"/>
                              <w:b/>
                            </w:rPr>
                          </w:pPr>
                        </w:p>
                      </w:txbxContent>
                    </v:textbox>
                  </v:rect>
                  <v:rect id="Rectangle 158" o:spid="_x0000_s1036" style="position:absolute;left:3499;top:14366;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勞動部評定評選結果</w:t>
                          </w:r>
                        </w:p>
                        <w:p w:rsidR="00AC33BE" w:rsidRPr="00AC33BE" w:rsidRDefault="00AC33BE" w:rsidP="00AC33BE">
                          <w:pPr>
                            <w:pStyle w:val="afa"/>
                            <w:spacing w:line="240" w:lineRule="auto"/>
                            <w:ind w:firstLineChars="0" w:firstLine="0"/>
                            <w:jc w:val="center"/>
                            <w:rPr>
                              <w:rFonts w:eastAsia="標楷體"/>
                              <w:b/>
                            </w:rPr>
                          </w:pPr>
                        </w:p>
                      </w:txbxContent>
                    </v:textbox>
                  </v:rect>
                  <v:shapetype id="_x0000_t32" coordsize="21600,21600" o:spt="32" o:oned="t" path="m,l21600,21600e" filled="f">
                    <v:path arrowok="t" fillok="f" o:connecttype="none"/>
                    <o:lock v:ext="edit" shapetype="t"/>
                  </v:shapetype>
                  <v:shape id="AutoShape 159" o:spid="_x0000_s1037" type="#_x0000_t32" style="position:absolute;left:5961;top:5987;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160" o:spid="_x0000_s1038" type="#_x0000_t32" style="position:absolute;left:5944;top:7015;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61" o:spid="_x0000_s1039" type="#_x0000_t32" style="position:absolute;left:5902;top:8392;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162" o:spid="_x0000_s1040" type="#_x0000_t32" style="position:absolute;left:5994;top:13696;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164" o:spid="_x0000_s1041" type="#_x0000_t32" style="position:absolute;left:5961;top:10599;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165" o:spid="_x0000_s1042" type="#_x0000_t32" style="position:absolute;left:5961;top:9631;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166" o:spid="_x0000_s1043" type="#_x0000_t32" style="position:absolute;left:5961;top:11587;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167" o:spid="_x0000_s1044" type="#_x0000_t32" style="position:absolute;left:5961;top:12741;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type id="_x0000_t202" coordsize="21600,21600" o:spt="202" path="m,l,21600r21600,l21600,xe">
                    <v:stroke joinstyle="miter"/>
                    <v:path gradientshapeok="t" o:connecttype="rect"/>
                  </v:shapetype>
                  <v:shape id="文字方塊 2" o:spid="_x0000_s1045" type="#_x0000_t202" style="position:absolute;left:6838;top:13599;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AC33BE" w:rsidRPr="00AC33BE" w:rsidRDefault="00AC33BE" w:rsidP="00AC33BE">
                          <w:pPr>
                            <w:rPr>
                              <w:rFonts w:ascii="標楷體" w:eastAsia="標楷體" w:hAnsi="標楷體"/>
                              <w:b/>
                              <w:sz w:val="28"/>
                            </w:rPr>
                          </w:pPr>
                          <w:r w:rsidRPr="00AC33BE">
                            <w:rPr>
                              <w:rFonts w:ascii="標楷體" w:eastAsia="標楷體" w:hAnsi="標楷體" w:hint="eastAsia"/>
                              <w:b/>
                              <w:sz w:val="28"/>
                            </w:rPr>
                            <w:t>簽報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046" type="#_x0000_t34" style="position:absolute;left:8129;top:6052;width:1942;height:142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" adj="200" strokecolor="gray"/>
                  <v:shape id="文字方塊 2" o:spid="_x0000_s1047" type="#_x0000_t202" style="position:absolute;left:9113;top:7505;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AC33BE" w:rsidRPr="00AC33BE" w:rsidRDefault="00AC33BE" w:rsidP="00AC33BE">
                          <w:pPr>
                            <w:rPr>
                              <w:rFonts w:ascii="標楷體" w:eastAsia="標楷體" w:hAnsi="標楷體"/>
                              <w:sz w:val="28"/>
                            </w:rPr>
                          </w:pPr>
                          <w:r w:rsidRPr="00AC33BE">
                            <w:rPr>
                              <w:rFonts w:ascii="標楷體" w:eastAsia="標楷體" w:hAnsi="標楷體" w:hint="eastAsia"/>
                              <w:sz w:val="28"/>
                            </w:rPr>
                            <w:t>資料補正</w:t>
                          </w:r>
                        </w:p>
                      </w:txbxContent>
                    </v:textbox>
                  </v:shape>
                  <v:shape id="AutoShape 171" o:spid="_x0000_s1048" type="#_x0000_t32" style="position:absolute;left:7668;top:7970;width:1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文字方塊 2" o:spid="_x0000_s1049" type="#_x0000_t202" style="position:absolute;left:8068;top:7354;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AC33BE" w:rsidRPr="00AC33BE" w:rsidRDefault="00AC33BE" w:rsidP="00AC33BE">
                          <w:pPr>
                            <w:rPr>
                              <w:rFonts w:ascii="標楷體" w:eastAsia="標楷體" w:hAnsi="標楷體"/>
                              <w:sz w:val="28"/>
                            </w:rPr>
                          </w:pPr>
                          <w:proofErr w:type="gramStart"/>
                          <w:r w:rsidRPr="00AC33BE">
                            <w:rPr>
                              <w:rFonts w:ascii="標楷體" w:eastAsia="標楷體" w:hAnsi="標楷體" w:hint="eastAsia"/>
                              <w:sz w:val="28"/>
                            </w:rPr>
                            <w:t>否</w:t>
                          </w:r>
                          <w:proofErr w:type="gramEnd"/>
                        </w:p>
                      </w:txbxContent>
                    </v:textbox>
                  </v:shape>
                </v:group>
                <v:shape id="文字方塊 4" o:spid="_x0000_s1050" type="#_x0000_t202" style="position:absolute;top:5116;width:13534;height:68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AC33BE" w:rsidRPr="00326815" w:rsidRDefault="00AC33BE" w:rsidP="00AC33BE">
                        <w:pPr>
                          <w:pStyle w:val="afa"/>
                          <w:spacing w:line="360" w:lineRule="exact"/>
                          <w:ind w:firstLineChars="0" w:firstLine="0"/>
                        </w:pPr>
                        <w:r w:rsidRPr="00326815">
                          <w:rPr>
                            <w:rFonts w:eastAsia="標楷體"/>
                          </w:rPr>
                          <w:t>1</w:t>
                        </w:r>
                        <w:r w:rsidRPr="00326815">
                          <w:t>07/05/01</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07/06/30</w:t>
                        </w: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D26337" w:rsidRPr="00326815" w:rsidRDefault="00D26337"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07/7/16</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07/7/20</w:t>
                        </w: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F06BAD" w:rsidRPr="00326815" w:rsidRDefault="00F06BAD"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07/08/06</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07/08/31</w:t>
                        </w:r>
                      </w:p>
                      <w:p w:rsidR="00AC33BE" w:rsidRDefault="00AC33BE" w:rsidP="00AC33BE">
                        <w:pPr>
                          <w:pStyle w:val="afa"/>
                          <w:spacing w:line="360" w:lineRule="exact"/>
                          <w:ind w:firstLineChars="0" w:firstLine="0"/>
                        </w:pPr>
                      </w:p>
                      <w:p w:rsidR="00D26337" w:rsidRPr="00326815" w:rsidRDefault="00D26337"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07/09/03</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07/09/07</w:t>
                        </w:r>
                      </w:p>
                    </w:txbxContent>
                  </v:textbox>
                </v:shape>
              </v:group>
            </w:pict>
          </mc:Fallback>
        </mc:AlternateContent>
      </w:r>
      <w:r w:rsidR="00AC33BE">
        <w:rPr>
          <w:rFonts w:ascii="標楷體" w:eastAsia="標楷體" w:hAnsi="標楷體"/>
          <w:sz w:val="28"/>
          <w:szCs w:val="28"/>
        </w:rPr>
        <w:br w:type="page"/>
      </w:r>
    </w:p>
    <w:p w:rsidR="000C5BE2" w:rsidRPr="00326815" w:rsidRDefault="000C5BE2" w:rsidP="000C5BE2">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lastRenderedPageBreak/>
        <w:t>獎勵措施</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各組評審結果分列優等、一等、二等獎，獎項名額得視參選狀況調整並得從缺，</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獎勵措施如下：</w:t>
      </w:r>
    </w:p>
    <w:p w:rsidR="000C5BE2" w:rsidRPr="00326815" w:rsidRDefault="000C5BE2" w:rsidP="000C5BE2">
      <w:pPr>
        <w:pStyle w:val="a3"/>
        <w:spacing w:line="460" w:lineRule="exact"/>
        <w:rPr>
          <w:rFonts w:ascii="標楷體" w:eastAsia="標楷體" w:hAnsi="標楷體"/>
          <w:sz w:val="28"/>
          <w:szCs w:val="28"/>
        </w:rPr>
      </w:pP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優等獎：各組一名，計二名，頒發獎座、新臺幣十五萬元獎金或等值獎勵品。</w:t>
      </w: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一等獎：各組二名，計四名，頒發獎座、新臺幣十萬元獎金或等值獎勵品。</w:t>
      </w: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 xml:space="preserve">二等獎：各組三名，計六名，頒發獎座、新臺幣五萬元獎金或等值獎勵品。 </w:t>
      </w:r>
    </w:p>
    <w:p w:rsidR="000C5BE2" w:rsidRPr="00326815" w:rsidRDefault="000C5BE2" w:rsidP="000C5BE2">
      <w:pPr>
        <w:pStyle w:val="a3"/>
        <w:spacing w:line="460" w:lineRule="exact"/>
        <w:rPr>
          <w:rFonts w:ascii="標楷體" w:eastAsia="標楷體" w:hAnsi="標楷體"/>
          <w:sz w:val="28"/>
          <w:szCs w:val="28"/>
        </w:rPr>
      </w:pP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前項獲獎者，下一年度申請</w:t>
      </w:r>
      <w:r w:rsidR="00B1566C" w:rsidRPr="00326815">
        <w:rPr>
          <w:rFonts w:ascii="標楷體" w:eastAsia="標楷體" w:hAnsi="標楷體" w:hint="eastAsia"/>
          <w:sz w:val="28"/>
          <w:szCs w:val="28"/>
        </w:rPr>
        <w:t>勞動</w:t>
      </w:r>
      <w:r w:rsidRPr="00326815">
        <w:rPr>
          <w:rFonts w:ascii="標楷體" w:eastAsia="標楷體" w:hAnsi="標楷體" w:hint="eastAsia"/>
          <w:sz w:val="28"/>
          <w:szCs w:val="28"/>
        </w:rPr>
        <w:t>部職業訓練相關計畫得優先補助。</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參選者有特殊表現或事蹟者，</w:t>
      </w:r>
      <w:r w:rsidR="00B1566C" w:rsidRPr="00326815">
        <w:rPr>
          <w:rFonts w:ascii="標楷體" w:eastAsia="標楷體" w:hAnsi="標楷體" w:hint="eastAsia"/>
          <w:sz w:val="28"/>
          <w:szCs w:val="28"/>
        </w:rPr>
        <w:t>主辦單位</w:t>
      </w:r>
      <w:r w:rsidRPr="00326815">
        <w:rPr>
          <w:rFonts w:ascii="標楷體" w:eastAsia="標楷體" w:hAnsi="標楷體" w:hint="eastAsia"/>
          <w:sz w:val="28"/>
          <w:szCs w:val="28"/>
        </w:rPr>
        <w:t>得頒發特別事蹟獎座或獎狀。</w:t>
      </w:r>
    </w:p>
    <w:p w:rsidR="000C5BE2" w:rsidRPr="00326815" w:rsidRDefault="000C5BE2" w:rsidP="000C5BE2">
      <w:pPr>
        <w:pStyle w:val="a3"/>
        <w:spacing w:line="460" w:lineRule="exact"/>
        <w:ind w:leftChars="0" w:left="602"/>
        <w:rPr>
          <w:rFonts w:ascii="標楷體" w:eastAsia="標楷體" w:hAnsi="標楷體"/>
          <w:sz w:val="32"/>
          <w:szCs w:val="28"/>
        </w:rPr>
      </w:pPr>
    </w:p>
    <w:p w:rsidR="00D47D5F" w:rsidRPr="00326815" w:rsidRDefault="000B4CA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報名方式</w:t>
      </w:r>
    </w:p>
    <w:p w:rsidR="00535EA2" w:rsidRPr="00326815" w:rsidRDefault="00535EA2" w:rsidP="00535EA2">
      <w:pPr>
        <w:pStyle w:val="a3"/>
        <w:snapToGrid w:val="0"/>
        <w:spacing w:line="300" w:lineRule="auto"/>
        <w:ind w:leftChars="0" w:left="622"/>
        <w:rPr>
          <w:rFonts w:ascii="標楷體" w:eastAsia="標楷體" w:hAnsi="標楷體"/>
          <w:sz w:val="28"/>
          <w:szCs w:val="28"/>
        </w:rPr>
      </w:pPr>
      <w:r w:rsidRPr="00326815">
        <w:rPr>
          <w:rFonts w:ascii="標楷體" w:eastAsia="標楷體" w:hAnsi="標楷體" w:hint="eastAsia"/>
          <w:sz w:val="28"/>
          <w:szCs w:val="28"/>
        </w:rPr>
        <w:t>參選單位需於107年</w:t>
      </w:r>
      <w:r w:rsidRPr="00326815">
        <w:rPr>
          <w:rFonts w:ascii="標楷體" w:eastAsia="標楷體" w:hAnsi="標楷體"/>
          <w:sz w:val="28"/>
          <w:szCs w:val="28"/>
        </w:rPr>
        <w:t>6</w:t>
      </w:r>
      <w:r w:rsidRPr="00326815">
        <w:rPr>
          <w:rFonts w:ascii="標楷體" w:eastAsia="標楷體" w:hAnsi="標楷體" w:hint="eastAsia"/>
          <w:sz w:val="28"/>
          <w:szCs w:val="28"/>
        </w:rPr>
        <w:t>月30日參選截止日前(郵戳為憑)，將以下參選資料依序排列，一式</w:t>
      </w:r>
      <w:bookmarkStart w:id="0" w:name="_GoBack"/>
      <w:r w:rsidR="006D6FB2" w:rsidRPr="006D6FB2">
        <w:rPr>
          <w:rFonts w:ascii="標楷體" w:eastAsia="標楷體" w:hAnsi="標楷體" w:hint="eastAsia"/>
          <w:sz w:val="28"/>
          <w:szCs w:val="28"/>
          <w:u w:val="single"/>
        </w:rPr>
        <w:t>3</w:t>
      </w:r>
      <w:bookmarkEnd w:id="0"/>
      <w:r w:rsidRPr="00326815">
        <w:rPr>
          <w:rFonts w:ascii="標楷體" w:eastAsia="標楷體" w:hAnsi="標楷體" w:hint="eastAsia"/>
          <w:sz w:val="28"/>
          <w:szCs w:val="28"/>
        </w:rPr>
        <w:t>份（另附含電子檔光碟乙份），郵寄至「</w:t>
      </w:r>
      <w:r w:rsidR="00824D81" w:rsidRPr="00326815">
        <w:rPr>
          <w:rFonts w:ascii="標楷體" w:eastAsia="標楷體" w:hAnsi="標楷體" w:hint="eastAsia"/>
          <w:sz w:val="28"/>
          <w:szCs w:val="28"/>
        </w:rPr>
        <w:t>進用中高齡及高齡勞工績優事業單位選拔表揚</w:t>
      </w:r>
      <w:r w:rsidRPr="00326815">
        <w:rPr>
          <w:rFonts w:ascii="標楷體" w:eastAsia="標楷體" w:hAnsi="標楷體" w:hint="eastAsia"/>
          <w:sz w:val="28"/>
          <w:szCs w:val="28"/>
        </w:rPr>
        <w:t>工作小組」(114臺北市內湖區堤頂大道二段407巷20弄35號7樓)。</w:t>
      </w:r>
    </w:p>
    <w:p w:rsidR="002E7F15" w:rsidRPr="00326815" w:rsidRDefault="002E7F15" w:rsidP="002E7F15">
      <w:pPr>
        <w:pStyle w:val="a3"/>
        <w:spacing w:line="460" w:lineRule="exact"/>
        <w:ind w:leftChars="0" w:left="1200"/>
        <w:rPr>
          <w:rFonts w:ascii="標楷體" w:eastAsia="標楷體" w:hAnsi="標楷體"/>
          <w:sz w:val="32"/>
          <w:szCs w:val="28"/>
        </w:rPr>
      </w:pP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參選基本資料表(附表</w:t>
      </w:r>
      <w:proofErr w:type="gramStart"/>
      <w:r w:rsidRPr="00326815">
        <w:rPr>
          <w:rFonts w:ascii="標楷體" w:eastAsia="標楷體" w:hAnsi="標楷體" w:hint="eastAsia"/>
          <w:sz w:val="28"/>
          <w:szCs w:val="28"/>
        </w:rPr>
        <w:t>一</w:t>
      </w:r>
      <w:proofErr w:type="gramEnd"/>
      <w:r w:rsidRPr="00326815">
        <w:rPr>
          <w:rFonts w:ascii="標楷體" w:eastAsia="標楷體" w:hAnsi="標楷體" w:hint="eastAsia"/>
          <w:sz w:val="28"/>
          <w:szCs w:val="28"/>
        </w:rPr>
        <w:t>)。</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措施及自評說明(附表二)。</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參選同意書(附表三)。</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事業單位登記或設立之證明文件影本。</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最近二年繳交勞工保險費、全民健康保險費、</w:t>
      </w:r>
      <w:proofErr w:type="gramStart"/>
      <w:r w:rsidRPr="00326815">
        <w:rPr>
          <w:rFonts w:ascii="標楷體" w:eastAsia="標楷體" w:hAnsi="標楷體" w:hint="eastAsia"/>
          <w:sz w:val="28"/>
          <w:szCs w:val="28"/>
        </w:rPr>
        <w:t>提撥</w:t>
      </w:r>
      <w:proofErr w:type="gramEnd"/>
      <w:r w:rsidRPr="00326815">
        <w:rPr>
          <w:rFonts w:ascii="標楷體" w:eastAsia="標楷體" w:hAnsi="標楷體" w:hint="eastAsia"/>
          <w:sz w:val="28"/>
          <w:szCs w:val="28"/>
        </w:rPr>
        <w:t>勞工退休準備金及提繳勞工退休金之證明文件影本。</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相關事蹟佐證資料。</w:t>
      </w:r>
    </w:p>
    <w:p w:rsidR="002E7F15" w:rsidRPr="00326815" w:rsidRDefault="002E7F15" w:rsidP="002E7F15">
      <w:pPr>
        <w:pStyle w:val="a3"/>
        <w:tabs>
          <w:tab w:val="left" w:pos="1134"/>
        </w:tabs>
        <w:spacing w:line="460" w:lineRule="exact"/>
        <w:ind w:leftChars="0" w:left="1134"/>
        <w:rPr>
          <w:rFonts w:ascii="標楷體" w:eastAsia="標楷體" w:hAnsi="標楷體"/>
          <w:sz w:val="28"/>
          <w:szCs w:val="28"/>
        </w:rPr>
      </w:pPr>
      <w:r w:rsidRPr="00326815">
        <w:rPr>
          <w:rFonts w:ascii="標楷體" w:eastAsia="標楷體" w:hAnsi="標楷體" w:hint="eastAsia"/>
          <w:sz w:val="28"/>
          <w:szCs w:val="28"/>
        </w:rPr>
        <w:t>前項資料，一經參選者提出，均不予退還。</w:t>
      </w:r>
    </w:p>
    <w:p w:rsidR="007976CA" w:rsidRPr="00535EA2" w:rsidRDefault="007976CA" w:rsidP="007976CA">
      <w:pPr>
        <w:pStyle w:val="a3"/>
        <w:spacing w:line="460" w:lineRule="exact"/>
        <w:ind w:leftChars="0" w:left="602"/>
        <w:rPr>
          <w:rFonts w:ascii="標楷體" w:eastAsia="標楷體" w:hAnsi="標楷體"/>
          <w:szCs w:val="28"/>
        </w:rPr>
      </w:pPr>
    </w:p>
    <w:p w:rsidR="00142FE8" w:rsidRDefault="00142FE8">
      <w:pPr>
        <w:widowControl/>
        <w:rPr>
          <w:rFonts w:ascii="標楷體" w:eastAsia="標楷體" w:hAnsi="標楷體"/>
          <w:sz w:val="28"/>
          <w:szCs w:val="28"/>
        </w:rPr>
      </w:pPr>
      <w:r>
        <w:rPr>
          <w:rFonts w:ascii="標楷體" w:eastAsia="標楷體" w:hAnsi="標楷體"/>
          <w:sz w:val="28"/>
          <w:szCs w:val="28"/>
        </w:rPr>
        <w:br w:type="page"/>
      </w:r>
    </w:p>
    <w:p w:rsidR="009F12A5" w:rsidRPr="00326815" w:rsidRDefault="009F12A5" w:rsidP="009F12A5">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lastRenderedPageBreak/>
        <w:t>評選作業</w:t>
      </w: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評審團組成原則</w:t>
      </w:r>
    </w:p>
    <w:p w:rsidR="00142FE8" w:rsidRPr="00326815" w:rsidRDefault="00142FE8" w:rsidP="00142FE8">
      <w:pPr>
        <w:pStyle w:val="a3"/>
        <w:spacing w:line="460" w:lineRule="exact"/>
        <w:ind w:leftChars="0" w:left="1190"/>
        <w:rPr>
          <w:rFonts w:ascii="標楷體" w:eastAsia="標楷體" w:hAnsi="標楷體"/>
          <w:sz w:val="28"/>
          <w:szCs w:val="28"/>
        </w:rPr>
      </w:pPr>
      <w:r w:rsidRPr="00326815">
        <w:rPr>
          <w:rFonts w:ascii="標楷體" w:eastAsia="標楷體" w:hAnsi="標楷體" w:hint="eastAsia"/>
          <w:sz w:val="28"/>
          <w:szCs w:val="28"/>
        </w:rPr>
        <w:t>評審小組置委員二十一人，其中</w:t>
      </w:r>
      <w:proofErr w:type="gramStart"/>
      <w:r w:rsidRPr="00326815">
        <w:rPr>
          <w:rFonts w:ascii="標楷體" w:eastAsia="標楷體" w:hAnsi="標楷體" w:hint="eastAsia"/>
          <w:sz w:val="28"/>
          <w:szCs w:val="28"/>
        </w:rPr>
        <w:t>一</w:t>
      </w:r>
      <w:proofErr w:type="gramEnd"/>
      <w:r w:rsidRPr="00326815">
        <w:rPr>
          <w:rFonts w:ascii="標楷體" w:eastAsia="標楷體" w:hAnsi="標楷體" w:hint="eastAsia"/>
          <w:sz w:val="28"/>
          <w:szCs w:val="28"/>
        </w:rPr>
        <w:t>人為召集人，由</w:t>
      </w:r>
      <w:r w:rsidR="00B1566C" w:rsidRPr="00326815">
        <w:rPr>
          <w:rFonts w:ascii="標楷體" w:eastAsia="標楷體" w:hAnsi="標楷體" w:hint="eastAsia"/>
          <w:sz w:val="28"/>
          <w:szCs w:val="28"/>
        </w:rPr>
        <w:t>主辦單位</w:t>
      </w:r>
      <w:r w:rsidRPr="00326815">
        <w:rPr>
          <w:rFonts w:ascii="標楷體" w:eastAsia="標楷體" w:hAnsi="標楷體" w:hint="eastAsia"/>
          <w:sz w:val="28"/>
          <w:szCs w:val="28"/>
        </w:rPr>
        <w:t>指派適當人員擔任，其餘委員組成如下：</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專家學者代表九人。</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人力資源主管代表、工商團體代表九人。</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勞動部代表二人。</w:t>
      </w:r>
    </w:p>
    <w:p w:rsidR="00142FE8" w:rsidRPr="00326815" w:rsidRDefault="00142FE8" w:rsidP="00142FE8">
      <w:pPr>
        <w:pStyle w:val="a3"/>
        <w:spacing w:line="460" w:lineRule="exact"/>
        <w:ind w:leftChars="0" w:left="1200"/>
        <w:rPr>
          <w:rFonts w:ascii="標楷體" w:eastAsia="標楷體" w:hAnsi="標楷體"/>
          <w:sz w:val="28"/>
          <w:szCs w:val="28"/>
        </w:rPr>
      </w:pP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評審方式</w:t>
      </w:r>
    </w:p>
    <w:p w:rsidR="00142FE8" w:rsidRPr="00326815" w:rsidRDefault="00142FE8" w:rsidP="00015AD1">
      <w:pPr>
        <w:pStyle w:val="a3"/>
        <w:numPr>
          <w:ilvl w:val="0"/>
          <w:numId w:val="14"/>
        </w:numPr>
        <w:snapToGrid w:val="0"/>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資格審查：符合參選資格者，提請評審小組初審。</w:t>
      </w:r>
    </w:p>
    <w:p w:rsidR="00142FE8" w:rsidRPr="00326815" w:rsidRDefault="00142FE8" w:rsidP="00015AD1">
      <w:pPr>
        <w:pStyle w:val="a3"/>
        <w:numPr>
          <w:ilvl w:val="0"/>
          <w:numId w:val="14"/>
        </w:numPr>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初審：由評審小組針對參選單位檢附之書面資料，</w:t>
      </w:r>
      <w:r w:rsidR="00CD0A28" w:rsidRPr="00326815">
        <w:rPr>
          <w:rFonts w:ascii="標楷體" w:eastAsia="標楷體" w:hAnsi="標楷體" w:hint="eastAsia"/>
          <w:sz w:val="28"/>
          <w:szCs w:val="28"/>
        </w:rPr>
        <w:t>依附表四評審項目進行評審</w:t>
      </w:r>
      <w:r w:rsidRPr="00326815">
        <w:rPr>
          <w:rFonts w:ascii="標楷體" w:eastAsia="標楷體" w:hAnsi="標楷體" w:hint="eastAsia"/>
          <w:sz w:val="28"/>
          <w:szCs w:val="28"/>
        </w:rPr>
        <w:t>。</w:t>
      </w:r>
    </w:p>
    <w:p w:rsidR="00CD0A28" w:rsidRPr="00326815" w:rsidRDefault="00142FE8" w:rsidP="00015AD1">
      <w:pPr>
        <w:pStyle w:val="a3"/>
        <w:numPr>
          <w:ilvl w:val="0"/>
          <w:numId w:val="14"/>
        </w:numPr>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實地訪查：初審入圍之參選單位，</w:t>
      </w:r>
      <w:r w:rsidR="00CD0A28" w:rsidRPr="00326815">
        <w:rPr>
          <w:rFonts w:ascii="標楷體" w:eastAsia="標楷體" w:hAnsi="標楷體" w:hint="eastAsia"/>
          <w:sz w:val="28"/>
          <w:szCs w:val="28"/>
        </w:rPr>
        <w:t>由</w:t>
      </w:r>
      <w:r w:rsidR="00B1566C" w:rsidRPr="00326815">
        <w:rPr>
          <w:rFonts w:ascii="標楷體" w:eastAsia="標楷體" w:hAnsi="標楷體" w:hint="eastAsia"/>
          <w:sz w:val="28"/>
          <w:szCs w:val="28"/>
        </w:rPr>
        <w:t>主辦單位</w:t>
      </w:r>
      <w:r w:rsidR="00CD0A28" w:rsidRPr="00326815">
        <w:rPr>
          <w:rFonts w:ascii="標楷體" w:eastAsia="標楷體" w:hAnsi="標楷體" w:hint="eastAsia"/>
          <w:sz w:val="28"/>
          <w:szCs w:val="28"/>
        </w:rPr>
        <w:t>安排評審委員至現場，依附表五評審項目進行實地審查。</w:t>
      </w:r>
    </w:p>
    <w:p w:rsidR="00142FE8" w:rsidRPr="00326815" w:rsidRDefault="00142FE8" w:rsidP="00015AD1">
      <w:pPr>
        <w:pStyle w:val="a3"/>
        <w:numPr>
          <w:ilvl w:val="0"/>
          <w:numId w:val="14"/>
        </w:numPr>
        <w:snapToGrid w:val="0"/>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決審會議：</w:t>
      </w:r>
      <w:r w:rsidR="00CD0A28" w:rsidRPr="00326815">
        <w:rPr>
          <w:rFonts w:ascii="標楷體" w:eastAsia="標楷體" w:hAnsi="標楷體" w:hint="eastAsia"/>
          <w:sz w:val="28"/>
          <w:szCs w:val="28"/>
        </w:rPr>
        <w:t>依據實地審查結果，召開決審會議，決議獲獎結果。</w:t>
      </w:r>
    </w:p>
    <w:p w:rsidR="00142FE8" w:rsidRPr="00326815" w:rsidRDefault="00142FE8" w:rsidP="00142FE8">
      <w:pPr>
        <w:spacing w:line="460" w:lineRule="exact"/>
        <w:ind w:leftChars="300" w:left="720" w:firstLine="480"/>
        <w:rPr>
          <w:rFonts w:ascii="標楷體" w:eastAsia="標楷體" w:hAnsi="標楷體"/>
          <w:sz w:val="28"/>
          <w:szCs w:val="28"/>
        </w:rPr>
      </w:pP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評審標準</w:t>
      </w:r>
    </w:p>
    <w:tbl>
      <w:tblPr>
        <w:tblStyle w:val="11"/>
        <w:tblW w:w="10201" w:type="dxa"/>
        <w:tblLook w:val="01E0" w:firstRow="1" w:lastRow="1" w:firstColumn="1" w:lastColumn="1" w:noHBand="0" w:noVBand="0"/>
      </w:tblPr>
      <w:tblGrid>
        <w:gridCol w:w="2122"/>
        <w:gridCol w:w="6662"/>
        <w:gridCol w:w="1417"/>
      </w:tblGrid>
      <w:tr w:rsidR="00D45919" w:rsidRPr="00326815" w:rsidTr="00D4591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17" w:hangingChars="149" w:hanging="417"/>
              <w:jc w:val="center"/>
              <w:rPr>
                <w:rFonts w:ascii="標楷體" w:eastAsia="標楷體" w:hAnsi="標楷體"/>
                <w:b w:val="0"/>
                <w:bCs w:val="0"/>
                <w:color w:val="000000"/>
                <w:sz w:val="28"/>
              </w:rPr>
            </w:pPr>
            <w:r w:rsidRPr="00326815">
              <w:rPr>
                <w:rFonts w:ascii="標楷體" w:eastAsia="標楷體" w:hAnsi="標楷體" w:hint="eastAsia"/>
                <w:b w:val="0"/>
                <w:bCs w:val="0"/>
                <w:color w:val="000000"/>
                <w:sz w:val="28"/>
              </w:rPr>
              <w:t>項目</w:t>
            </w:r>
          </w:p>
        </w:tc>
        <w:tc>
          <w:tcPr>
            <w:tcW w:w="6662" w:type="dxa"/>
          </w:tcPr>
          <w:p w:rsidR="00D45919" w:rsidRPr="00326815" w:rsidRDefault="00D45919" w:rsidP="00D45919">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b w:val="0"/>
                <w:color w:val="000000"/>
                <w:sz w:val="28"/>
              </w:rPr>
            </w:pPr>
            <w:r w:rsidRPr="00326815">
              <w:rPr>
                <w:rFonts w:ascii="標楷體" w:eastAsia="標楷體" w:hAnsi="標楷體" w:cs="Arial" w:hint="eastAsia"/>
                <w:b w:val="0"/>
                <w:color w:val="000000"/>
                <w:sz w:val="28"/>
              </w:rPr>
              <w:t>說明</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bCs w:val="0"/>
                <w:color w:val="000000"/>
                <w:sz w:val="28"/>
              </w:rPr>
              <w:t>配分比</w:t>
            </w:r>
          </w:p>
        </w:tc>
      </w:tr>
      <w:tr w:rsidR="00D45919" w:rsidRPr="00326815" w:rsidTr="00D45919">
        <w:trPr>
          <w:trHeight w:val="254"/>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17" w:hangingChars="149" w:hanging="417"/>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一、</w:t>
            </w:r>
          </w:p>
          <w:p w:rsidR="00D45919" w:rsidRPr="00326815" w:rsidRDefault="00D45919" w:rsidP="00D45919">
            <w:pPr>
              <w:snapToGrid w:val="0"/>
              <w:spacing w:line="0" w:lineRule="atLeast"/>
              <w:jc w:val="both"/>
              <w:rPr>
                <w:rFonts w:ascii="標楷體" w:eastAsia="標楷體" w:hAnsi="標楷體" w:cs="Arial"/>
                <w:b w:val="0"/>
                <w:bCs w:val="0"/>
                <w:color w:val="000000"/>
                <w:sz w:val="28"/>
              </w:rPr>
            </w:pPr>
            <w:r w:rsidRPr="00326815">
              <w:rPr>
                <w:rFonts w:ascii="標楷體" w:eastAsia="標楷體" w:hAnsi="標楷體" w:hint="eastAsia"/>
                <w:b w:val="0"/>
                <w:color w:val="000000"/>
                <w:sz w:val="28"/>
              </w:rPr>
              <w:t>制度建立及推動機制</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友善中高齡及高齡勞工措施：</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納入公司規章或勞工手冊</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對外公布周知</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負責部門主管、同仁參與培訓</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主管支持度</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宣導方式</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內部評核機制。</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其他</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color w:val="000000"/>
                <w:sz w:val="28"/>
              </w:rPr>
              <w:t>20</w:t>
            </w:r>
            <w:r w:rsidRPr="00326815">
              <w:rPr>
                <w:rFonts w:ascii="標楷體" w:eastAsia="標楷體" w:hAnsi="標楷體" w:cs="Arial" w:hint="eastAsia"/>
                <w:b w:val="0"/>
                <w:bCs w:val="0"/>
                <w:color w:val="000000"/>
                <w:sz w:val="28"/>
              </w:rPr>
              <w:t>％</w:t>
            </w:r>
          </w:p>
        </w:tc>
      </w:tr>
      <w:tr w:rsidR="00D45919" w:rsidRPr="00326815" w:rsidTr="00D45919">
        <w:trPr>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二、</w:t>
            </w:r>
          </w:p>
          <w:p w:rsidR="00D45919" w:rsidRPr="00326815" w:rsidRDefault="00D45919" w:rsidP="00D45919">
            <w:pPr>
              <w:snapToGrid w:val="0"/>
              <w:spacing w:line="0" w:lineRule="atLeast"/>
              <w:jc w:val="both"/>
              <w:rPr>
                <w:rFonts w:ascii="標楷體" w:eastAsia="標楷體" w:hAnsi="標楷體"/>
                <w:bCs w:val="0"/>
                <w:color w:val="000000"/>
                <w:sz w:val="28"/>
              </w:rPr>
            </w:pPr>
            <w:r w:rsidRPr="00326815">
              <w:rPr>
                <w:rFonts w:ascii="標楷體" w:eastAsia="標楷體" w:hAnsi="標楷體" w:hint="eastAsia"/>
                <w:b w:val="0"/>
                <w:color w:val="000000"/>
                <w:sz w:val="28"/>
              </w:rPr>
              <w:t>前瞻性、創意與</w:t>
            </w:r>
          </w:p>
          <w:p w:rsidR="00D45919" w:rsidRPr="00326815" w:rsidRDefault="00D45919" w:rsidP="00D45919">
            <w:pPr>
              <w:snapToGrid w:val="0"/>
              <w:spacing w:line="0" w:lineRule="atLeast"/>
              <w:jc w:val="both"/>
              <w:rPr>
                <w:rFonts w:ascii="標楷體" w:eastAsia="標楷體" w:hAnsi="標楷體" w:cs="Arial"/>
                <w:b w:val="0"/>
                <w:noProof/>
                <w:color w:val="000000"/>
                <w:sz w:val="28"/>
              </w:rPr>
            </w:pPr>
            <w:r w:rsidRPr="00326815">
              <w:rPr>
                <w:rFonts w:ascii="標楷體" w:eastAsia="標楷體" w:hAnsi="標楷體" w:hint="eastAsia"/>
                <w:b w:val="0"/>
                <w:color w:val="000000"/>
                <w:sz w:val="28"/>
              </w:rPr>
              <w:t>展望</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bCs/>
                <w:color w:val="000000"/>
                <w:sz w:val="28"/>
              </w:rPr>
            </w:pPr>
            <w:r w:rsidRPr="00326815">
              <w:rPr>
                <w:rFonts w:ascii="標楷體" w:eastAsia="標楷體" w:hAnsi="標楷體" w:cs="Arial" w:hint="eastAsia"/>
                <w:color w:val="000000"/>
                <w:sz w:val="28"/>
              </w:rPr>
              <w:t>推動措施理念具有前瞻性，設計具創意巧思或結合事業單位組織特性，並提出未來中高齡及高齡人力運用計畫與改善措施等。</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noProof/>
                <w:color w:val="000000"/>
                <w:sz w:val="28"/>
              </w:rPr>
            </w:pPr>
            <w:r w:rsidRPr="00326815">
              <w:rPr>
                <w:rFonts w:ascii="標楷體" w:eastAsia="標楷體" w:hAnsi="標楷體" w:cs="Arial" w:hint="eastAsia"/>
                <w:b w:val="0"/>
                <w:noProof/>
                <w:color w:val="000000"/>
                <w:sz w:val="28"/>
              </w:rPr>
              <w:t>20</w:t>
            </w:r>
            <w:r w:rsidRPr="00326815">
              <w:rPr>
                <w:rFonts w:ascii="標楷體" w:eastAsia="標楷體" w:hAnsi="標楷體" w:cs="Arial" w:hint="eastAsia"/>
                <w:b w:val="0"/>
                <w:bCs w:val="0"/>
                <w:color w:val="000000"/>
                <w:sz w:val="28"/>
              </w:rPr>
              <w:t>％</w:t>
            </w:r>
          </w:p>
        </w:tc>
      </w:tr>
      <w:tr w:rsidR="00D45919" w:rsidRPr="00326815" w:rsidTr="00D45919">
        <w:trPr>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三、</w:t>
            </w:r>
          </w:p>
          <w:p w:rsidR="00D45919" w:rsidRPr="00326815" w:rsidRDefault="00D45919" w:rsidP="00D45919">
            <w:pPr>
              <w:snapToGrid w:val="0"/>
              <w:spacing w:line="0" w:lineRule="atLeast"/>
              <w:jc w:val="both"/>
              <w:rPr>
                <w:rFonts w:ascii="標楷體" w:eastAsia="標楷體" w:hAnsi="標楷體" w:cs="Arial"/>
                <w:b w:val="0"/>
                <w:bCs w:val="0"/>
                <w:color w:val="000000"/>
                <w:sz w:val="28"/>
              </w:rPr>
            </w:pPr>
            <w:r w:rsidRPr="00326815">
              <w:rPr>
                <w:rFonts w:ascii="標楷體" w:eastAsia="標楷體" w:hAnsi="標楷體" w:hint="eastAsia"/>
                <w:b w:val="0"/>
                <w:color w:val="000000"/>
                <w:sz w:val="28"/>
              </w:rPr>
              <w:t>中高齡及高齡勞工需求導向</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措施或設施規劃以中高齡及高齡勞工需求為中心：</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推動世代間工作合作機制</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依其特性增加組織保障與支持</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辦理職務再設計</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彈性工時安排</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辦理退休準備課程</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lastRenderedPageBreak/>
              <w:t>依需求設計或改善環境、設備</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其他</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b w:val="0"/>
                <w:color w:val="000000"/>
                <w:sz w:val="28"/>
              </w:rPr>
              <w:lastRenderedPageBreak/>
              <w:t>30</w:t>
            </w:r>
            <w:r w:rsidRPr="00326815">
              <w:rPr>
                <w:rFonts w:ascii="標楷體" w:eastAsia="標楷體" w:hAnsi="標楷體" w:cs="Arial" w:hint="eastAsia"/>
                <w:b w:val="0"/>
                <w:bCs w:val="0"/>
                <w:color w:val="000000"/>
                <w:sz w:val="28"/>
              </w:rPr>
              <w:t>％</w:t>
            </w:r>
          </w:p>
        </w:tc>
      </w:tr>
      <w:tr w:rsidR="00D45919" w:rsidRPr="00326815" w:rsidTr="00D45919">
        <w:trPr>
          <w:cnfStyle w:val="010000000000" w:firstRow="0" w:lastRow="1"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四、</w:t>
            </w:r>
          </w:p>
          <w:p w:rsidR="00D45919" w:rsidRPr="00326815" w:rsidRDefault="00D45919" w:rsidP="00D45919">
            <w:pPr>
              <w:snapToGrid w:val="0"/>
              <w:spacing w:line="0" w:lineRule="atLeast"/>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有效性與影響力</w:t>
            </w:r>
          </w:p>
        </w:tc>
        <w:tc>
          <w:tcPr>
            <w:tcW w:w="6662" w:type="dxa"/>
          </w:tcPr>
          <w:p w:rsidR="00D45919" w:rsidRPr="00326815" w:rsidRDefault="00D45919" w:rsidP="00D45919">
            <w:pPr>
              <w:snapToGrid w:val="0"/>
              <w:spacing w:line="0" w:lineRule="atLeast"/>
              <w:jc w:val="both"/>
              <w:cnfStyle w:val="010000000000" w:firstRow="0" w:lastRow="1" w:firstColumn="0" w:lastColumn="0" w:oddVBand="0" w:evenVBand="0" w:oddHBand="0" w:evenHBand="0" w:firstRowFirstColumn="0" w:firstRowLastColumn="0" w:lastRowFirstColumn="0" w:lastRowLastColumn="0"/>
              <w:rPr>
                <w:rFonts w:ascii="標楷體" w:eastAsia="標楷體" w:hAnsi="標楷體" w:cs="Arial"/>
                <w:b w:val="0"/>
                <w:color w:val="000000"/>
                <w:sz w:val="28"/>
              </w:rPr>
            </w:pPr>
            <w:r w:rsidRPr="00326815">
              <w:rPr>
                <w:rFonts w:ascii="標楷體" w:eastAsia="標楷體" w:hAnsi="標楷體" w:cs="Arial" w:hint="eastAsia"/>
                <w:b w:val="0"/>
                <w:color w:val="000000"/>
                <w:sz w:val="28"/>
              </w:rPr>
              <w:t>推動具有執行成效，對中高齡及高齡勞工、事業單位及社會具有影響性與價值，足以作為業界學習楷模。</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color w:val="000000"/>
                <w:sz w:val="28"/>
              </w:rPr>
              <w:t>30</w:t>
            </w:r>
            <w:r w:rsidRPr="00326815">
              <w:rPr>
                <w:rFonts w:ascii="標楷體" w:eastAsia="標楷體" w:hAnsi="標楷體" w:cs="Arial" w:hint="eastAsia"/>
                <w:b w:val="0"/>
                <w:bCs w:val="0"/>
                <w:color w:val="000000"/>
                <w:sz w:val="28"/>
              </w:rPr>
              <w:t>％</w:t>
            </w:r>
          </w:p>
        </w:tc>
      </w:tr>
    </w:tbl>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注意事項</w:t>
      </w:r>
    </w:p>
    <w:p w:rsidR="00AA2C90" w:rsidRPr="00326815" w:rsidRDefault="00D45919"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參選資料一經提出，不予退還。</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主辦單位辦理推廣、觀摩發表、研討會得邀請獲獎者分享其優良事蹟，另得徵求獲獎者之同意後，辦理事業單位參訪，以有效擴散標竿經驗。</w:t>
      </w:r>
    </w:p>
    <w:p w:rsidR="00AA2C90" w:rsidRPr="00326815" w:rsidRDefault="00D45919"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主辦單位得使用參選</w:t>
      </w:r>
      <w:r w:rsidR="00CD0A28" w:rsidRPr="00326815">
        <w:rPr>
          <w:rFonts w:ascii="標楷體" w:eastAsia="標楷體" w:hAnsi="標楷體" w:hint="eastAsia"/>
          <w:sz w:val="28"/>
          <w:szCs w:val="28"/>
        </w:rPr>
        <w:t>單位</w:t>
      </w:r>
      <w:r w:rsidRPr="00326815">
        <w:rPr>
          <w:rFonts w:ascii="標楷體" w:eastAsia="標楷體" w:hAnsi="標楷體" w:hint="eastAsia"/>
          <w:sz w:val="28"/>
          <w:szCs w:val="28"/>
        </w:rPr>
        <w:t>之相關資料，作為宣導及表揚之用。</w:t>
      </w:r>
    </w:p>
    <w:p w:rsidR="00D45919"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參選</w:t>
      </w:r>
      <w:r w:rsidR="00CD0A28" w:rsidRPr="00326815">
        <w:rPr>
          <w:rFonts w:ascii="標楷體" w:eastAsia="標楷體" w:hAnsi="標楷體" w:hint="eastAsia"/>
          <w:sz w:val="28"/>
          <w:szCs w:val="28"/>
        </w:rPr>
        <w:t>單位</w:t>
      </w:r>
      <w:r w:rsidR="00D45919" w:rsidRPr="00326815">
        <w:rPr>
          <w:rFonts w:ascii="標楷體" w:eastAsia="標楷體" w:hAnsi="標楷體" w:hint="eastAsia"/>
          <w:sz w:val="28"/>
          <w:szCs w:val="28"/>
        </w:rPr>
        <w:t>於</w:t>
      </w:r>
      <w:r w:rsidRPr="00326815">
        <w:rPr>
          <w:rFonts w:ascii="標楷體" w:eastAsia="標楷體" w:hAnsi="標楷體" w:hint="eastAsia"/>
          <w:sz w:val="28"/>
          <w:szCs w:val="28"/>
        </w:rPr>
        <w:t>報名截止日前二年內、審查期間及</w:t>
      </w:r>
      <w:r w:rsidR="00D45919" w:rsidRPr="00326815">
        <w:rPr>
          <w:rFonts w:ascii="標楷體" w:eastAsia="標楷體" w:hAnsi="標楷體" w:hint="eastAsia"/>
          <w:sz w:val="28"/>
          <w:szCs w:val="28"/>
        </w:rPr>
        <w:t>獲獎後2年內，經查有下列情事之一，本部得撤銷</w:t>
      </w:r>
      <w:r w:rsidRPr="00326815">
        <w:rPr>
          <w:rFonts w:ascii="標楷體" w:eastAsia="標楷體" w:hAnsi="標楷體" w:hint="eastAsia"/>
          <w:sz w:val="28"/>
          <w:szCs w:val="28"/>
        </w:rPr>
        <w:t>或廢止其參選或獲獎資格，並以書面限期繳回已頒發之獎座、獎金或等值獎勵品，屆期未</w:t>
      </w:r>
      <w:proofErr w:type="gramStart"/>
      <w:r w:rsidRPr="00326815">
        <w:rPr>
          <w:rFonts w:ascii="標楷體" w:eastAsia="標楷體" w:hAnsi="標楷體" w:hint="eastAsia"/>
          <w:sz w:val="28"/>
          <w:szCs w:val="28"/>
        </w:rPr>
        <w:t>繳回者</w:t>
      </w:r>
      <w:proofErr w:type="gramEnd"/>
      <w:r w:rsidRPr="00326815">
        <w:rPr>
          <w:rFonts w:ascii="標楷體" w:eastAsia="標楷體" w:hAnsi="標楷體" w:hint="eastAsia"/>
          <w:sz w:val="28"/>
          <w:szCs w:val="28"/>
        </w:rPr>
        <w:t>，依法移送行政執行。：</w:t>
      </w:r>
    </w:p>
    <w:p w:rsidR="00AA2C90" w:rsidRPr="00326815" w:rsidRDefault="00AA2C90" w:rsidP="00015AD1">
      <w:pPr>
        <w:pStyle w:val="a3"/>
        <w:numPr>
          <w:ilvl w:val="0"/>
          <w:numId w:val="16"/>
        </w:numPr>
        <w:snapToGrid w:val="0"/>
        <w:spacing w:line="460" w:lineRule="exact"/>
        <w:ind w:leftChars="0"/>
        <w:rPr>
          <w:rFonts w:ascii="標楷體" w:eastAsia="標楷體" w:hAnsi="標楷體"/>
          <w:sz w:val="28"/>
          <w:szCs w:val="28"/>
        </w:rPr>
      </w:pPr>
      <w:r w:rsidRPr="00326815">
        <w:rPr>
          <w:rFonts w:ascii="標楷體" w:eastAsia="標楷體" w:hAnsi="標楷體" w:hint="eastAsia"/>
          <w:sz w:val="28"/>
          <w:szCs w:val="28"/>
        </w:rPr>
        <w:t>提報偽造、變造、不實或失效資料。</w:t>
      </w:r>
    </w:p>
    <w:p w:rsidR="00AA2C90" w:rsidRPr="00326815" w:rsidRDefault="00AA2C90" w:rsidP="00015AD1">
      <w:pPr>
        <w:pStyle w:val="a3"/>
        <w:numPr>
          <w:ilvl w:val="0"/>
          <w:numId w:val="16"/>
        </w:numPr>
        <w:snapToGrid w:val="0"/>
        <w:spacing w:line="460" w:lineRule="exact"/>
        <w:ind w:leftChars="0"/>
        <w:rPr>
          <w:rFonts w:ascii="標楷體" w:eastAsia="標楷體" w:hAnsi="標楷體"/>
          <w:sz w:val="28"/>
          <w:szCs w:val="28"/>
        </w:rPr>
      </w:pPr>
      <w:r w:rsidRPr="00326815">
        <w:rPr>
          <w:rFonts w:ascii="標楷體" w:eastAsia="標楷體" w:hAnsi="標楷體" w:hint="eastAsia"/>
          <w:sz w:val="28"/>
          <w:szCs w:val="28"/>
        </w:rPr>
        <w:t>違反相關勞動法規，且情節重大。</w:t>
      </w:r>
    </w:p>
    <w:p w:rsidR="00AA2C90" w:rsidRPr="00326815" w:rsidRDefault="00AA2C90" w:rsidP="00015AD1">
      <w:pPr>
        <w:pStyle w:val="a3"/>
        <w:numPr>
          <w:ilvl w:val="0"/>
          <w:numId w:val="16"/>
        </w:numPr>
        <w:snapToGrid w:val="0"/>
        <w:spacing w:line="460" w:lineRule="exact"/>
        <w:ind w:leftChars="0"/>
        <w:rPr>
          <w:rFonts w:ascii="標楷體" w:eastAsia="標楷體" w:hAnsi="標楷體"/>
          <w:szCs w:val="28"/>
        </w:rPr>
      </w:pPr>
      <w:r w:rsidRPr="00326815">
        <w:rPr>
          <w:rFonts w:ascii="標楷體" w:eastAsia="標楷體" w:hAnsi="標楷體" w:hint="eastAsia"/>
          <w:sz w:val="28"/>
          <w:szCs w:val="28"/>
        </w:rPr>
        <w:t>因違反相關勞動法規，經刑事有罪判決確定。</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Cs w:val="28"/>
        </w:rPr>
      </w:pPr>
      <w:r w:rsidRPr="00326815">
        <w:rPr>
          <w:rFonts w:ascii="標楷體" w:eastAsia="標楷體" w:hAnsi="標楷體" w:hint="eastAsia"/>
          <w:sz w:val="28"/>
          <w:szCs w:val="28"/>
        </w:rPr>
        <w:t>評審結果公布二</w:t>
      </w:r>
      <w:proofErr w:type="gramStart"/>
      <w:r w:rsidRPr="00326815">
        <w:rPr>
          <w:rFonts w:ascii="標楷體" w:eastAsia="標楷體" w:hAnsi="標楷體" w:hint="eastAsia"/>
          <w:sz w:val="28"/>
          <w:szCs w:val="28"/>
        </w:rPr>
        <w:t>週</w:t>
      </w:r>
      <w:proofErr w:type="gramEnd"/>
      <w:r w:rsidRPr="00326815">
        <w:rPr>
          <w:rFonts w:ascii="標楷體" w:eastAsia="標楷體" w:hAnsi="標楷體" w:hint="eastAsia"/>
          <w:sz w:val="28"/>
          <w:szCs w:val="28"/>
        </w:rPr>
        <w:t>內，事業單位有異議者，得以書面向主辦單位申請複查。並於受理後二</w:t>
      </w:r>
      <w:proofErr w:type="gramStart"/>
      <w:r w:rsidRPr="00326815">
        <w:rPr>
          <w:rFonts w:ascii="標楷體" w:eastAsia="標楷體" w:hAnsi="標楷體" w:hint="eastAsia"/>
          <w:sz w:val="28"/>
          <w:szCs w:val="28"/>
        </w:rPr>
        <w:t>週</w:t>
      </w:r>
      <w:proofErr w:type="gramEnd"/>
      <w:r w:rsidRPr="00326815">
        <w:rPr>
          <w:rFonts w:ascii="標楷體" w:eastAsia="標楷體" w:hAnsi="標楷體" w:hint="eastAsia"/>
          <w:sz w:val="28"/>
          <w:szCs w:val="28"/>
        </w:rPr>
        <w:t>內送評審小組，</w:t>
      </w:r>
      <w:r w:rsidRPr="00326815">
        <w:rPr>
          <w:rFonts w:ascii="標楷體" w:eastAsia="標楷體" w:hAnsi="標楷體" w:hint="eastAsia"/>
          <w:sz w:val="28"/>
          <w:szCs w:val="24"/>
        </w:rPr>
        <w:t>於一個月內完成複查。複查結果將由主辦單位</w:t>
      </w:r>
      <w:proofErr w:type="gramStart"/>
      <w:r w:rsidRPr="00326815">
        <w:rPr>
          <w:rFonts w:ascii="標楷體" w:eastAsia="標楷體" w:hAnsi="標楷體" w:hint="eastAsia"/>
          <w:sz w:val="28"/>
          <w:szCs w:val="24"/>
        </w:rPr>
        <w:t>函復該事業單位</w:t>
      </w:r>
      <w:proofErr w:type="gramEnd"/>
      <w:r w:rsidRPr="00326815">
        <w:rPr>
          <w:rFonts w:ascii="標楷體" w:eastAsia="標楷體" w:hAnsi="標楷體" w:hint="eastAsia"/>
          <w:sz w:val="28"/>
          <w:szCs w:val="24"/>
        </w:rPr>
        <w:t>，涉及變更評審結果者，</w:t>
      </w:r>
      <w:proofErr w:type="gramStart"/>
      <w:r w:rsidRPr="00326815">
        <w:rPr>
          <w:rFonts w:ascii="標楷體" w:eastAsia="標楷體" w:hAnsi="標楷體" w:hint="eastAsia"/>
          <w:sz w:val="28"/>
          <w:szCs w:val="24"/>
        </w:rPr>
        <w:t>並應副知</w:t>
      </w:r>
      <w:proofErr w:type="gramEnd"/>
      <w:r w:rsidRPr="00326815">
        <w:rPr>
          <w:rFonts w:ascii="標楷體" w:eastAsia="標楷體" w:hAnsi="標楷體" w:hint="eastAsia"/>
          <w:sz w:val="28"/>
          <w:szCs w:val="24"/>
        </w:rPr>
        <w:t>各事業單位。</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凡參加本活動者，視同承認本活動相關規定；如有其他未盡事宜，主辦單位得隨時修訂或依其業務、規章慣例辦理之。</w:t>
      </w:r>
    </w:p>
    <w:p w:rsidR="00AA2C90" w:rsidRPr="00326815" w:rsidRDefault="00AA2C90" w:rsidP="00D47D5F">
      <w:pPr>
        <w:pStyle w:val="a3"/>
        <w:spacing w:line="460" w:lineRule="exact"/>
        <w:ind w:leftChars="0" w:left="1276"/>
        <w:rPr>
          <w:rFonts w:ascii="標楷體" w:eastAsia="標楷體" w:hAnsi="標楷體"/>
          <w:sz w:val="32"/>
          <w:szCs w:val="28"/>
        </w:rPr>
      </w:pPr>
    </w:p>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聯絡方式</w:t>
      </w:r>
    </w:p>
    <w:p w:rsidR="00AA2C90"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hint="eastAsia"/>
          <w:sz w:val="28"/>
        </w:rPr>
        <w:t>集思創意顧問股份有限公司</w:t>
      </w:r>
    </w:p>
    <w:p w:rsidR="00AA2C90" w:rsidRPr="00326815" w:rsidRDefault="00824D81" w:rsidP="00AA2C90">
      <w:pPr>
        <w:spacing w:line="460" w:lineRule="exact"/>
        <w:ind w:leftChars="251" w:left="602"/>
        <w:rPr>
          <w:rFonts w:ascii="標楷體" w:eastAsia="標楷體" w:hAnsi="標楷體"/>
          <w:sz w:val="28"/>
        </w:rPr>
      </w:pPr>
      <w:r w:rsidRPr="00326815">
        <w:rPr>
          <w:rFonts w:ascii="標楷體" w:eastAsia="標楷體" w:hAnsi="標楷體" w:hint="eastAsia"/>
          <w:sz w:val="28"/>
        </w:rPr>
        <w:t>進用中高齡及高齡勞工績優事業單位選拔表揚</w:t>
      </w:r>
      <w:r w:rsidR="00AA2C90" w:rsidRPr="00326815">
        <w:rPr>
          <w:rFonts w:ascii="標楷體" w:eastAsia="標楷體" w:hAnsi="標楷體" w:hint="eastAsia"/>
          <w:sz w:val="28"/>
        </w:rPr>
        <w:t>工作小組</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電話：（02）8797-7333 ext.</w:t>
      </w:r>
      <w:r w:rsidR="00BA0CFB" w:rsidRPr="00326815">
        <w:rPr>
          <w:rFonts w:ascii="標楷體" w:eastAsia="標楷體" w:hAnsi="標楷體"/>
          <w:sz w:val="28"/>
        </w:rPr>
        <w:t>112</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傳真：（02）</w:t>
      </w:r>
      <w:r w:rsidR="00BA0CFB" w:rsidRPr="00326815">
        <w:rPr>
          <w:rFonts w:ascii="標楷體" w:eastAsia="標楷體" w:hAnsi="標楷體" w:hint="eastAsia"/>
          <w:sz w:val="28"/>
        </w:rPr>
        <w:t>8</w:t>
      </w:r>
      <w:r w:rsidR="00BA0CFB" w:rsidRPr="00326815">
        <w:rPr>
          <w:rFonts w:ascii="標楷體" w:eastAsia="標楷體" w:hAnsi="標楷體"/>
          <w:sz w:val="28"/>
        </w:rPr>
        <w:t>797-1777</w:t>
      </w:r>
      <w:r w:rsidRPr="00326815">
        <w:rPr>
          <w:rFonts w:ascii="標楷體" w:eastAsia="標楷體" w:hAnsi="標楷體"/>
          <w:sz w:val="28"/>
        </w:rPr>
        <w:t xml:space="preserve"> </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地址：</w:t>
      </w:r>
      <w:r w:rsidR="00BA0CFB" w:rsidRPr="00326815">
        <w:rPr>
          <w:rFonts w:ascii="標楷體" w:eastAsia="標楷體" w:hAnsi="標楷體" w:hint="eastAsia"/>
          <w:sz w:val="28"/>
        </w:rPr>
        <w:t>114內湖區堤頂大道二段407巷20弄35號7樓</w:t>
      </w:r>
    </w:p>
    <w:p w:rsidR="00CD0A28" w:rsidRPr="001A465C" w:rsidRDefault="00AA2C90" w:rsidP="00AA2C90">
      <w:pPr>
        <w:spacing w:line="460" w:lineRule="exact"/>
        <w:ind w:leftChars="251" w:left="602"/>
        <w:rPr>
          <w:rFonts w:ascii="標楷體" w:eastAsia="標楷體" w:hAnsi="標楷體"/>
          <w:sz w:val="28"/>
        </w:rPr>
      </w:pPr>
      <w:r w:rsidRPr="001A465C">
        <w:rPr>
          <w:rFonts w:ascii="標楷體" w:eastAsia="標楷體" w:hAnsi="標楷體"/>
          <w:sz w:val="28"/>
        </w:rPr>
        <w:t>E-mail：</w:t>
      </w:r>
      <w:hyperlink r:id="rId8" w:history="1">
        <w:r w:rsidR="001A465C" w:rsidRPr="001A465C">
          <w:rPr>
            <w:rStyle w:val="af8"/>
          </w:rPr>
          <w:t>encor</w:t>
        </w:r>
        <w:r w:rsidR="00BA0CFB" w:rsidRPr="001A465C">
          <w:rPr>
            <w:rStyle w:val="af8"/>
            <w:rFonts w:ascii="標楷體" w:eastAsia="標楷體" w:hAnsi="標楷體"/>
            <w:sz w:val="28"/>
          </w:rPr>
          <w:t>@arteck.com.tw</w:t>
        </w:r>
      </w:hyperlink>
    </w:p>
    <w:p w:rsidR="00BA0CFB" w:rsidRPr="001A465C" w:rsidRDefault="00B87173" w:rsidP="00AA2C90">
      <w:pPr>
        <w:spacing w:line="460" w:lineRule="exact"/>
        <w:ind w:leftChars="251" w:left="602"/>
        <w:rPr>
          <w:rFonts w:ascii="標楷體" w:eastAsia="標楷體" w:hAnsi="標楷體"/>
          <w:sz w:val="28"/>
          <w:szCs w:val="28"/>
        </w:rPr>
      </w:pPr>
      <w:r w:rsidRPr="001A465C">
        <w:rPr>
          <w:rFonts w:ascii="標楷體" w:eastAsia="標楷體" w:hAnsi="標楷體" w:hint="eastAsia"/>
          <w:sz w:val="28"/>
          <w:szCs w:val="28"/>
        </w:rPr>
        <w:t>L</w:t>
      </w:r>
      <w:r w:rsidRPr="001A465C">
        <w:rPr>
          <w:rFonts w:ascii="標楷體" w:eastAsia="標楷體" w:hAnsi="標楷體"/>
          <w:sz w:val="28"/>
          <w:szCs w:val="28"/>
        </w:rPr>
        <w:t>ine</w:t>
      </w:r>
      <w:r w:rsidRPr="001A465C">
        <w:rPr>
          <w:rFonts w:ascii="標楷體" w:eastAsia="標楷體" w:hAnsi="標楷體" w:hint="eastAsia"/>
          <w:sz w:val="28"/>
          <w:szCs w:val="28"/>
        </w:rPr>
        <w:t xml:space="preserve"> </w:t>
      </w:r>
      <w:r w:rsidRPr="001A465C">
        <w:rPr>
          <w:rFonts w:ascii="標楷體" w:eastAsia="標楷體" w:hAnsi="標楷體"/>
          <w:sz w:val="28"/>
          <w:szCs w:val="28"/>
        </w:rPr>
        <w:t>ID</w:t>
      </w:r>
      <w:r w:rsidRPr="001A465C">
        <w:rPr>
          <w:rFonts w:ascii="標楷體" w:eastAsia="標楷體" w:hAnsi="標楷體" w:hint="eastAsia"/>
          <w:sz w:val="28"/>
          <w:szCs w:val="28"/>
        </w:rPr>
        <w:t>：</w:t>
      </w:r>
      <w:r w:rsidR="001A465C" w:rsidRPr="001A465C">
        <w:rPr>
          <w:rFonts w:ascii="標楷體" w:eastAsia="標楷體" w:hAnsi="標楷體"/>
          <w:sz w:val="28"/>
          <w:szCs w:val="28"/>
        </w:rPr>
        <w:t>@ayw8890x</w:t>
      </w:r>
    </w:p>
    <w:p w:rsidR="005D163D" w:rsidRPr="001A465C" w:rsidRDefault="005D163D" w:rsidP="00AA2C90">
      <w:pPr>
        <w:spacing w:line="460" w:lineRule="exact"/>
        <w:ind w:leftChars="251" w:left="602"/>
        <w:rPr>
          <w:rFonts w:ascii="標楷體" w:eastAsia="標楷體" w:hAnsi="標楷體"/>
          <w:sz w:val="28"/>
          <w:szCs w:val="28"/>
        </w:rPr>
      </w:pPr>
      <w:r w:rsidRPr="001A465C">
        <w:rPr>
          <w:rFonts w:ascii="標楷體" w:eastAsia="標楷體" w:hAnsi="標楷體" w:hint="eastAsia"/>
          <w:sz w:val="28"/>
          <w:szCs w:val="28"/>
        </w:rPr>
        <w:t>活動網站：</w:t>
      </w:r>
      <w:r w:rsidR="001A465C" w:rsidRPr="001A465C">
        <w:rPr>
          <w:rFonts w:ascii="標楷體" w:eastAsia="標楷體" w:hAnsi="標楷體"/>
          <w:sz w:val="28"/>
          <w:szCs w:val="28"/>
        </w:rPr>
        <w:t>http://www.encorecareer.com.tw/</w:t>
      </w:r>
    </w:p>
    <w:p w:rsidR="00F715BB" w:rsidRPr="00326815" w:rsidRDefault="00F715BB">
      <w:pPr>
        <w:widowControl/>
        <w:rPr>
          <w:rFonts w:ascii="標楷體" w:eastAsia="標楷體" w:hAnsi="標楷體"/>
          <w:sz w:val="32"/>
          <w:szCs w:val="28"/>
        </w:rPr>
      </w:pPr>
      <w:r w:rsidRPr="00326815">
        <w:rPr>
          <w:rFonts w:ascii="標楷體" w:eastAsia="標楷體" w:hAnsi="標楷體"/>
          <w:sz w:val="32"/>
          <w:szCs w:val="28"/>
        </w:rPr>
        <w:br w:type="page"/>
      </w:r>
    </w:p>
    <w:p w:rsidR="00F715BB" w:rsidRPr="00326815" w:rsidRDefault="00F715BB" w:rsidP="00F715BB">
      <w:pPr>
        <w:rPr>
          <w:rFonts w:ascii="標楷體" w:eastAsia="標楷體" w:hAnsi="標楷體" w:cs="Times New Roman"/>
          <w:b/>
          <w:sz w:val="36"/>
          <w:szCs w:val="32"/>
        </w:rPr>
      </w:pPr>
      <w:r w:rsidRPr="00326815">
        <w:rPr>
          <w:rFonts w:ascii="標楷體" w:eastAsia="標楷體" w:hAnsi="標楷體" w:cs="Times New Roman"/>
          <w:b/>
          <w:sz w:val="36"/>
          <w:szCs w:val="32"/>
        </w:rPr>
        <w:lastRenderedPageBreak/>
        <w:t>附表</w:t>
      </w:r>
      <w:proofErr w:type="gramStart"/>
      <w:r w:rsidRPr="00326815">
        <w:rPr>
          <w:rFonts w:ascii="標楷體" w:eastAsia="標楷體" w:hAnsi="標楷體" w:cs="Times New Roman"/>
          <w:b/>
          <w:sz w:val="36"/>
          <w:szCs w:val="32"/>
        </w:rPr>
        <w:t>一</w:t>
      </w:r>
      <w:proofErr w:type="gramEnd"/>
    </w:p>
    <w:p w:rsidR="00F715BB" w:rsidRPr="00326815" w:rsidRDefault="00F715BB" w:rsidP="00F715BB">
      <w:pPr>
        <w:ind w:left="602"/>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ind w:left="602"/>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事業單位基本資料表</w:t>
      </w:r>
    </w:p>
    <w:tbl>
      <w:tblPr>
        <w:tblW w:w="52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026"/>
        <w:gridCol w:w="2250"/>
        <w:gridCol w:w="2162"/>
        <w:gridCol w:w="2488"/>
      </w:tblGrid>
      <w:tr w:rsidR="00F715BB" w:rsidRPr="00966AF0" w:rsidTr="00D45919">
        <w:trPr>
          <w:trHeight w:val="1068"/>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單位名稱</w:t>
            </w:r>
          </w:p>
        </w:tc>
        <w:tc>
          <w:tcPr>
            <w:tcW w:w="4075" w:type="pct"/>
            <w:gridSpan w:val="4"/>
            <w:tcBorders>
              <w:top w:val="single" w:sz="12" w:space="0" w:color="auto"/>
              <w:bottom w:val="single" w:sz="12" w:space="0" w:color="auto"/>
            </w:tcBorders>
            <w:vAlign w:val="center"/>
          </w:tcPr>
          <w:p w:rsidR="0087548B" w:rsidRPr="00966AF0" w:rsidRDefault="0087548B" w:rsidP="00326815">
            <w:pPr>
              <w:spacing w:beforeLines="50" w:before="180" w:afterLines="50" w:after="180" w:line="480" w:lineRule="exact"/>
              <w:jc w:val="right"/>
              <w:textAlignment w:val="center"/>
              <w:rPr>
                <w:rFonts w:ascii="標楷體" w:eastAsia="標楷體" w:hAnsi="Times New Roman" w:cs="Times New Roman"/>
                <w:sz w:val="28"/>
                <w:szCs w:val="24"/>
              </w:rPr>
            </w:pPr>
          </w:p>
          <w:p w:rsidR="0087548B" w:rsidRPr="00966AF0" w:rsidRDefault="0087548B" w:rsidP="00326815">
            <w:pPr>
              <w:spacing w:beforeLines="50" w:before="180" w:afterLines="50" w:after="180" w:line="480" w:lineRule="exact"/>
              <w:ind w:right="480"/>
              <w:textAlignment w:val="center"/>
              <w:rPr>
                <w:rFonts w:ascii="標楷體" w:eastAsia="標楷體" w:hAnsi="Times New Roman" w:cs="Times New Roman"/>
                <w:sz w:val="28"/>
                <w:szCs w:val="24"/>
              </w:rPr>
            </w:pPr>
          </w:p>
          <w:p w:rsidR="00F715BB" w:rsidRPr="00966AF0" w:rsidRDefault="00F715BB" w:rsidP="00326815">
            <w:pPr>
              <w:spacing w:beforeLines="50" w:before="180" w:afterLines="50" w:after="180" w:line="480" w:lineRule="exact"/>
              <w:ind w:right="480"/>
              <w:textAlignment w:val="center"/>
              <w:rPr>
                <w:rFonts w:ascii="標楷體" w:eastAsia="標楷體" w:hAnsi="Times New Roman" w:cs="Times New Roman"/>
                <w:sz w:val="28"/>
                <w:szCs w:val="24"/>
              </w:rPr>
            </w:pPr>
            <w:r w:rsidRPr="00966AF0">
              <w:rPr>
                <w:rFonts w:ascii="標楷體" w:eastAsia="標楷體" w:hAnsi="Times New Roman" w:cs="Times New Roman" w:hint="eastAsia"/>
                <w:sz w:val="28"/>
                <w:szCs w:val="24"/>
              </w:rPr>
              <w:t>(□上市 □上櫃 □未上市上櫃)</w:t>
            </w:r>
          </w:p>
        </w:tc>
      </w:tr>
      <w:tr w:rsidR="00F715BB" w:rsidRPr="00966AF0" w:rsidTr="00D45919">
        <w:trPr>
          <w:trHeight w:val="983"/>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單位地址</w:t>
            </w:r>
          </w:p>
        </w:tc>
        <w:tc>
          <w:tcPr>
            <w:tcW w:w="4075" w:type="pct"/>
            <w:gridSpan w:val="4"/>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8"/>
              </w:rPr>
            </w:pPr>
          </w:p>
        </w:tc>
      </w:tr>
      <w:tr w:rsidR="00F715BB" w:rsidRPr="00966AF0" w:rsidTr="00D45919">
        <w:trPr>
          <w:trHeight w:val="2752"/>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行業別</w:t>
            </w:r>
          </w:p>
        </w:tc>
        <w:tc>
          <w:tcPr>
            <w:tcW w:w="4075" w:type="pct"/>
            <w:gridSpan w:val="4"/>
            <w:tcBorders>
              <w:top w:val="single" w:sz="12" w:space="0" w:color="auto"/>
              <w:bottom w:val="single" w:sz="12" w:space="0" w:color="auto"/>
            </w:tcBorders>
            <w:vAlign w:val="center"/>
          </w:tcPr>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□農林漁牧業 □礦業及土石採取業 □製造業 □電力及燃氣供應業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□用水供應及汙染整治業 □營造業 □批發及零售業 □運輸倉儲業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□住宿及餐飲業 □資訊及通訊傳播業 □金融保險業 □不動產業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□專業科學及技術服務業 □支援服務業 □教育服務業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□醫療保健及社會工作服務業 □藝術、娛樂、休閒服務業</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□其他服務業</w:t>
            </w:r>
          </w:p>
        </w:tc>
      </w:tr>
      <w:tr w:rsidR="00F715BB" w:rsidRPr="00966AF0" w:rsidTr="00D45919">
        <w:trPr>
          <w:trHeight w:val="688"/>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單位</w:t>
            </w:r>
          </w:p>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負責人</w:t>
            </w:r>
          </w:p>
        </w:tc>
        <w:tc>
          <w:tcPr>
            <w:tcW w:w="4075" w:type="pct"/>
            <w:gridSpan w:val="4"/>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8"/>
              </w:rPr>
            </w:pPr>
          </w:p>
        </w:tc>
      </w:tr>
      <w:tr w:rsidR="00F715BB" w:rsidRPr="00966AF0" w:rsidTr="00326815">
        <w:trPr>
          <w:trHeight w:val="3286"/>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單位簡介</w:t>
            </w:r>
          </w:p>
        </w:tc>
        <w:tc>
          <w:tcPr>
            <w:tcW w:w="4075" w:type="pct"/>
            <w:gridSpan w:val="4"/>
            <w:tcBorders>
              <w:top w:val="single" w:sz="12" w:space="0" w:color="auto"/>
              <w:bottom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sz w:val="28"/>
                <w:szCs w:val="28"/>
              </w:rPr>
              <w:t>1.</w:t>
            </w:r>
            <w:r w:rsidRPr="00966AF0">
              <w:rPr>
                <w:rFonts w:ascii="標楷體" w:eastAsia="標楷體" w:hAnsi="Times New Roman" w:cs="Times New Roman" w:hint="eastAsia"/>
                <w:sz w:val="28"/>
                <w:szCs w:val="28"/>
              </w:rPr>
              <w:t>成立時間：</w:t>
            </w:r>
          </w:p>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sz w:val="28"/>
                <w:szCs w:val="28"/>
              </w:rPr>
              <w:t>2.</w:t>
            </w:r>
            <w:r w:rsidRPr="00966AF0">
              <w:rPr>
                <w:rFonts w:ascii="標楷體" w:eastAsia="標楷體" w:hAnsi="Times New Roman" w:cs="Times New Roman" w:hint="eastAsia"/>
                <w:sz w:val="28"/>
                <w:szCs w:val="28"/>
              </w:rPr>
              <w:t>主要產品或經營範圍：</w:t>
            </w:r>
          </w:p>
        </w:tc>
      </w:tr>
      <w:tr w:rsidR="00F715BB" w:rsidRPr="00966AF0" w:rsidTr="00D45919">
        <w:trPr>
          <w:trHeight w:val="1959"/>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lastRenderedPageBreak/>
              <w:t>聯絡人</w:t>
            </w:r>
            <w:r w:rsidRPr="00966AF0">
              <w:rPr>
                <w:rFonts w:ascii="標楷體" w:eastAsia="標楷體" w:hAnsi="標楷體" w:cs="Times New Roman"/>
                <w:sz w:val="28"/>
                <w:szCs w:val="28"/>
              </w:rPr>
              <w:t>/</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聯絡電話</w:t>
            </w:r>
          </w:p>
        </w:tc>
        <w:tc>
          <w:tcPr>
            <w:tcW w:w="4075" w:type="pct"/>
            <w:gridSpan w:val="4"/>
            <w:tcBorders>
              <w:top w:val="single" w:sz="12" w:space="0" w:color="auto"/>
              <w:bottom w:val="single" w:sz="12" w:space="0" w:color="auto"/>
            </w:tcBorders>
            <w:vAlign w:val="center"/>
          </w:tcPr>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姓名：</w:t>
            </w:r>
            <w:r w:rsidRPr="00966AF0">
              <w:rPr>
                <w:rFonts w:ascii="標楷體" w:eastAsia="標楷體" w:hAnsi="標楷體" w:cs="Times New Roman"/>
                <w:sz w:val="28"/>
                <w:szCs w:val="28"/>
              </w:rPr>
              <w:t xml:space="preserve">               </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電話：</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傳真：</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sz w:val="28"/>
                <w:szCs w:val="28"/>
              </w:rPr>
              <w:t>e-mail</w:t>
            </w:r>
            <w:r w:rsidRPr="00966AF0">
              <w:rPr>
                <w:rFonts w:ascii="標楷體" w:eastAsia="標楷體" w:hAnsi="標楷體" w:cs="Times New Roman" w:hint="eastAsia"/>
                <w:sz w:val="28"/>
                <w:szCs w:val="28"/>
              </w:rPr>
              <w:t>：</w:t>
            </w:r>
          </w:p>
        </w:tc>
      </w:tr>
      <w:tr w:rsidR="00F715BB" w:rsidRPr="00966AF0" w:rsidTr="00D45919">
        <w:trPr>
          <w:trHeight w:val="752"/>
          <w:jc w:val="center"/>
        </w:trPr>
        <w:tc>
          <w:tcPr>
            <w:tcW w:w="925" w:type="pct"/>
            <w:vMerge w:val="restart"/>
            <w:tcBorders>
              <w:top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僱用勞工</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基本資料</w:t>
            </w:r>
          </w:p>
        </w:tc>
        <w:tc>
          <w:tcPr>
            <w:tcW w:w="925" w:type="pct"/>
            <w:vMerge w:val="restar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近2</w:t>
            </w:r>
            <w:r w:rsidR="001B73AF" w:rsidRPr="00966AF0">
              <w:rPr>
                <w:rFonts w:ascii="標楷體" w:eastAsia="標楷體" w:hAnsi="Times New Roman" w:cs="Times New Roman" w:hint="eastAsia"/>
                <w:sz w:val="28"/>
                <w:szCs w:val="26"/>
              </w:rPr>
              <w:t>年投保勞</w:t>
            </w:r>
            <w:r w:rsidRPr="00966AF0">
              <w:rPr>
                <w:rFonts w:ascii="標楷體" w:eastAsia="標楷體" w:hAnsi="Times New Roman" w:cs="Times New Roman" w:hint="eastAsia"/>
                <w:sz w:val="28"/>
                <w:szCs w:val="26"/>
              </w:rPr>
              <w:t>工總人數</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(以參選報名截止日前2年計)</w:t>
            </w:r>
          </w:p>
        </w:tc>
        <w:tc>
          <w:tcPr>
            <w:tcW w:w="1027"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6</w:t>
            </w: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4D3A5A"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勞</w:t>
            </w:r>
            <w:r w:rsidR="00F715BB" w:rsidRPr="00966AF0">
              <w:rPr>
                <w:rFonts w:ascii="標楷體" w:eastAsia="標楷體" w:hAnsi="Times New Roman" w:cs="Times New Roman" w:hint="eastAsia"/>
                <w:sz w:val="28"/>
                <w:szCs w:val="26"/>
              </w:rPr>
              <w:t>工總人數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20歲以下人數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21-44歲人數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45-55歲人數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56-65歲人數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逾65歲人數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E6361D">
        <w:trPr>
          <w:trHeight w:val="834"/>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3150" w:type="pct"/>
            <w:gridSpan w:val="3"/>
            <w:tcBorders>
              <w:top w:val="single" w:sz="4" w:space="0" w:color="auto"/>
              <w:bottom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以填報年度當年1月至12月平均投保勞工保險人數計。</w:t>
            </w:r>
          </w:p>
        </w:tc>
      </w:tr>
      <w:tr w:rsidR="00F715BB" w:rsidRPr="00966AF0" w:rsidTr="00D45919">
        <w:trPr>
          <w:trHeight w:val="1563"/>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val="restar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參選組別</w:t>
            </w:r>
          </w:p>
        </w:tc>
        <w:tc>
          <w:tcPr>
            <w:tcW w:w="3150" w:type="pct"/>
            <w:gridSpan w:val="3"/>
            <w:tcBorders>
              <w:top w:val="single" w:sz="12"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4"/>
              </w:rPr>
            </w:pPr>
            <w:r w:rsidRPr="00966AF0">
              <w:rPr>
                <w:rFonts w:ascii="標楷體" w:eastAsia="標楷體" w:hAnsi="Times New Roman" w:cs="Times New Roman" w:hint="eastAsia"/>
                <w:sz w:val="28"/>
                <w:szCs w:val="26"/>
              </w:rPr>
              <w:t>□第一組</w:t>
            </w:r>
            <w:r w:rsidR="00536FA6" w:rsidRPr="00966AF0">
              <w:rPr>
                <w:rFonts w:ascii="標楷體" w:eastAsia="標楷體" w:hAnsi="Times New Roman" w:cs="Times New Roman" w:hint="eastAsia"/>
                <w:sz w:val="28"/>
                <w:szCs w:val="26"/>
              </w:rPr>
              <w:t>(私立學校、團體或民營事業機構</w:t>
            </w:r>
            <w:r w:rsidR="00BE1D07" w:rsidRPr="00966AF0">
              <w:rPr>
                <w:rFonts w:ascii="標楷體" w:eastAsia="標楷體" w:hAnsi="Times New Roman" w:cs="Times New Roman" w:hint="eastAsia"/>
                <w:sz w:val="28"/>
                <w:szCs w:val="26"/>
              </w:rPr>
              <w:t>僱用勞工數達一</w:t>
            </w:r>
            <w:r w:rsidR="00536FA6" w:rsidRPr="00966AF0">
              <w:rPr>
                <w:rFonts w:ascii="標楷體" w:eastAsia="標楷體" w:hAnsi="Times New Roman" w:cs="Times New Roman" w:hint="eastAsia"/>
                <w:sz w:val="28"/>
                <w:szCs w:val="26"/>
              </w:rPr>
              <w:t>百人以上者)</w:t>
            </w:r>
          </w:p>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 xml:space="preserve">□第二組 </w:t>
            </w:r>
            <w:r w:rsidR="00536FA6" w:rsidRPr="00966AF0">
              <w:rPr>
                <w:rFonts w:ascii="標楷體" w:eastAsia="標楷體" w:hAnsi="Times New Roman" w:cs="Times New Roman" w:hint="eastAsia"/>
                <w:sz w:val="28"/>
                <w:szCs w:val="26"/>
              </w:rPr>
              <w:t>(私立學校、團體或民營事業機構僱用勞工數</w:t>
            </w:r>
            <w:r w:rsidR="00BE1D07" w:rsidRPr="00966AF0">
              <w:rPr>
                <w:rFonts w:ascii="標楷體" w:eastAsia="標楷體" w:hAnsi="Times New Roman" w:cs="Times New Roman" w:hint="eastAsia"/>
                <w:sz w:val="28"/>
                <w:szCs w:val="26"/>
              </w:rPr>
              <w:t>未達一</w:t>
            </w:r>
            <w:r w:rsidR="00536FA6" w:rsidRPr="00966AF0">
              <w:rPr>
                <w:rFonts w:ascii="標楷體" w:eastAsia="標楷體" w:hAnsi="Times New Roman" w:cs="Times New Roman" w:hint="eastAsia"/>
                <w:sz w:val="28"/>
                <w:szCs w:val="26"/>
              </w:rPr>
              <w:t>百人者)</w:t>
            </w:r>
          </w:p>
        </w:tc>
      </w:tr>
      <w:tr w:rsidR="00F715BB" w:rsidRPr="00966AF0" w:rsidTr="00E6361D">
        <w:trPr>
          <w:trHeight w:val="762"/>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4"/>
              </w:rPr>
            </w:pPr>
          </w:p>
        </w:tc>
        <w:tc>
          <w:tcPr>
            <w:tcW w:w="3150" w:type="pct"/>
            <w:gridSpan w:val="3"/>
            <w:tcBorders>
              <w:top w:val="single" w:sz="4" w:space="0" w:color="auto"/>
              <w:bottom w:val="single" w:sz="12" w:space="0" w:color="auto"/>
            </w:tcBorders>
            <w:vAlign w:val="center"/>
          </w:tcPr>
          <w:p w:rsidR="00F715BB" w:rsidRPr="00966AF0" w:rsidRDefault="00D75141" w:rsidP="00326815">
            <w:pPr>
              <w:spacing w:afterLines="50" w:after="180" w:line="480" w:lineRule="exact"/>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填報參選組別，其</w:t>
            </w:r>
            <w:r w:rsidR="00F715BB" w:rsidRPr="00966AF0">
              <w:rPr>
                <w:rFonts w:ascii="標楷體" w:eastAsia="標楷體" w:hAnsi="Times New Roman" w:cs="Times New Roman" w:hint="eastAsia"/>
                <w:sz w:val="28"/>
                <w:szCs w:val="26"/>
              </w:rPr>
              <w:t>僱用勞工數以</w:t>
            </w:r>
            <w:proofErr w:type="gramStart"/>
            <w:r w:rsidR="00F715BB"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6</w:t>
            </w:r>
            <w:proofErr w:type="gramEnd"/>
            <w:r w:rsidR="00F715BB" w:rsidRPr="00966AF0">
              <w:rPr>
                <w:rFonts w:ascii="標楷體" w:eastAsia="標楷體" w:hAnsi="Times New Roman" w:cs="Times New Roman" w:hint="eastAsia"/>
                <w:sz w:val="28"/>
                <w:szCs w:val="26"/>
              </w:rPr>
              <w:t>年度人數計算</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近2年新進用勞工人數</w:t>
            </w:r>
          </w:p>
          <w:p w:rsidR="00917BD0" w:rsidRPr="00966AF0" w:rsidRDefault="00917BD0" w:rsidP="00326815">
            <w:pPr>
              <w:spacing w:line="480" w:lineRule="exact"/>
              <w:jc w:val="distribute"/>
              <w:textAlignment w:val="center"/>
              <w:rPr>
                <w:rFonts w:ascii="標楷體" w:eastAsia="標楷體" w:hAnsi="標楷體" w:cs="Times New Roman"/>
                <w:sz w:val="28"/>
                <w:szCs w:val="26"/>
              </w:rPr>
            </w:pPr>
          </w:p>
        </w:tc>
        <w:tc>
          <w:tcPr>
            <w:tcW w:w="1027"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新進勞工總人數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新進中高齡勞工人數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F715BB" w:rsidRPr="00966AF0" w:rsidTr="00E6361D">
        <w:trPr>
          <w:trHeight w:val="7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新進高  齡勞工人數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近2年退出勞工人數</w:t>
            </w:r>
          </w:p>
        </w:tc>
        <w:tc>
          <w:tcPr>
            <w:tcW w:w="1027"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退出勞工總人數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退出中高齡勞工人數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退出高 齡勞工 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3150" w:type="pct"/>
            <w:gridSpan w:val="3"/>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退出係指辭職、解僱、退休及其他退出原因等</w:t>
            </w: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4"/>
              </w:rPr>
            </w:pPr>
            <w:r w:rsidRPr="00966AF0">
              <w:rPr>
                <w:rFonts w:ascii="標楷體" w:eastAsia="標楷體" w:hAnsi="標楷體" w:cs="Times New Roman" w:hint="eastAsia"/>
                <w:sz w:val="28"/>
                <w:szCs w:val="24"/>
              </w:rPr>
              <w:t>近2年非主管職勞工數</w:t>
            </w:r>
          </w:p>
        </w:tc>
        <w:tc>
          <w:tcPr>
            <w:tcW w:w="102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非主管職勞</w:t>
            </w:r>
            <w:r w:rsidR="00F715BB" w:rsidRPr="00966AF0">
              <w:rPr>
                <w:rFonts w:ascii="標楷體" w:eastAsia="標楷體" w:hAnsi="Times New Roman" w:cs="Times New Roman" w:hint="eastAsia"/>
                <w:sz w:val="28"/>
                <w:szCs w:val="26"/>
              </w:rPr>
              <w:t>工總人數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非主管職中高齡</w:t>
            </w:r>
            <w:r w:rsidR="004D3A5A" w:rsidRPr="00966AF0">
              <w:rPr>
                <w:rFonts w:ascii="標楷體" w:eastAsia="標楷體" w:hAnsi="Times New Roman" w:cs="Times New Roman" w:hint="eastAsia"/>
                <w:sz w:val="28"/>
                <w:szCs w:val="26"/>
              </w:rPr>
              <w:t>勞</w:t>
            </w:r>
            <w:r w:rsidRPr="00966AF0">
              <w:rPr>
                <w:rFonts w:ascii="標楷體" w:eastAsia="標楷體" w:hAnsi="Times New Roman" w:cs="Times New Roman" w:hint="eastAsia"/>
                <w:sz w:val="28"/>
                <w:szCs w:val="26"/>
              </w:rPr>
              <w:t>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1B73AF"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非主管職高齡勞</w:t>
            </w:r>
            <w:r w:rsidR="00F715BB" w:rsidRPr="00966AF0">
              <w:rPr>
                <w:rFonts w:ascii="標楷體" w:eastAsia="標楷體" w:hAnsi="Times New Roman" w:cs="Times New Roman" w:hint="eastAsia"/>
                <w:sz w:val="28"/>
                <w:szCs w:val="26"/>
              </w:rPr>
              <w:t>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4"/>
              </w:rPr>
            </w:pPr>
            <w:r w:rsidRPr="00966AF0">
              <w:rPr>
                <w:rFonts w:ascii="標楷體" w:eastAsia="標楷體" w:hAnsi="標楷體" w:cs="Times New Roman" w:hint="eastAsia"/>
                <w:sz w:val="28"/>
                <w:szCs w:val="24"/>
              </w:rPr>
              <w:t>近2年勞工參與教育訓練人數</w:t>
            </w:r>
          </w:p>
        </w:tc>
        <w:tc>
          <w:tcPr>
            <w:tcW w:w="102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勞</w:t>
            </w:r>
            <w:r w:rsidR="00F715BB" w:rsidRPr="00966AF0">
              <w:rPr>
                <w:rFonts w:ascii="標楷體" w:eastAsia="標楷體" w:hAnsi="Times New Roman" w:cs="Times New Roman" w:hint="eastAsia"/>
                <w:sz w:val="28"/>
                <w:szCs w:val="26"/>
              </w:rPr>
              <w:t>工參與教育訓練總人數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中高齡勞</w:t>
            </w:r>
            <w:r w:rsidR="00F715BB" w:rsidRPr="00966AF0">
              <w:rPr>
                <w:rFonts w:ascii="標楷體" w:eastAsia="標楷體" w:hAnsi="Times New Roman" w:cs="Times New Roman" w:hint="eastAsia"/>
                <w:sz w:val="28"/>
                <w:szCs w:val="26"/>
              </w:rPr>
              <w:t>工參與</w:t>
            </w:r>
            <w:r w:rsidR="00F715BB" w:rsidRPr="00966AF0">
              <w:rPr>
                <w:rFonts w:ascii="標楷體" w:eastAsia="標楷體" w:hAnsi="Times New Roman" w:cs="Times New Roman" w:hint="eastAsia"/>
                <w:sz w:val="28"/>
                <w:szCs w:val="26"/>
              </w:rPr>
              <w:lastRenderedPageBreak/>
              <w:t>教育訓練人數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tcBorders>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高齡勞</w:t>
            </w:r>
            <w:r w:rsidR="00F715BB" w:rsidRPr="00966AF0">
              <w:rPr>
                <w:rFonts w:ascii="標楷體" w:eastAsia="標楷體" w:hAnsi="Times New Roman" w:cs="Times New Roman" w:hint="eastAsia"/>
                <w:sz w:val="28"/>
                <w:szCs w:val="26"/>
              </w:rPr>
              <w:t>工參與教育訓練人數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E6361D">
        <w:trPr>
          <w:trHeight w:val="3083"/>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檢附證明</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或資料</w:t>
            </w:r>
          </w:p>
        </w:tc>
        <w:tc>
          <w:tcPr>
            <w:tcW w:w="4075" w:type="pct"/>
            <w:gridSpan w:val="4"/>
            <w:tcBorders>
              <w:top w:val="single" w:sz="12" w:space="0" w:color="auto"/>
              <w:bottom w:val="single" w:sz="12" w:space="0" w:color="auto"/>
            </w:tcBorders>
            <w:vAlign w:val="center"/>
          </w:tcPr>
          <w:p w:rsidR="00F715BB" w:rsidRPr="00966AF0" w:rsidRDefault="00F715BB" w:rsidP="00326815">
            <w:pPr>
              <w:pStyle w:val="a3"/>
              <w:numPr>
                <w:ilvl w:val="0"/>
                <w:numId w:val="3"/>
              </w:numPr>
              <w:spacing w:afterLines="50" w:after="180" w:line="480" w:lineRule="exact"/>
              <w:ind w:leftChars="0"/>
              <w:jc w:val="both"/>
              <w:textAlignment w:val="center"/>
              <w:rPr>
                <w:rFonts w:ascii="標楷體" w:eastAsia="標楷體" w:hAnsi="標楷體" w:cs="Times New Roman"/>
                <w:bCs/>
                <w:sz w:val="28"/>
                <w:szCs w:val="28"/>
              </w:rPr>
            </w:pPr>
            <w:r w:rsidRPr="00966AF0">
              <w:rPr>
                <w:rFonts w:ascii="標楷體" w:eastAsia="標楷體" w:hAnsi="標楷體" w:cs="Times New Roman" w:hint="eastAsia"/>
                <w:bCs/>
                <w:sz w:val="28"/>
                <w:szCs w:val="28"/>
              </w:rPr>
              <w:t>事業單位依法登記或設立之證明影本。</w:t>
            </w:r>
          </w:p>
          <w:p w:rsidR="00F715BB" w:rsidRPr="00966AF0" w:rsidRDefault="00F715BB" w:rsidP="00326815">
            <w:pPr>
              <w:pStyle w:val="a3"/>
              <w:numPr>
                <w:ilvl w:val="0"/>
                <w:numId w:val="3"/>
              </w:numPr>
              <w:spacing w:afterLines="50" w:after="180" w:line="480" w:lineRule="exact"/>
              <w:ind w:leftChars="0" w:left="357" w:hanging="357"/>
              <w:jc w:val="both"/>
              <w:textAlignment w:val="center"/>
              <w:rPr>
                <w:rFonts w:ascii="標楷體" w:eastAsia="標楷體" w:hAnsi="標楷體" w:cs="Times New Roman"/>
                <w:bCs/>
                <w:sz w:val="28"/>
                <w:szCs w:val="28"/>
              </w:rPr>
            </w:pPr>
            <w:r w:rsidRPr="00966AF0">
              <w:rPr>
                <w:rFonts w:ascii="標楷體" w:eastAsia="標楷體" w:hAnsi="Times New Roman" w:cs="Times New Roman" w:hint="eastAsia"/>
                <w:sz w:val="28"/>
                <w:szCs w:val="28"/>
              </w:rPr>
              <w:t>最近</w:t>
            </w:r>
            <w:r w:rsidR="00743A68" w:rsidRPr="00966AF0">
              <w:rPr>
                <w:rFonts w:ascii="標楷體" w:eastAsia="標楷體" w:hAnsi="Times New Roman" w:cs="Times New Roman" w:hint="eastAsia"/>
                <w:sz w:val="28"/>
                <w:szCs w:val="28"/>
              </w:rPr>
              <w:t>二</w:t>
            </w:r>
            <w:r w:rsidRPr="00966AF0">
              <w:rPr>
                <w:rFonts w:ascii="標楷體" w:eastAsia="標楷體" w:hAnsi="Times New Roman" w:cs="Times New Roman" w:hint="eastAsia"/>
                <w:sz w:val="28"/>
                <w:szCs w:val="28"/>
              </w:rPr>
              <w:t>年繳交勞工保險費、全民健康保險費、</w:t>
            </w:r>
            <w:proofErr w:type="gramStart"/>
            <w:r w:rsidRPr="00966AF0">
              <w:rPr>
                <w:rFonts w:ascii="標楷體" w:eastAsia="標楷體" w:hAnsi="Times New Roman" w:cs="Times New Roman" w:hint="eastAsia"/>
                <w:sz w:val="28"/>
                <w:szCs w:val="28"/>
              </w:rPr>
              <w:t>提撥</w:t>
            </w:r>
            <w:proofErr w:type="gramEnd"/>
            <w:r w:rsidRPr="00966AF0">
              <w:rPr>
                <w:rFonts w:ascii="標楷體" w:eastAsia="標楷體" w:hAnsi="Times New Roman" w:cs="Times New Roman" w:hint="eastAsia"/>
                <w:sz w:val="28"/>
                <w:szCs w:val="28"/>
              </w:rPr>
              <w:t>勞工退休準備金及提繳勞工退休金之證明文件影本。</w:t>
            </w:r>
          </w:p>
          <w:p w:rsidR="00F715BB" w:rsidRPr="00966AF0" w:rsidRDefault="00F715BB" w:rsidP="00326815">
            <w:pPr>
              <w:pStyle w:val="a3"/>
              <w:numPr>
                <w:ilvl w:val="0"/>
                <w:numId w:val="3"/>
              </w:numPr>
              <w:spacing w:afterLines="50" w:after="180" w:line="480" w:lineRule="exact"/>
              <w:ind w:leftChars="0" w:left="357" w:hanging="357"/>
              <w:jc w:val="both"/>
              <w:textAlignment w:val="center"/>
              <w:rPr>
                <w:rFonts w:ascii="標楷體" w:eastAsia="標楷體" w:hAnsi="標楷體" w:cs="Times New Roman"/>
                <w:bCs/>
                <w:sz w:val="28"/>
                <w:szCs w:val="28"/>
              </w:rPr>
            </w:pPr>
            <w:r w:rsidRPr="00966AF0">
              <w:rPr>
                <w:rFonts w:ascii="標楷體" w:eastAsia="標楷體" w:hAnsi="Times New Roman" w:cs="Times New Roman" w:hint="eastAsia"/>
                <w:sz w:val="28"/>
                <w:szCs w:val="28"/>
              </w:rPr>
              <w:t>相關事蹟佐證資料。</w:t>
            </w:r>
          </w:p>
        </w:tc>
      </w:tr>
      <w:tr w:rsidR="00F715BB" w:rsidRPr="00966AF0" w:rsidTr="00D45919">
        <w:trPr>
          <w:trHeight w:val="2141"/>
          <w:jc w:val="center"/>
        </w:trPr>
        <w:tc>
          <w:tcPr>
            <w:tcW w:w="925" w:type="pct"/>
            <w:tcBorders>
              <w:top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kern w:val="0"/>
                <w:sz w:val="28"/>
                <w:szCs w:val="28"/>
              </w:rPr>
            </w:pPr>
            <w:r w:rsidRPr="00966AF0">
              <w:rPr>
                <w:rFonts w:ascii="標楷體" w:eastAsia="標楷體" w:hAnsi="標楷體" w:cs="Times New Roman" w:hint="eastAsia"/>
                <w:kern w:val="0"/>
                <w:sz w:val="28"/>
                <w:szCs w:val="28"/>
              </w:rPr>
              <w:t>勞動法</w:t>
            </w:r>
            <w:r w:rsidR="004D3A5A" w:rsidRPr="00966AF0">
              <w:rPr>
                <w:rFonts w:ascii="標楷體" w:eastAsia="標楷體" w:hAnsi="標楷體" w:cs="Times New Roman" w:hint="eastAsia"/>
                <w:kern w:val="0"/>
                <w:sz w:val="28"/>
                <w:szCs w:val="28"/>
              </w:rPr>
              <w:t>規</w:t>
            </w:r>
          </w:p>
          <w:p w:rsidR="00F715BB" w:rsidRPr="00966AF0" w:rsidRDefault="00F715BB" w:rsidP="00326815">
            <w:pPr>
              <w:spacing w:afterLines="50" w:after="180" w:line="480" w:lineRule="exact"/>
              <w:jc w:val="distribute"/>
              <w:textAlignment w:val="center"/>
              <w:rPr>
                <w:rFonts w:ascii="標楷體" w:eastAsia="標楷體" w:hAnsi="標楷體" w:cs="Times New Roman"/>
                <w:kern w:val="0"/>
                <w:sz w:val="28"/>
                <w:szCs w:val="28"/>
              </w:rPr>
            </w:pPr>
            <w:r w:rsidRPr="00966AF0">
              <w:rPr>
                <w:rFonts w:ascii="標楷體" w:eastAsia="標楷體" w:hAnsi="標楷體" w:cs="Times New Roman" w:hint="eastAsia"/>
                <w:kern w:val="0"/>
                <w:sz w:val="28"/>
                <w:szCs w:val="28"/>
              </w:rPr>
              <w:t>遵守狀況</w:t>
            </w:r>
          </w:p>
        </w:tc>
        <w:tc>
          <w:tcPr>
            <w:tcW w:w="4075" w:type="pct"/>
            <w:gridSpan w:val="4"/>
            <w:tcBorders>
              <w:top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hint="eastAsia"/>
                <w:sz w:val="28"/>
                <w:szCs w:val="28"/>
              </w:rPr>
              <w:t>報名截止日前</w:t>
            </w:r>
            <w:r w:rsidR="00743A68" w:rsidRPr="00966AF0">
              <w:rPr>
                <w:rFonts w:ascii="標楷體" w:eastAsia="標楷體" w:hAnsi="Times New Roman" w:cs="Times New Roman" w:hint="eastAsia"/>
                <w:sz w:val="28"/>
                <w:szCs w:val="28"/>
              </w:rPr>
              <w:t>二</w:t>
            </w:r>
            <w:r w:rsidRPr="00966AF0">
              <w:rPr>
                <w:rFonts w:ascii="標楷體" w:eastAsia="標楷體" w:hAnsi="Times New Roman" w:cs="Times New Roman" w:hint="eastAsia"/>
                <w:sz w:val="28"/>
                <w:szCs w:val="28"/>
              </w:rPr>
              <w:t>年內，是否有</w:t>
            </w:r>
            <w:r w:rsidR="00917BD0" w:rsidRPr="00966AF0">
              <w:rPr>
                <w:rFonts w:ascii="標楷體" w:eastAsia="標楷體" w:hAnsi="Times New Roman" w:cs="Times New Roman" w:hint="eastAsia"/>
                <w:sz w:val="28"/>
                <w:szCs w:val="28"/>
              </w:rPr>
              <w:t>重大違反</w:t>
            </w:r>
            <w:r w:rsidR="00743A68" w:rsidRPr="00966AF0">
              <w:rPr>
                <w:rFonts w:ascii="標楷體" w:eastAsia="標楷體" w:hAnsi="Times New Roman" w:cs="Times New Roman" w:hint="eastAsia"/>
                <w:sz w:val="28"/>
                <w:szCs w:val="28"/>
              </w:rPr>
              <w:t>相關勞動法規</w:t>
            </w:r>
            <w:r w:rsidRPr="00966AF0">
              <w:rPr>
                <w:rFonts w:ascii="標楷體" w:eastAsia="標楷體" w:hAnsi="Times New Roman" w:cs="Times New Roman" w:hint="eastAsia"/>
                <w:sz w:val="28"/>
                <w:szCs w:val="28"/>
              </w:rPr>
              <w:t>情事</w:t>
            </w:r>
            <w:r w:rsidR="00917BD0" w:rsidRPr="00966AF0">
              <w:rPr>
                <w:rFonts w:ascii="標楷體" w:eastAsia="標楷體" w:hAnsi="Times New Roman" w:cs="Times New Roman" w:hint="eastAsia"/>
                <w:sz w:val="28"/>
                <w:szCs w:val="28"/>
              </w:rPr>
              <w:t>，</w:t>
            </w:r>
            <w:r w:rsidRPr="00966AF0">
              <w:rPr>
                <w:rFonts w:ascii="標楷體" w:eastAsia="標楷體" w:hAnsi="Times New Roman" w:cs="Times New Roman" w:hint="eastAsia"/>
                <w:sz w:val="28"/>
                <w:szCs w:val="28"/>
              </w:rPr>
              <w:t>或因違反相關勞動法規</w:t>
            </w:r>
            <w:r w:rsidR="00917BD0" w:rsidRPr="00966AF0">
              <w:rPr>
                <w:rFonts w:ascii="標楷體" w:eastAsia="標楷體" w:hAnsi="Times New Roman" w:cs="Times New Roman" w:hint="eastAsia"/>
                <w:sz w:val="28"/>
                <w:szCs w:val="28"/>
              </w:rPr>
              <w:t>，</w:t>
            </w:r>
            <w:r w:rsidRPr="00966AF0">
              <w:rPr>
                <w:rFonts w:ascii="標楷體" w:eastAsia="標楷體" w:hAnsi="Times New Roman" w:cs="Times New Roman" w:hint="eastAsia"/>
                <w:sz w:val="28"/>
                <w:szCs w:val="28"/>
              </w:rPr>
              <w:t>經刑事</w:t>
            </w:r>
            <w:r w:rsidR="00917BD0" w:rsidRPr="00966AF0">
              <w:rPr>
                <w:rFonts w:ascii="標楷體" w:eastAsia="標楷體" w:hAnsi="Times New Roman" w:cs="Times New Roman" w:hint="eastAsia"/>
                <w:sz w:val="28"/>
                <w:szCs w:val="28"/>
              </w:rPr>
              <w:t>有罪</w:t>
            </w:r>
            <w:r w:rsidR="009C57AB" w:rsidRPr="00966AF0">
              <w:rPr>
                <w:rFonts w:ascii="標楷體" w:eastAsia="標楷體" w:hAnsi="Times New Roman" w:cs="Times New Roman" w:hint="eastAsia"/>
                <w:sz w:val="28"/>
                <w:szCs w:val="28"/>
              </w:rPr>
              <w:t>判決確定</w:t>
            </w:r>
            <w:r w:rsidRPr="00966AF0">
              <w:rPr>
                <w:rFonts w:ascii="標楷體" w:eastAsia="標楷體" w:hAnsi="Times New Roman" w:cs="Times New Roman" w:hint="eastAsia"/>
                <w:sz w:val="28"/>
                <w:szCs w:val="28"/>
              </w:rPr>
              <w:t>：</w:t>
            </w:r>
          </w:p>
          <w:p w:rsidR="00F715BB" w:rsidRPr="00966AF0" w:rsidRDefault="00F715BB" w:rsidP="00326815">
            <w:pPr>
              <w:spacing w:afterLines="50" w:after="180" w:line="480" w:lineRule="exact"/>
              <w:jc w:val="both"/>
              <w:textAlignment w:val="center"/>
              <w:rPr>
                <w:rFonts w:ascii="標楷體" w:eastAsia="標楷體" w:hAnsi="Times New Roman" w:cs="Times New Roman"/>
                <w:kern w:val="0"/>
                <w:sz w:val="28"/>
                <w:szCs w:val="28"/>
              </w:rPr>
            </w:pPr>
            <w:r w:rsidRPr="00966AF0">
              <w:rPr>
                <w:rFonts w:ascii="標楷體" w:eastAsia="標楷體" w:hAnsi="Times New Roman" w:cs="Times New Roman" w:hint="eastAsia"/>
                <w:kern w:val="0"/>
                <w:sz w:val="28"/>
                <w:szCs w:val="28"/>
              </w:rPr>
              <w:t>□沒有</w:t>
            </w:r>
          </w:p>
          <w:p w:rsidR="00F715BB" w:rsidRPr="00966AF0" w:rsidRDefault="00F715BB" w:rsidP="00326815">
            <w:pPr>
              <w:spacing w:afterLines="50" w:after="180" w:line="480" w:lineRule="exact"/>
              <w:jc w:val="both"/>
              <w:textAlignment w:val="center"/>
              <w:rPr>
                <w:rFonts w:ascii="標楷體" w:eastAsia="標楷體" w:hAnsi="Times New Roman" w:cs="Times New Roman"/>
                <w:kern w:val="0"/>
                <w:sz w:val="28"/>
                <w:szCs w:val="28"/>
              </w:rPr>
            </w:pPr>
            <w:r w:rsidRPr="00966AF0">
              <w:rPr>
                <w:rFonts w:ascii="標楷體" w:eastAsia="標楷體" w:hAnsi="Times New Roman" w:cs="Times New Roman" w:hint="eastAsia"/>
                <w:kern w:val="0"/>
                <w:sz w:val="28"/>
                <w:szCs w:val="28"/>
              </w:rPr>
              <w:t>□有(請說明_______________________)</w:t>
            </w:r>
          </w:p>
        </w:tc>
      </w:tr>
    </w:tbl>
    <w:p w:rsidR="00F715BB" w:rsidRPr="00D64138" w:rsidRDefault="000B4472" w:rsidP="00F715BB">
      <w:pPr>
        <w:autoSpaceDE w:val="0"/>
        <w:autoSpaceDN w:val="0"/>
        <w:adjustRightInd w:val="0"/>
        <w:rPr>
          <w:rFonts w:ascii="標楷體" w:eastAsia="新細明體" w:hAnsi="Calibri" w:cs="標楷體"/>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461645</wp:posOffset>
                </wp:positionV>
                <wp:extent cx="1438275" cy="1371600"/>
                <wp:effectExtent l="0" t="0" r="952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1371600"/>
                        </a:xfrm>
                        <a:prstGeom prst="rect">
                          <a:avLst/>
                        </a:prstGeom>
                        <a:solidFill>
                          <a:srgbClr val="FFFFFF"/>
                        </a:solidFill>
                        <a:ln w="158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1B91C0" id="矩形 2" o:spid="_x0000_s1026" style="position:absolute;margin-left:49.1pt;margin-top:36.35pt;width:113.25pt;height:10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" strokeweight="1.25pt">
                <v:stroke dashstyle="1 1" endcap="round"/>
              </v:rect>
            </w:pict>
          </mc:Fallback>
        </mc:AlternateContent>
      </w:r>
      <w:r>
        <w:rPr>
          <w:rFonts w:ascii="Times New Roman" w:eastAsia="新細明體"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423545</wp:posOffset>
                </wp:positionV>
                <wp:extent cx="2955925" cy="23812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Default="00AC33BE" w:rsidP="00F715BB"/>
                          <w:p w:rsidR="00AC33BE" w:rsidRPr="00B675E6" w:rsidRDefault="00AC33BE" w:rsidP="00F715BB">
                            <w:pPr>
                              <w:rPr>
                                <w:color w:val="000000"/>
                              </w:rPr>
                            </w:pPr>
                            <w:r>
                              <w:rPr>
                                <w:rFonts w:hint="eastAsia"/>
                                <w:color w:val="000000"/>
                              </w:rPr>
                              <w:t>事業單位</w:t>
                            </w:r>
                            <w:r w:rsidRPr="00B675E6">
                              <w:rPr>
                                <w:rFonts w:hint="eastAsia"/>
                                <w:color w:val="000000"/>
                              </w:rPr>
                              <w:t>：</w:t>
                            </w:r>
                          </w:p>
                          <w:p w:rsidR="00AC33BE" w:rsidRPr="00B675E6"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Pr="00B675E6" w:rsidRDefault="00AC33BE"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字方塊 3" o:spid="_x0000_s1051" type="#_x0000_t202" style="position:absolute;margin-left:-26.65pt;margin-top:33.35pt;width:23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" stroked="f">
                <v:textbox>
                  <w:txbxContent>
                    <w:p w:rsidR="00AC33BE" w:rsidRDefault="00AC33BE" w:rsidP="00F715BB"/>
                    <w:p w:rsidR="00AC33BE" w:rsidRPr="00B675E6" w:rsidRDefault="00AC33BE" w:rsidP="00F715BB">
                      <w:pPr>
                        <w:rPr>
                          <w:color w:val="000000"/>
                        </w:rPr>
                      </w:pPr>
                      <w:r>
                        <w:rPr>
                          <w:rFonts w:hint="eastAsia"/>
                          <w:color w:val="000000"/>
                        </w:rPr>
                        <w:t>事業單位</w:t>
                      </w:r>
                      <w:r w:rsidRPr="00B675E6">
                        <w:rPr>
                          <w:rFonts w:hint="eastAsia"/>
                          <w:color w:val="000000"/>
                        </w:rPr>
                        <w:t>：</w:t>
                      </w:r>
                    </w:p>
                    <w:p w:rsidR="00AC33BE" w:rsidRPr="00B675E6"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Pr="00B675E6" w:rsidRDefault="00AC33BE"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v:textbox>
              </v:shape>
            </w:pict>
          </mc:Fallback>
        </mc:AlternateContent>
      </w:r>
    </w:p>
    <w:p w:rsidR="00F715BB" w:rsidRPr="00D64138" w:rsidRDefault="00F715BB" w:rsidP="00F715BB">
      <w:pPr>
        <w:widowControl/>
        <w:rPr>
          <w:rFonts w:ascii="標楷體" w:eastAsia="新細明體" w:hAnsi="Calibri" w:cs="標楷體"/>
          <w:kern w:val="0"/>
          <w:sz w:val="32"/>
          <w:szCs w:val="32"/>
        </w:rPr>
      </w:pPr>
    </w:p>
    <w:p w:rsidR="00F715BB" w:rsidRPr="00326815" w:rsidRDefault="000B4472" w:rsidP="00F715BB">
      <w:pPr>
        <w:widowControl/>
        <w:rPr>
          <w:rFonts w:ascii="標楷體" w:eastAsia="標楷體" w:hAnsi="標楷體" w:cs="標楷體"/>
          <w:b/>
          <w:kern w:val="0"/>
          <w:sz w:val="36"/>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3350260</wp:posOffset>
                </wp:positionH>
                <wp:positionV relativeFrom="paragraph">
                  <wp:posOffset>1049655</wp:posOffset>
                </wp:positionV>
                <wp:extent cx="2955925" cy="10001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FE6AC8" w:rsidRDefault="00AC33BE" w:rsidP="00F715BB">
                            <w:pPr>
                              <w:rPr>
                                <w:color w:val="FF0000"/>
                              </w:rPr>
                            </w:pPr>
                          </w:p>
                          <w:p w:rsidR="00AC33BE" w:rsidRPr="00B675E6" w:rsidRDefault="00AC33BE"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字方塊 1" o:spid="_x0000_s1052" type="#_x0000_t202" style="position:absolute;margin-left:263.8pt;margin-top:82.65pt;width:232.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" filled="f" stroked="f">
                <v:textbox>
                  <w:txbxContent>
                    <w:p w:rsidR="00AC33BE" w:rsidRPr="00FE6AC8" w:rsidRDefault="00AC33BE" w:rsidP="00F715BB">
                      <w:pPr>
                        <w:rPr>
                          <w:color w:val="FF0000"/>
                        </w:rPr>
                      </w:pPr>
                    </w:p>
                    <w:p w:rsidR="00AC33BE" w:rsidRPr="00B675E6" w:rsidRDefault="00AC33BE"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v:textbox>
              </v:shape>
            </w:pict>
          </mc:Fallback>
        </mc:AlternateContent>
      </w:r>
      <w:r w:rsidR="00F715BB" w:rsidRPr="00D64138">
        <w:rPr>
          <w:rFonts w:ascii="標楷體" w:eastAsia="新細明體" w:hAnsi="Calibri" w:cs="標楷體"/>
          <w:kern w:val="0"/>
          <w:sz w:val="32"/>
          <w:szCs w:val="32"/>
        </w:rPr>
        <w:br w:type="page"/>
      </w:r>
      <w:r w:rsidR="00F715BB" w:rsidRPr="00326815">
        <w:rPr>
          <w:rFonts w:ascii="標楷體" w:eastAsia="標楷體" w:hAnsi="標楷體" w:cs="標楷體"/>
          <w:b/>
          <w:kern w:val="0"/>
          <w:sz w:val="36"/>
          <w:szCs w:val="32"/>
        </w:rPr>
        <w:lastRenderedPageBreak/>
        <w:t>附表二</w:t>
      </w:r>
    </w:p>
    <w:p w:rsidR="00F715BB" w:rsidRPr="00326815" w:rsidRDefault="00F715BB" w:rsidP="00F715BB">
      <w:pPr>
        <w:widowControl/>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事業單位進用中高齡及高齡勞工措施及優良事蹟說明表</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545"/>
        <w:gridCol w:w="5654"/>
        <w:gridCol w:w="725"/>
      </w:tblGrid>
      <w:tr w:rsidR="00F715BB" w:rsidRPr="00966AF0" w:rsidTr="00D45919">
        <w:trPr>
          <w:trHeight w:val="816"/>
          <w:jc w:val="center"/>
        </w:trPr>
        <w:tc>
          <w:tcPr>
            <w:tcW w:w="9924" w:type="dxa"/>
            <w:gridSpan w:val="3"/>
            <w:shd w:val="clear" w:color="auto" w:fill="D9D9D9"/>
            <w:vAlign w:val="center"/>
          </w:tcPr>
          <w:p w:rsidR="00F715BB" w:rsidRPr="00966AF0" w:rsidRDefault="00F715BB" w:rsidP="00D45919">
            <w:pPr>
              <w:snapToGrid w:val="0"/>
              <w:rPr>
                <w:rFonts w:ascii="Arial" w:eastAsia="標楷體" w:hAnsi="標楷體" w:cs="Arial"/>
                <w:b/>
                <w:color w:val="000000"/>
                <w:kern w:val="0"/>
                <w:szCs w:val="28"/>
              </w:rPr>
            </w:pPr>
            <w:r w:rsidRPr="00966AF0">
              <w:rPr>
                <w:rFonts w:ascii="Arial" w:eastAsia="標楷體" w:hAnsi="標楷體" w:cs="Arial" w:hint="eastAsia"/>
                <w:b/>
                <w:color w:val="000000"/>
                <w:kern w:val="0"/>
                <w:szCs w:val="28"/>
              </w:rPr>
              <w:t>壹、運用措施、設施設備及優良事蹟</w:t>
            </w:r>
            <w:r w:rsidRPr="00966AF0">
              <w:rPr>
                <w:rFonts w:ascii="Arial" w:eastAsia="標楷體" w:hAnsi="標楷體" w:cs="Arial"/>
                <w:b/>
                <w:color w:val="000000"/>
                <w:kern w:val="0"/>
                <w:szCs w:val="28"/>
              </w:rPr>
              <w:t>說明</w:t>
            </w:r>
          </w:p>
        </w:tc>
      </w:tr>
      <w:tr w:rsidR="00F715BB" w:rsidRPr="00966AF0" w:rsidTr="00D45919">
        <w:trPr>
          <w:trHeight w:val="6183"/>
          <w:jc w:val="center"/>
        </w:trPr>
        <w:tc>
          <w:tcPr>
            <w:tcW w:w="9924" w:type="dxa"/>
            <w:gridSpan w:val="3"/>
          </w:tcPr>
          <w:p w:rsidR="00F715BB" w:rsidRPr="00966AF0" w:rsidRDefault="00F715BB" w:rsidP="00C07DF4">
            <w:pPr>
              <w:spacing w:beforeLines="50" w:before="180" w:afterLines="50" w:after="180" w:line="480" w:lineRule="exact"/>
              <w:ind w:leftChars="100" w:left="240"/>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1.運用措施或優良事蹟或環境設備之特殊表現等內容</w:t>
            </w:r>
          </w:p>
          <w:p w:rsidR="00F715BB" w:rsidRPr="00966AF0" w:rsidRDefault="00F715BB" w:rsidP="00C07DF4">
            <w:pPr>
              <w:spacing w:beforeLines="50" w:before="180" w:afterLines="50" w:after="180" w:line="480" w:lineRule="exact"/>
              <w:ind w:leftChars="100" w:left="725" w:hangingChars="202" w:hanging="485"/>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2.影響說明</w:t>
            </w:r>
          </w:p>
          <w:p w:rsidR="00F715BB" w:rsidRPr="00966AF0" w:rsidRDefault="00F715BB" w:rsidP="00C07DF4">
            <w:pPr>
              <w:spacing w:beforeLines="50" w:before="180" w:afterLines="50" w:after="180" w:line="480" w:lineRule="exact"/>
              <w:ind w:leftChars="100" w:left="725" w:hangingChars="202" w:hanging="485"/>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3.其他佐證說明</w:t>
            </w:r>
          </w:p>
          <w:p w:rsidR="00F715BB" w:rsidRPr="00966AF0" w:rsidRDefault="00F715BB" w:rsidP="00C07DF4">
            <w:pPr>
              <w:spacing w:beforeLines="50" w:before="180" w:afterLines="50" w:after="180" w:line="480" w:lineRule="exact"/>
              <w:ind w:leftChars="100" w:left="240"/>
              <w:jc w:val="both"/>
              <w:rPr>
                <w:rFonts w:ascii="標楷體" w:eastAsia="標楷體" w:hAnsi="標楷體" w:cs="Times New Roman"/>
                <w:kern w:val="0"/>
                <w:szCs w:val="28"/>
              </w:rPr>
            </w:pPr>
          </w:p>
        </w:tc>
      </w:tr>
      <w:tr w:rsidR="00F715BB" w:rsidRPr="00966AF0" w:rsidTr="00D45919">
        <w:trPr>
          <w:trHeight w:val="50"/>
          <w:jc w:val="center"/>
        </w:trPr>
        <w:tc>
          <w:tcPr>
            <w:tcW w:w="9924" w:type="dxa"/>
            <w:gridSpan w:val="3"/>
            <w:shd w:val="clear" w:color="auto" w:fill="D9D9D9" w:themeFill="background1" w:themeFillShade="D9"/>
          </w:tcPr>
          <w:p w:rsidR="00F715BB" w:rsidRPr="00966AF0" w:rsidRDefault="00F715BB" w:rsidP="00C07DF4">
            <w:pPr>
              <w:spacing w:beforeLines="50" w:before="180" w:afterLines="50" w:after="180" w:line="480" w:lineRule="exact"/>
              <w:rPr>
                <w:rFonts w:ascii="標楷體" w:eastAsia="標楷體" w:hAnsi="標楷體" w:cs="Times New Roman"/>
                <w:b/>
                <w:kern w:val="0"/>
                <w:szCs w:val="28"/>
              </w:rPr>
            </w:pPr>
            <w:r w:rsidRPr="00966AF0">
              <w:rPr>
                <w:rFonts w:ascii="標楷體" w:eastAsia="標楷體" w:hAnsi="標楷體" w:cs="Times New Roman" w:hint="eastAsia"/>
                <w:b/>
                <w:kern w:val="0"/>
                <w:szCs w:val="28"/>
              </w:rPr>
              <w:t>貳、特殊表現案例說明</w:t>
            </w:r>
            <w:r w:rsidRPr="00966AF0">
              <w:rPr>
                <w:rFonts w:ascii="標楷體" w:eastAsia="標楷體" w:hAnsi="標楷體" w:cs="Times New Roman" w:hint="eastAsia"/>
                <w:b/>
                <w:kern w:val="0"/>
                <w:szCs w:val="20"/>
              </w:rPr>
              <w:t>【請舉一例特殊表現，以案例方式具體說明，並</w:t>
            </w:r>
            <w:r w:rsidR="00B82C88" w:rsidRPr="00966AF0">
              <w:rPr>
                <w:rFonts w:ascii="標楷體" w:eastAsia="標楷體" w:hAnsi="標楷體" w:cs="Times New Roman" w:hint="eastAsia"/>
                <w:b/>
                <w:kern w:val="0"/>
                <w:szCs w:val="20"/>
              </w:rPr>
              <w:t>得增加</w:t>
            </w:r>
            <w:r w:rsidRPr="00966AF0">
              <w:rPr>
                <w:rFonts w:ascii="標楷體" w:eastAsia="標楷體" w:hAnsi="標楷體" w:cs="Times New Roman" w:hint="eastAsia"/>
                <w:b/>
                <w:kern w:val="0"/>
                <w:szCs w:val="20"/>
              </w:rPr>
              <w:t>照片或圖示說明】</w:t>
            </w:r>
          </w:p>
        </w:tc>
      </w:tr>
      <w:tr w:rsidR="00F715BB" w:rsidRPr="00966AF0" w:rsidTr="00966AF0">
        <w:trPr>
          <w:trHeight w:val="3621"/>
          <w:jc w:val="center"/>
        </w:trPr>
        <w:tc>
          <w:tcPr>
            <w:tcW w:w="9924" w:type="dxa"/>
            <w:gridSpan w:val="3"/>
          </w:tcPr>
          <w:p w:rsidR="00F715BB" w:rsidRPr="00966AF0" w:rsidRDefault="00F715BB" w:rsidP="00C07DF4">
            <w:pPr>
              <w:spacing w:beforeLines="50" w:before="180" w:afterLines="50" w:after="180" w:line="480" w:lineRule="exact"/>
              <w:jc w:val="both"/>
              <w:rPr>
                <w:rFonts w:ascii="標楷體" w:eastAsia="標楷體" w:hAnsi="標楷體" w:cs="Times New Roman"/>
                <w:kern w:val="0"/>
                <w:szCs w:val="28"/>
              </w:rPr>
            </w:pPr>
          </w:p>
        </w:tc>
      </w:tr>
      <w:tr w:rsidR="00F715BB" w:rsidRPr="00966AF0" w:rsidTr="00D45919">
        <w:trPr>
          <w:trHeight w:val="748"/>
          <w:jc w:val="center"/>
        </w:trPr>
        <w:tc>
          <w:tcPr>
            <w:tcW w:w="9924" w:type="dxa"/>
            <w:gridSpan w:val="3"/>
            <w:shd w:val="clear" w:color="auto" w:fill="D9D9D9"/>
            <w:vAlign w:val="center"/>
          </w:tcPr>
          <w:p w:rsidR="00F715BB" w:rsidRPr="00966AF0" w:rsidRDefault="00F715BB" w:rsidP="00D45919">
            <w:pPr>
              <w:snapToGrid w:val="0"/>
              <w:rPr>
                <w:rFonts w:ascii="標楷體" w:eastAsia="標楷體" w:hAnsi="標楷體" w:cs="Times New Roman"/>
                <w:b/>
                <w:color w:val="000000"/>
                <w:szCs w:val="28"/>
              </w:rPr>
            </w:pPr>
            <w:r w:rsidRPr="00966AF0">
              <w:rPr>
                <w:rFonts w:ascii="Arial" w:eastAsia="標楷體" w:hAnsi="標楷體" w:cs="Arial" w:hint="eastAsia"/>
                <w:b/>
                <w:color w:val="000000"/>
                <w:kern w:val="0"/>
                <w:szCs w:val="28"/>
              </w:rPr>
              <w:lastRenderedPageBreak/>
              <w:t>參、自評說明【請簡要敘述整體成效及自評分數，並提供佐證資料】</w:t>
            </w:r>
          </w:p>
        </w:tc>
      </w:tr>
      <w:tr w:rsidR="00F715BB" w:rsidRPr="00966AF0" w:rsidTr="004D274F">
        <w:trPr>
          <w:trHeight w:val="399"/>
          <w:jc w:val="center"/>
        </w:trPr>
        <w:tc>
          <w:tcPr>
            <w:tcW w:w="3545"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t>項目</w:t>
            </w:r>
          </w:p>
        </w:tc>
        <w:tc>
          <w:tcPr>
            <w:tcW w:w="5654"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t>成效說明</w:t>
            </w:r>
          </w:p>
        </w:tc>
        <w:tc>
          <w:tcPr>
            <w:tcW w:w="725"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t>自評分數</w:t>
            </w:r>
          </w:p>
        </w:tc>
      </w:tr>
      <w:tr w:rsidR="00F715BB" w:rsidRPr="00966AF0" w:rsidTr="004D274F">
        <w:trPr>
          <w:trHeight w:val="2631"/>
          <w:jc w:val="center"/>
        </w:trPr>
        <w:tc>
          <w:tcPr>
            <w:tcW w:w="3545" w:type="dxa"/>
            <w:vAlign w:val="center"/>
          </w:tcPr>
          <w:p w:rsidR="00F715BB" w:rsidRPr="00966AF0" w:rsidRDefault="00011738" w:rsidP="0063608B">
            <w:pPr>
              <w:jc w:val="both"/>
              <w:rPr>
                <w:rFonts w:ascii="標楷體" w:eastAsia="標楷體" w:hAnsi="標楷體" w:cs="Times New Roman"/>
                <w:szCs w:val="28"/>
              </w:rPr>
            </w:pPr>
            <w:r w:rsidRPr="00966AF0">
              <w:rPr>
                <w:rFonts w:ascii="標楷體" w:eastAsia="標楷體" w:hAnsi="標楷體" w:cs="Times New Roman" w:hint="eastAsia"/>
                <w:szCs w:val="28"/>
              </w:rPr>
              <w:t>制度</w:t>
            </w:r>
            <w:r w:rsidR="00F715BB" w:rsidRPr="00966AF0">
              <w:rPr>
                <w:rFonts w:ascii="標楷體" w:eastAsia="標楷體" w:hAnsi="標楷體" w:cs="Times New Roman" w:hint="eastAsia"/>
                <w:szCs w:val="28"/>
              </w:rPr>
              <w:t>建立及推動機制</w:t>
            </w:r>
            <w:r w:rsidRPr="00966AF0">
              <w:rPr>
                <w:rFonts w:ascii="標楷體" w:eastAsia="標楷體" w:hAnsi="標楷體" w:cs="Times New Roman" w:hint="eastAsia"/>
                <w:szCs w:val="28"/>
              </w:rPr>
              <w:t xml:space="preserve"> (20</w:t>
            </w:r>
            <w:r w:rsidR="00F715BB" w:rsidRPr="00966AF0">
              <w:rPr>
                <w:rFonts w:ascii="標楷體" w:eastAsia="標楷體" w:hAnsi="標楷體" w:cs="Times New Roman" w:hint="eastAsia"/>
                <w:szCs w:val="28"/>
              </w:rPr>
              <w:t>%)</w:t>
            </w:r>
          </w:p>
          <w:p w:rsidR="00F715BB" w:rsidRPr="00966AF0" w:rsidRDefault="00BF0C8A" w:rsidP="0063608B">
            <w:pPr>
              <w:jc w:val="both"/>
              <w:rPr>
                <w:rFonts w:ascii="標楷體" w:eastAsia="標楷體" w:hAnsi="標楷體" w:cs="Times New Roman"/>
                <w:szCs w:val="24"/>
              </w:rPr>
            </w:pPr>
            <w:r w:rsidRPr="00966AF0">
              <w:rPr>
                <w:rFonts w:ascii="標楷體" w:eastAsia="標楷體" w:hAnsi="標楷體" w:cs="Times New Roman" w:hint="eastAsia"/>
                <w:szCs w:val="24"/>
              </w:rPr>
              <w:t>將友善中高齡及高齡勞</w:t>
            </w:r>
            <w:r w:rsidR="00FF44EA" w:rsidRPr="00966AF0">
              <w:rPr>
                <w:rFonts w:ascii="標楷體" w:eastAsia="標楷體" w:hAnsi="標楷體" w:cs="Times New Roman" w:hint="eastAsia"/>
                <w:szCs w:val="24"/>
              </w:rPr>
              <w:t>工措施納入公司規章或勞工</w:t>
            </w:r>
            <w:r w:rsidR="00F715BB" w:rsidRPr="00966AF0">
              <w:rPr>
                <w:rFonts w:ascii="標楷體" w:eastAsia="標楷體" w:hAnsi="標楷體" w:cs="Times New Roman" w:hint="eastAsia"/>
                <w:szCs w:val="24"/>
              </w:rPr>
              <w:t>手冊、對外公布周知、負責部門主管、同仁參與培訓、主管支持度、宣導方式及內部評核機制。</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4D274F">
        <w:trPr>
          <w:trHeight w:val="2654"/>
          <w:jc w:val="center"/>
        </w:trPr>
        <w:tc>
          <w:tcPr>
            <w:tcW w:w="3545" w:type="dxa"/>
            <w:vAlign w:val="center"/>
          </w:tcPr>
          <w:p w:rsidR="00F715BB" w:rsidRPr="00966AF0" w:rsidRDefault="00F715BB" w:rsidP="0063608B">
            <w:pPr>
              <w:jc w:val="both"/>
              <w:rPr>
                <w:rFonts w:ascii="標楷體" w:eastAsia="標楷體" w:hAnsi="標楷體" w:cs="Times New Roman"/>
                <w:szCs w:val="28"/>
              </w:rPr>
            </w:pPr>
            <w:r w:rsidRPr="00966AF0">
              <w:rPr>
                <w:rFonts w:ascii="標楷體" w:eastAsia="標楷體" w:hAnsi="標楷體" w:cs="Times New Roman" w:hint="eastAsia"/>
                <w:szCs w:val="28"/>
              </w:rPr>
              <w:t>前瞻性、創意與展望</w:t>
            </w:r>
            <w:r w:rsidR="00011738" w:rsidRPr="00966AF0">
              <w:rPr>
                <w:rFonts w:ascii="標楷體" w:eastAsia="標楷體" w:hAnsi="標楷體" w:cs="Times New Roman" w:hint="eastAsia"/>
                <w:szCs w:val="28"/>
              </w:rPr>
              <w:t xml:space="preserve"> (20</w:t>
            </w:r>
            <w:r w:rsidRPr="00966AF0">
              <w:rPr>
                <w:rFonts w:ascii="標楷體" w:eastAsia="標楷體" w:hAnsi="標楷體" w:cs="Times New Roman" w:hint="eastAsia"/>
                <w:szCs w:val="28"/>
              </w:rPr>
              <w:t>%)</w:t>
            </w:r>
          </w:p>
          <w:p w:rsidR="00F715BB" w:rsidRPr="00966AF0" w:rsidRDefault="00F715BB" w:rsidP="0063608B">
            <w:pPr>
              <w:jc w:val="both"/>
              <w:rPr>
                <w:rFonts w:ascii="標楷體" w:eastAsia="標楷體" w:hAnsi="標楷體" w:cs="Times New Roman"/>
                <w:szCs w:val="24"/>
              </w:rPr>
            </w:pPr>
            <w:r w:rsidRPr="00966AF0">
              <w:rPr>
                <w:rFonts w:ascii="標楷體" w:eastAsia="標楷體" w:hAnsi="標楷體" w:cs="Times New Roman" w:hint="eastAsia"/>
                <w:szCs w:val="24"/>
              </w:rPr>
              <w:t>推動措施或環境設施改善理念具有前瞻性，設計具創意巧思或結合事業單位組織特性，並提出未來中高齡及高齡人力運用計畫與改善環境設施或措施運用等。</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4D274F">
        <w:trPr>
          <w:trHeight w:val="3960"/>
          <w:jc w:val="center"/>
        </w:trPr>
        <w:tc>
          <w:tcPr>
            <w:tcW w:w="3545" w:type="dxa"/>
            <w:vAlign w:val="center"/>
          </w:tcPr>
          <w:p w:rsidR="00F715BB" w:rsidRPr="00966AF0" w:rsidRDefault="00F715BB" w:rsidP="0063608B">
            <w:pPr>
              <w:jc w:val="both"/>
              <w:rPr>
                <w:rFonts w:ascii="標楷體" w:eastAsia="標楷體" w:hAnsi="標楷體" w:cs="Times New Roman"/>
                <w:szCs w:val="28"/>
              </w:rPr>
            </w:pPr>
            <w:r w:rsidRPr="00966AF0">
              <w:rPr>
                <w:rFonts w:ascii="標楷體" w:eastAsia="標楷體" w:hAnsi="標楷體" w:cs="Times New Roman" w:hint="eastAsia"/>
                <w:szCs w:val="28"/>
              </w:rPr>
              <w:t>中高齡及高齡勞工需求導向</w:t>
            </w:r>
            <w:r w:rsidR="00011738" w:rsidRPr="00966AF0">
              <w:rPr>
                <w:rFonts w:ascii="標楷體" w:eastAsia="標楷體" w:hAnsi="標楷體" w:cs="Times New Roman" w:hint="eastAsia"/>
                <w:szCs w:val="28"/>
              </w:rPr>
              <w:t>(30</w:t>
            </w:r>
            <w:r w:rsidRPr="00966AF0">
              <w:rPr>
                <w:rFonts w:ascii="標楷體" w:eastAsia="標楷體" w:hAnsi="標楷體" w:cs="Times New Roman" w:hint="eastAsia"/>
                <w:szCs w:val="28"/>
              </w:rPr>
              <w:t>%)</w:t>
            </w:r>
          </w:p>
          <w:p w:rsidR="00F715BB" w:rsidRPr="00966AF0" w:rsidRDefault="00BF0C8A" w:rsidP="0063608B">
            <w:pPr>
              <w:jc w:val="both"/>
              <w:rPr>
                <w:rFonts w:ascii="標楷體" w:eastAsia="標楷體" w:hAnsi="標楷體" w:cs="Times New Roman"/>
                <w:szCs w:val="24"/>
              </w:rPr>
            </w:pPr>
            <w:r w:rsidRPr="00966AF0">
              <w:rPr>
                <w:rFonts w:ascii="標楷體" w:eastAsia="標楷體" w:hAnsi="標楷體" w:cs="Times New Roman" w:hint="eastAsia"/>
                <w:szCs w:val="24"/>
              </w:rPr>
              <w:t>措施或設施規劃以中高齡及高齡勞</w:t>
            </w:r>
            <w:r w:rsidR="00F715BB" w:rsidRPr="00966AF0">
              <w:rPr>
                <w:rFonts w:ascii="標楷體" w:eastAsia="標楷體" w:hAnsi="標楷體" w:cs="Times New Roman" w:hint="eastAsia"/>
                <w:szCs w:val="24"/>
              </w:rPr>
              <w:t>工需求為中心，</w:t>
            </w:r>
            <w:r w:rsidR="0063608B" w:rsidRPr="00966AF0">
              <w:rPr>
                <w:rFonts w:ascii="標楷體" w:eastAsia="標楷體" w:hAnsi="標楷體" w:cs="Times New Roman" w:hint="eastAsia"/>
                <w:szCs w:val="24"/>
              </w:rPr>
              <w:t>如推動世代間工作合作機制、依其特性增加組織保障與支持、辦理職務再設計、彈性工時安排、辦理退休準備課程等措施或依需求設計或改善環境</w:t>
            </w:r>
            <w:r w:rsidR="00214A08" w:rsidRPr="00966AF0">
              <w:rPr>
                <w:rFonts w:ascii="標楷體" w:eastAsia="標楷體" w:hAnsi="標楷體" w:cs="Times New Roman" w:hint="eastAsia"/>
                <w:szCs w:val="24"/>
              </w:rPr>
              <w:t>及</w:t>
            </w:r>
            <w:r w:rsidR="0063608B" w:rsidRPr="00966AF0">
              <w:rPr>
                <w:rFonts w:ascii="標楷體" w:eastAsia="標楷體" w:hAnsi="標楷體" w:cs="Times New Roman" w:hint="eastAsia"/>
                <w:szCs w:val="24"/>
              </w:rPr>
              <w:t>設備等事項。</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5941C7">
        <w:trPr>
          <w:trHeight w:val="2800"/>
          <w:jc w:val="center"/>
        </w:trPr>
        <w:tc>
          <w:tcPr>
            <w:tcW w:w="3545" w:type="dxa"/>
            <w:vAlign w:val="center"/>
          </w:tcPr>
          <w:p w:rsidR="00011738" w:rsidRPr="00966AF0" w:rsidRDefault="00F715BB" w:rsidP="00011738">
            <w:pPr>
              <w:jc w:val="both"/>
              <w:rPr>
                <w:rFonts w:ascii="標楷體" w:eastAsia="標楷體" w:hAnsi="標楷體" w:cs="Times New Roman"/>
                <w:szCs w:val="28"/>
              </w:rPr>
            </w:pPr>
            <w:r w:rsidRPr="00966AF0">
              <w:rPr>
                <w:rFonts w:ascii="標楷體" w:eastAsia="標楷體" w:hAnsi="標楷體" w:cs="Times New Roman" w:hint="eastAsia"/>
                <w:szCs w:val="28"/>
              </w:rPr>
              <w:t>有效性與影響力</w:t>
            </w:r>
            <w:r w:rsidR="00011738" w:rsidRPr="00966AF0">
              <w:rPr>
                <w:rFonts w:ascii="標楷體" w:eastAsia="標楷體" w:hAnsi="標楷體" w:cs="Times New Roman" w:hint="eastAsia"/>
                <w:szCs w:val="28"/>
              </w:rPr>
              <w:t>(30</w:t>
            </w:r>
            <w:r w:rsidRPr="00966AF0">
              <w:rPr>
                <w:rFonts w:ascii="標楷體" w:eastAsia="標楷體" w:hAnsi="標楷體" w:cs="Times New Roman" w:hint="eastAsia"/>
                <w:szCs w:val="28"/>
              </w:rPr>
              <w:t>%)</w:t>
            </w:r>
          </w:p>
          <w:p w:rsidR="00F715BB" w:rsidRPr="00966AF0" w:rsidRDefault="00F715BB" w:rsidP="00011738">
            <w:pPr>
              <w:jc w:val="both"/>
              <w:rPr>
                <w:rFonts w:ascii="標楷體" w:eastAsia="標楷體" w:hAnsi="標楷體" w:cs="Times New Roman"/>
                <w:szCs w:val="24"/>
              </w:rPr>
            </w:pPr>
            <w:r w:rsidRPr="00966AF0">
              <w:rPr>
                <w:rFonts w:ascii="標楷體" w:eastAsia="標楷體" w:hAnsi="標楷體" w:cs="Times New Roman" w:hint="eastAsia"/>
                <w:szCs w:val="24"/>
              </w:rPr>
              <w:t>推動具有執行成效，對中高齡及高齡勞工、事業單位及社會具有影響性與價值。</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bl>
    <w:p w:rsidR="00142FE8" w:rsidRDefault="00142FE8">
      <w:pPr>
        <w:widowControl/>
        <w:rPr>
          <w:rFonts w:ascii="標楷體" w:eastAsia="標楷體" w:hAnsi="標楷體" w:cs="Times New Roman"/>
          <w:b/>
          <w:kern w:val="0"/>
          <w:sz w:val="32"/>
          <w:szCs w:val="32"/>
        </w:rPr>
      </w:pPr>
      <w:r>
        <w:rPr>
          <w:rFonts w:ascii="標楷體" w:eastAsia="標楷體" w:hAnsi="標楷體" w:cs="Times New Roman"/>
          <w:b/>
          <w:kern w:val="0"/>
          <w:sz w:val="32"/>
          <w:szCs w:val="32"/>
        </w:rPr>
        <w:br w:type="page"/>
      </w:r>
    </w:p>
    <w:p w:rsidR="00F715BB" w:rsidRPr="00326815" w:rsidRDefault="00F715BB" w:rsidP="00F715BB">
      <w:pPr>
        <w:widowControl/>
        <w:rPr>
          <w:rFonts w:ascii="標楷體" w:eastAsia="標楷體" w:hAnsi="標楷體" w:cs="Times New Roman"/>
          <w:b/>
          <w:kern w:val="0"/>
          <w:sz w:val="36"/>
          <w:szCs w:val="32"/>
        </w:rPr>
      </w:pPr>
      <w:r w:rsidRPr="00326815">
        <w:rPr>
          <w:rFonts w:ascii="標楷體" w:eastAsia="標楷體" w:hAnsi="標楷體" w:cs="Times New Roman"/>
          <w:b/>
          <w:kern w:val="0"/>
          <w:sz w:val="36"/>
          <w:szCs w:val="32"/>
        </w:rPr>
        <w:lastRenderedPageBreak/>
        <w:t>附表</w:t>
      </w:r>
      <w:proofErr w:type="gramStart"/>
      <w:r w:rsidRPr="00326815">
        <w:rPr>
          <w:rFonts w:ascii="標楷體" w:eastAsia="標楷體" w:hAnsi="標楷體" w:cs="Times New Roman" w:hint="eastAsia"/>
          <w:b/>
          <w:kern w:val="0"/>
          <w:sz w:val="36"/>
          <w:szCs w:val="32"/>
        </w:rPr>
        <w:t>三</w:t>
      </w:r>
      <w:proofErr w:type="gramEnd"/>
    </w:p>
    <w:p w:rsidR="00F715BB" w:rsidRPr="00326815" w:rsidRDefault="00F715BB" w:rsidP="00F715BB">
      <w:pPr>
        <w:widowControl/>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事業單位參選同意書</w:t>
      </w:r>
    </w:p>
    <w:tbl>
      <w:tblPr>
        <w:tblW w:w="9483" w:type="dxa"/>
        <w:jc w:val="center"/>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4A0" w:firstRow="1" w:lastRow="0" w:firstColumn="1" w:lastColumn="0" w:noHBand="0" w:noVBand="1"/>
      </w:tblPr>
      <w:tblGrid>
        <w:gridCol w:w="9483"/>
      </w:tblGrid>
      <w:tr w:rsidR="00F715BB" w:rsidRPr="00966AF0" w:rsidTr="00E06285">
        <w:trPr>
          <w:trHeight w:val="6300"/>
          <w:jc w:val="center"/>
        </w:trPr>
        <w:tc>
          <w:tcPr>
            <w:tcW w:w="9483" w:type="dxa"/>
            <w:tcBorders>
              <w:top w:val="single" w:sz="12" w:space="0" w:color="auto"/>
              <w:left w:val="single" w:sz="12" w:space="0" w:color="auto"/>
              <w:bottom w:val="nil"/>
              <w:right w:val="single" w:sz="12" w:space="0" w:color="auto"/>
            </w:tcBorders>
          </w:tcPr>
          <w:p w:rsidR="00F715BB" w:rsidRPr="00966AF0" w:rsidRDefault="00F715BB" w:rsidP="00D45919">
            <w:pPr>
              <w:spacing w:line="320" w:lineRule="exact"/>
              <w:rPr>
                <w:rFonts w:ascii="標楷體" w:eastAsia="標楷體" w:hAnsi="標楷體" w:cs="Arial"/>
                <w:color w:val="000000"/>
                <w:szCs w:val="28"/>
              </w:rPr>
            </w:pPr>
          </w:p>
          <w:p w:rsidR="00F715BB" w:rsidRPr="00966AF0" w:rsidRDefault="00F715BB" w:rsidP="00E06285">
            <w:pPr>
              <w:spacing w:line="480" w:lineRule="exact"/>
              <w:ind w:leftChars="100" w:left="240"/>
              <w:rPr>
                <w:rFonts w:ascii="標楷體" w:eastAsia="標楷體" w:hAnsi="標楷體" w:cs="Arial"/>
                <w:color w:val="000000"/>
                <w:szCs w:val="28"/>
              </w:rPr>
            </w:pP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u w:val="single"/>
              </w:rPr>
              <w:t>（單位名稱）</w:t>
            </w:r>
            <w:r w:rsidR="007C71E9" w:rsidRPr="00966AF0">
              <w:rPr>
                <w:rFonts w:ascii="標楷體" w:eastAsia="標楷體" w:hAnsi="標楷體" w:cs="Arial" w:hint="eastAsia"/>
                <w:color w:val="000000"/>
                <w:szCs w:val="28"/>
              </w:rPr>
              <w:t>報名參加勞動部辦理進用中高齡及高齡勞工績優</w:t>
            </w:r>
            <w:r w:rsidRPr="00966AF0">
              <w:rPr>
                <w:rFonts w:ascii="標楷體" w:eastAsia="標楷體" w:hAnsi="標楷體" w:cs="Arial" w:hint="eastAsia"/>
                <w:color w:val="000000"/>
                <w:szCs w:val="28"/>
              </w:rPr>
              <w:t>事業單位選拔表揚計</w:t>
            </w:r>
            <w:r w:rsidR="00326815" w:rsidRPr="00966AF0">
              <w:rPr>
                <w:rFonts w:ascii="標楷體" w:eastAsia="標楷體" w:hAnsi="標楷體" w:cs="Arial" w:hint="eastAsia"/>
                <w:color w:val="000000"/>
                <w:szCs w:val="28"/>
              </w:rPr>
              <w:t>，</w:t>
            </w:r>
            <w:r w:rsidRPr="00966AF0">
              <w:rPr>
                <w:rFonts w:ascii="標楷體" w:eastAsia="標楷體" w:hAnsi="標楷體" w:cs="Arial" w:hint="eastAsia"/>
                <w:color w:val="000000"/>
                <w:spacing w:val="21"/>
                <w:kern w:val="0"/>
                <w:szCs w:val="28"/>
                <w:fitText w:val="3920" w:id="1413195265"/>
              </w:rPr>
              <w:t>對於下列</w:t>
            </w:r>
            <w:proofErr w:type="gramStart"/>
            <w:r w:rsidRPr="00966AF0">
              <w:rPr>
                <w:rFonts w:ascii="標楷體" w:eastAsia="標楷體" w:hAnsi="標楷體" w:cs="Arial" w:hint="eastAsia"/>
                <w:color w:val="000000"/>
                <w:spacing w:val="21"/>
                <w:kern w:val="0"/>
                <w:szCs w:val="28"/>
                <w:fitText w:val="3920" w:id="1413195265"/>
              </w:rPr>
              <w:t>事項均已確實</w:t>
            </w:r>
            <w:proofErr w:type="gramEnd"/>
            <w:r w:rsidRPr="00966AF0">
              <w:rPr>
                <w:rFonts w:ascii="標楷體" w:eastAsia="標楷體" w:hAnsi="標楷體" w:cs="Arial" w:hint="eastAsia"/>
                <w:color w:val="000000"/>
                <w:spacing w:val="21"/>
                <w:kern w:val="0"/>
                <w:szCs w:val="28"/>
                <w:fitText w:val="3920" w:id="1413195265"/>
              </w:rPr>
              <w:t>知悉並</w:t>
            </w:r>
            <w:r w:rsidRPr="00966AF0">
              <w:rPr>
                <w:rFonts w:ascii="標楷體" w:eastAsia="標楷體" w:hAnsi="標楷體" w:cs="Arial" w:hint="eastAsia"/>
                <w:color w:val="000000"/>
                <w:spacing w:val="7"/>
                <w:kern w:val="0"/>
                <w:szCs w:val="28"/>
                <w:fitText w:val="3920" w:id="1413195265"/>
              </w:rPr>
              <w:t>且</w:t>
            </w:r>
            <w:r w:rsidRPr="00966AF0">
              <w:rPr>
                <w:rFonts w:ascii="標楷體" w:eastAsia="標楷體" w:hAnsi="標楷體" w:cs="Arial" w:hint="eastAsia"/>
                <w:color w:val="000000"/>
                <w:szCs w:val="28"/>
              </w:rPr>
              <w:t>同意遵守。若有</w:t>
            </w:r>
            <w:r w:rsidR="00FF44EA" w:rsidRPr="00966AF0">
              <w:rPr>
                <w:rFonts w:ascii="標楷體" w:eastAsia="標楷體" w:hAnsi="標楷體" w:cs="Arial" w:hint="eastAsia"/>
                <w:color w:val="000000"/>
                <w:szCs w:val="28"/>
              </w:rPr>
              <w:t>因違反下列規定，而衍生相關法律責任時，概與主辦機關無關，由本單位</w:t>
            </w:r>
            <w:r w:rsidRPr="00966AF0">
              <w:rPr>
                <w:rFonts w:ascii="標楷體" w:eastAsia="標楷體" w:hAnsi="標楷體" w:cs="Arial" w:hint="eastAsia"/>
                <w:color w:val="000000"/>
                <w:szCs w:val="28"/>
              </w:rPr>
              <w:t>全權負責：</w:t>
            </w:r>
          </w:p>
          <w:p w:rsidR="00F715BB" w:rsidRPr="00966AF0" w:rsidRDefault="00F715BB" w:rsidP="00E06285">
            <w:pPr>
              <w:spacing w:line="480" w:lineRule="exact"/>
              <w:ind w:leftChars="100" w:left="240" w:firstLineChars="102" w:firstLine="245"/>
              <w:rPr>
                <w:rFonts w:ascii="標楷體" w:eastAsia="標楷體" w:hAnsi="標楷體" w:cs="Arial"/>
                <w:color w:val="000000"/>
                <w:szCs w:val="28"/>
              </w:rPr>
            </w:pPr>
            <w:r w:rsidRPr="00966AF0">
              <w:rPr>
                <w:rFonts w:ascii="標楷體" w:eastAsia="標楷體" w:hAnsi="標楷體" w:cs="Arial"/>
                <w:color w:val="000000"/>
                <w:szCs w:val="28"/>
              </w:rPr>
              <w:t xml:space="preserve">    </w:t>
            </w:r>
          </w:p>
          <w:p w:rsidR="00F715BB" w:rsidRPr="00966AF0" w:rsidRDefault="00F715BB" w:rsidP="00E06285">
            <w:pPr>
              <w:numPr>
                <w:ilvl w:val="0"/>
                <w:numId w:val="2"/>
              </w:numPr>
              <w:tabs>
                <w:tab w:val="left" w:pos="1292"/>
              </w:tabs>
              <w:spacing w:line="480" w:lineRule="exact"/>
              <w:ind w:leftChars="219" w:left="809" w:hanging="283"/>
              <w:rPr>
                <w:rFonts w:ascii="標楷體" w:eastAsia="標楷體" w:hAnsi="標楷體" w:cs="Arial"/>
                <w:color w:val="000000"/>
                <w:szCs w:val="28"/>
              </w:rPr>
            </w:pPr>
            <w:r w:rsidRPr="00966AF0">
              <w:rPr>
                <w:rFonts w:ascii="標楷體" w:eastAsia="標楷體" w:hAnsi="標楷體" w:cs="Arial" w:hint="eastAsia"/>
                <w:color w:val="000000"/>
                <w:szCs w:val="28"/>
              </w:rPr>
              <w:t>本單位保證所有文件所書寫之內容及各項資料均屬實。</w:t>
            </w:r>
          </w:p>
          <w:p w:rsidR="00F715BB" w:rsidRPr="00966AF0" w:rsidRDefault="00F715BB" w:rsidP="00E06285">
            <w:pPr>
              <w:numPr>
                <w:ilvl w:val="0"/>
                <w:numId w:val="2"/>
              </w:numPr>
              <w:tabs>
                <w:tab w:val="left" w:pos="1292"/>
              </w:tabs>
              <w:spacing w:line="480" w:lineRule="exact"/>
              <w:ind w:leftChars="219" w:left="809" w:hanging="283"/>
              <w:rPr>
                <w:rFonts w:ascii="標楷體" w:eastAsia="標楷體" w:hAnsi="標楷體" w:cs="Arial"/>
                <w:color w:val="000000"/>
                <w:szCs w:val="28"/>
              </w:rPr>
            </w:pPr>
            <w:r w:rsidRPr="00966AF0">
              <w:rPr>
                <w:rFonts w:ascii="標楷體" w:eastAsia="標楷體" w:hAnsi="標楷體" w:cs="Arial" w:hint="eastAsia"/>
                <w:color w:val="000000"/>
                <w:szCs w:val="28"/>
              </w:rPr>
              <w:t>本單位無侵犯他人的智慧財產權或其他權益。</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Arial" w:hint="eastAsia"/>
                <w:color w:val="000000"/>
                <w:szCs w:val="28"/>
              </w:rPr>
              <w:t>本單位同意主辦機關對於參選單位所提供之所有資料，無論得獎與否概不退件。</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DFKaiShu-SB-Estd-BF" w:hint="eastAsia"/>
                <w:kern w:val="0"/>
                <w:szCs w:val="28"/>
              </w:rPr>
              <w:t>本單位同意所有參選之照片、設計圖、說明文字、錄影等相關資料之使用權，並有權以任何形式重製、公開展示、編輯、利用或散布，以利推廣宣傳相關活動。</w:t>
            </w:r>
          </w:p>
          <w:p w:rsidR="00F715BB" w:rsidRPr="00966AF0" w:rsidRDefault="002945ED" w:rsidP="00E06285">
            <w:pPr>
              <w:numPr>
                <w:ilvl w:val="0"/>
                <w:numId w:val="2"/>
              </w:numPr>
              <w:spacing w:line="480" w:lineRule="exact"/>
              <w:ind w:leftChars="219" w:left="1205" w:hanging="679"/>
              <w:rPr>
                <w:rFonts w:ascii="標楷體" w:eastAsia="標楷體" w:hAnsi="標楷體" w:cs="DFKaiShu-SB-Estd-BF"/>
                <w:kern w:val="0"/>
                <w:szCs w:val="28"/>
              </w:rPr>
            </w:pPr>
            <w:r w:rsidRPr="00966AF0">
              <w:rPr>
                <w:rFonts w:ascii="標楷體" w:eastAsia="標楷體" w:hAnsi="標楷體" w:cs="DFKaiShu-SB-Estd-BF" w:hint="eastAsia"/>
                <w:kern w:val="0"/>
                <w:szCs w:val="28"/>
              </w:rPr>
              <w:t>本單位同意於</w:t>
            </w:r>
            <w:r w:rsidR="00FF44EA" w:rsidRPr="00966AF0">
              <w:rPr>
                <w:rFonts w:ascii="標楷體" w:eastAsia="標楷體" w:hAnsi="標楷體" w:cs="DFKaiShu-SB-Estd-BF" w:hint="eastAsia"/>
                <w:kern w:val="0"/>
                <w:szCs w:val="28"/>
              </w:rPr>
              <w:t>獲</w:t>
            </w:r>
            <w:r w:rsidR="00F715BB" w:rsidRPr="00966AF0">
              <w:rPr>
                <w:rFonts w:ascii="標楷體" w:eastAsia="標楷體" w:hAnsi="標楷體" w:cs="DFKaiShu-SB-Estd-BF" w:hint="eastAsia"/>
                <w:kern w:val="0"/>
                <w:szCs w:val="28"/>
              </w:rPr>
              <w:t>獎後配合參加主辦單位各項廣宣活動，以利本項活動之成果擴散。</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Arial" w:hint="eastAsia"/>
                <w:color w:val="000000"/>
                <w:szCs w:val="28"/>
              </w:rPr>
              <w:t>本單位同意若經查證有違反上揭參選相關規定或提供不實之陳述與資料時，主辦單位得取消所有獎勵措施，並保留相關之法律追訴權利。</w:t>
            </w:r>
          </w:p>
          <w:p w:rsidR="00F715BB" w:rsidRPr="00966AF0" w:rsidRDefault="00F715BB" w:rsidP="00D45919">
            <w:pPr>
              <w:tabs>
                <w:tab w:val="left" w:pos="509"/>
                <w:tab w:val="left" w:pos="1236"/>
              </w:tabs>
              <w:spacing w:line="400" w:lineRule="exact"/>
              <w:ind w:left="1323"/>
              <w:rPr>
                <w:rFonts w:ascii="標楷體" w:eastAsia="標楷體" w:hAnsi="標楷體" w:cs="Arial"/>
                <w:color w:val="000000"/>
                <w:szCs w:val="28"/>
              </w:rPr>
            </w:pPr>
          </w:p>
        </w:tc>
      </w:tr>
      <w:tr w:rsidR="00F715BB" w:rsidRPr="00966AF0" w:rsidTr="00E06285">
        <w:trPr>
          <w:trHeight w:val="2971"/>
          <w:jc w:val="center"/>
        </w:trPr>
        <w:tc>
          <w:tcPr>
            <w:tcW w:w="9483" w:type="dxa"/>
            <w:tcBorders>
              <w:top w:val="nil"/>
              <w:left w:val="single" w:sz="12" w:space="0" w:color="auto"/>
              <w:bottom w:val="single" w:sz="12" w:space="0" w:color="auto"/>
              <w:right w:val="single" w:sz="12" w:space="0" w:color="auto"/>
            </w:tcBorders>
          </w:tcPr>
          <w:p w:rsidR="00F715BB" w:rsidRPr="00966AF0" w:rsidRDefault="00F715BB" w:rsidP="00D45919">
            <w:pPr>
              <w:spacing w:line="320" w:lineRule="exact"/>
              <w:rPr>
                <w:rFonts w:ascii="標楷體" w:eastAsia="標楷體" w:hAnsi="標楷體" w:cs="Arial"/>
                <w:color w:val="000000"/>
                <w:szCs w:val="28"/>
              </w:rPr>
            </w:pPr>
            <w:r w:rsidRPr="00966AF0">
              <w:rPr>
                <w:rFonts w:ascii="標楷體" w:eastAsia="標楷體" w:hAnsi="標楷體" w:cs="Arial"/>
                <w:color w:val="000000"/>
                <w:szCs w:val="28"/>
              </w:rPr>
              <w:t xml:space="preserve">    </w:t>
            </w:r>
            <w:r w:rsidRPr="00966AF0">
              <w:rPr>
                <w:rFonts w:ascii="標楷體" w:eastAsia="標楷體" w:hAnsi="標楷體" w:cs="Arial" w:hint="eastAsia"/>
                <w:color w:val="000000"/>
                <w:szCs w:val="28"/>
              </w:rPr>
              <w:t>此致</w:t>
            </w:r>
          </w:p>
          <w:p w:rsidR="00F715BB" w:rsidRPr="00966AF0" w:rsidRDefault="00F715BB" w:rsidP="00D45919">
            <w:pPr>
              <w:spacing w:line="320" w:lineRule="exact"/>
              <w:ind w:firstLineChars="765" w:firstLine="1836"/>
              <w:rPr>
                <w:rFonts w:ascii="標楷體" w:eastAsia="標楷體" w:hAnsi="標楷體" w:cs="Arial"/>
                <w:color w:val="000000"/>
                <w:szCs w:val="28"/>
              </w:rPr>
            </w:pPr>
            <w:r w:rsidRPr="00966AF0">
              <w:rPr>
                <w:rFonts w:ascii="標楷體" w:eastAsia="標楷體" w:hAnsi="標楷體" w:cs="Arial" w:hint="eastAsia"/>
                <w:color w:val="000000"/>
                <w:szCs w:val="28"/>
              </w:rPr>
              <w:t>勞動部</w:t>
            </w:r>
          </w:p>
          <w:p w:rsidR="00F715BB" w:rsidRPr="00966AF0" w:rsidRDefault="00F715BB" w:rsidP="00D45919">
            <w:pPr>
              <w:spacing w:line="320" w:lineRule="exact"/>
              <w:ind w:firstLineChars="765" w:firstLine="1836"/>
              <w:rPr>
                <w:rFonts w:ascii="標楷體" w:eastAsia="標楷體" w:hAnsi="標楷體" w:cs="Arial"/>
                <w:color w:val="000000"/>
                <w:szCs w:val="28"/>
              </w:rPr>
            </w:pPr>
          </w:p>
          <w:p w:rsidR="00F715BB" w:rsidRPr="00966AF0" w:rsidRDefault="00F715BB" w:rsidP="00D45919">
            <w:pPr>
              <w:spacing w:line="480" w:lineRule="auto"/>
              <w:rPr>
                <w:rFonts w:ascii="標楷體" w:eastAsia="標楷體" w:hAnsi="標楷體" w:cs="Arial"/>
                <w:color w:val="000000"/>
                <w:szCs w:val="28"/>
              </w:rPr>
            </w:pPr>
            <w:r w:rsidRPr="00966AF0">
              <w:rPr>
                <w:rFonts w:ascii="標楷體" w:eastAsia="標楷體" w:hAnsi="標楷體" w:cs="Arial"/>
                <w:color w:val="000000"/>
                <w:szCs w:val="28"/>
              </w:rPr>
              <w:t xml:space="preserve">  </w:t>
            </w:r>
            <w:r w:rsidRPr="00966AF0">
              <w:rPr>
                <w:rFonts w:ascii="標楷體" w:eastAsia="標楷體" w:hAnsi="標楷體" w:cs="Arial" w:hint="eastAsia"/>
                <w:color w:val="000000"/>
                <w:szCs w:val="28"/>
              </w:rPr>
              <w:t>參選事業單位大小章：</w:t>
            </w:r>
          </w:p>
          <w:p w:rsidR="00F715BB" w:rsidRPr="00966AF0" w:rsidRDefault="00F715BB" w:rsidP="00D45919">
            <w:pPr>
              <w:spacing w:line="480" w:lineRule="auto"/>
              <w:rPr>
                <w:rFonts w:ascii="標楷體" w:eastAsia="標楷體" w:hAnsi="標楷體" w:cs="Arial"/>
                <w:color w:val="000000"/>
                <w:szCs w:val="28"/>
              </w:rPr>
            </w:pPr>
          </w:p>
          <w:p w:rsidR="00F715BB" w:rsidRPr="00966AF0" w:rsidRDefault="00F715BB" w:rsidP="00D45919">
            <w:pPr>
              <w:spacing w:line="320" w:lineRule="exact"/>
              <w:jc w:val="right"/>
              <w:rPr>
                <w:rFonts w:ascii="標楷體" w:eastAsia="標楷體" w:hAnsi="標楷體" w:cs="Arial"/>
                <w:color w:val="000000"/>
                <w:szCs w:val="28"/>
              </w:rPr>
            </w:pPr>
          </w:p>
          <w:p w:rsidR="00F715BB" w:rsidRPr="00966AF0" w:rsidRDefault="00F715BB" w:rsidP="00D45919">
            <w:pPr>
              <w:spacing w:line="320" w:lineRule="exact"/>
              <w:jc w:val="right"/>
              <w:rPr>
                <w:rFonts w:ascii="標楷體" w:eastAsia="標楷體" w:hAnsi="標楷體" w:cs="Arial"/>
                <w:color w:val="000000"/>
                <w:szCs w:val="28"/>
              </w:rPr>
            </w:pPr>
          </w:p>
          <w:p w:rsidR="00F715BB" w:rsidRPr="00966AF0" w:rsidRDefault="00F715BB" w:rsidP="00E06285">
            <w:pPr>
              <w:spacing w:line="320" w:lineRule="exact"/>
              <w:jc w:val="right"/>
              <w:rPr>
                <w:rFonts w:ascii="標楷體" w:eastAsia="標楷體" w:hAnsi="標楷體" w:cs="Arial"/>
                <w:color w:val="000000"/>
                <w:szCs w:val="28"/>
              </w:rPr>
            </w:pPr>
            <w:r w:rsidRPr="00966AF0">
              <w:rPr>
                <w:rFonts w:ascii="標楷體" w:eastAsia="標楷體" w:hAnsi="標楷體" w:cs="Arial" w:hint="eastAsia"/>
                <w:color w:val="000000"/>
                <w:szCs w:val="28"/>
              </w:rPr>
              <w:t>中華民國</w:t>
            </w:r>
            <w:r w:rsidRPr="00966AF0">
              <w:rPr>
                <w:rFonts w:ascii="標楷體" w:eastAsia="標楷體" w:hAnsi="標楷體" w:cs="Arial" w:hint="eastAsia"/>
                <w:color w:val="000000"/>
                <w:szCs w:val="28"/>
                <w:u w:val="single"/>
              </w:rPr>
              <w:t xml:space="preserve">     </w:t>
            </w:r>
            <w:r w:rsidRPr="00966AF0">
              <w:rPr>
                <w:rFonts w:ascii="標楷體" w:eastAsia="標楷體" w:hAnsi="標楷體" w:cs="Arial" w:hint="eastAsia"/>
                <w:color w:val="000000"/>
                <w:szCs w:val="28"/>
              </w:rPr>
              <w:t>年</w:t>
            </w: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rPr>
              <w:t>月</w:t>
            </w: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rPr>
              <w:t>日</w:t>
            </w:r>
          </w:p>
        </w:tc>
      </w:tr>
    </w:tbl>
    <w:p w:rsidR="00F715BB" w:rsidRPr="00F715BB" w:rsidRDefault="00F715BB" w:rsidP="00F715BB">
      <w:pPr>
        <w:spacing w:line="460" w:lineRule="exact"/>
        <w:rPr>
          <w:rFonts w:ascii="標楷體" w:eastAsia="標楷體" w:hAnsi="標楷體"/>
          <w:sz w:val="28"/>
          <w:szCs w:val="28"/>
        </w:rPr>
        <w:sectPr w:rsidR="00F715BB" w:rsidRPr="00F715BB" w:rsidSect="000B4CAF">
          <w:headerReference w:type="default" r:id="rId9"/>
          <w:footerReference w:type="default" r:id="rId10"/>
          <w:pgSz w:w="11906" w:h="16838" w:code="9"/>
          <w:pgMar w:top="720" w:right="720" w:bottom="720" w:left="720" w:header="851" w:footer="851" w:gutter="0"/>
          <w:cols w:space="425"/>
          <w:docGrid w:type="lines" w:linePitch="360"/>
        </w:sectPr>
      </w:pPr>
    </w:p>
    <w:p w:rsidR="00F715BB" w:rsidRPr="00E06285" w:rsidRDefault="00F715BB" w:rsidP="00F715BB">
      <w:pPr>
        <w:widowControl/>
        <w:rPr>
          <w:rFonts w:ascii="標楷體" w:eastAsia="標楷體" w:hAnsi="標楷體" w:cs="Times New Roman"/>
          <w:b/>
          <w:kern w:val="0"/>
          <w:sz w:val="36"/>
          <w:szCs w:val="32"/>
        </w:rPr>
      </w:pPr>
      <w:r w:rsidRPr="00E06285">
        <w:rPr>
          <w:rFonts w:ascii="標楷體" w:eastAsia="標楷體" w:hAnsi="標楷體" w:cs="Times New Roman" w:hint="eastAsia"/>
          <w:b/>
          <w:kern w:val="0"/>
          <w:sz w:val="36"/>
          <w:szCs w:val="32"/>
        </w:rPr>
        <w:lastRenderedPageBreak/>
        <w:t>附表四</w:t>
      </w:r>
    </w:p>
    <w:p w:rsidR="00F715BB" w:rsidRPr="00E06285" w:rsidRDefault="00F715BB" w:rsidP="00F715BB">
      <w:pPr>
        <w:widowControl/>
        <w:spacing w:line="400" w:lineRule="exact"/>
        <w:jc w:val="center"/>
        <w:rPr>
          <w:rFonts w:ascii="標楷體" w:eastAsia="標楷體" w:hAnsi="標楷體" w:cs="Times New Roman"/>
          <w:b/>
          <w:sz w:val="36"/>
          <w:szCs w:val="32"/>
        </w:rPr>
      </w:pPr>
      <w:r w:rsidRPr="00E06285">
        <w:rPr>
          <w:rFonts w:ascii="標楷體" w:eastAsia="標楷體" w:hAnsi="標楷體" w:cs="Times New Roman" w:hint="eastAsia"/>
          <w:b/>
          <w:noProof/>
          <w:sz w:val="36"/>
          <w:szCs w:val="32"/>
        </w:rPr>
        <w:t>進用中高齡及高齡勞工績優事業單位選拔表揚</w:t>
      </w:r>
      <w:r w:rsidRPr="00E06285">
        <w:rPr>
          <w:rFonts w:ascii="標楷體" w:eastAsia="標楷體" w:hAnsi="標楷體" w:cs="Times New Roman" w:hint="eastAsia"/>
          <w:b/>
          <w:sz w:val="36"/>
          <w:szCs w:val="32"/>
        </w:rPr>
        <w:t>計畫</w:t>
      </w:r>
    </w:p>
    <w:p w:rsidR="00F715BB" w:rsidRPr="00E06285" w:rsidRDefault="00F715BB" w:rsidP="00F715BB">
      <w:pPr>
        <w:spacing w:line="400" w:lineRule="exact"/>
        <w:ind w:left="602"/>
        <w:jc w:val="center"/>
        <w:rPr>
          <w:rFonts w:ascii="標楷體" w:eastAsia="標楷體" w:hAnsi="標楷體" w:cs="Times New Roman"/>
          <w:b/>
          <w:sz w:val="36"/>
          <w:szCs w:val="32"/>
        </w:rPr>
      </w:pPr>
      <w:r w:rsidRPr="00E06285">
        <w:rPr>
          <w:rFonts w:ascii="標楷體" w:eastAsia="標楷體" w:hAnsi="標楷體" w:cs="Times New Roman" w:hint="eastAsia"/>
          <w:b/>
          <w:sz w:val="36"/>
          <w:szCs w:val="32"/>
        </w:rPr>
        <w:t>評審評分表(</w:t>
      </w:r>
      <w:proofErr w:type="gramStart"/>
      <w:r w:rsidRPr="00E06285">
        <w:rPr>
          <w:rFonts w:ascii="標楷體" w:eastAsia="標楷體" w:hAnsi="標楷體" w:cs="Times New Roman" w:hint="eastAsia"/>
          <w:b/>
          <w:sz w:val="36"/>
          <w:szCs w:val="32"/>
        </w:rPr>
        <w:t>一</w:t>
      </w:r>
      <w:proofErr w:type="gramEnd"/>
      <w:r w:rsidRPr="00E06285">
        <w:rPr>
          <w:rFonts w:ascii="標楷體" w:eastAsia="標楷體" w:hAnsi="標楷體" w:cs="Times New Roman" w:hint="eastAsia"/>
          <w:b/>
          <w:sz w:val="36"/>
          <w:szCs w:val="32"/>
        </w:rPr>
        <w:t>)</w:t>
      </w:r>
    </w:p>
    <w:p w:rsidR="00F715BB" w:rsidRPr="00E06285" w:rsidRDefault="00F715BB" w:rsidP="00FE7F64">
      <w:pPr>
        <w:snapToGrid w:val="0"/>
        <w:spacing w:line="400" w:lineRule="exact"/>
        <w:rPr>
          <w:rFonts w:ascii="標楷體" w:eastAsia="標楷體" w:hAnsi="標楷體"/>
          <w:b/>
          <w:color w:val="000000"/>
          <w:sz w:val="32"/>
          <w:szCs w:val="28"/>
        </w:rPr>
      </w:pPr>
      <w:r w:rsidRPr="00E06285">
        <w:rPr>
          <w:rFonts w:ascii="標楷體" w:eastAsia="標楷體" w:hAnsi="標楷體" w:hint="eastAsia"/>
          <w:b/>
          <w:color w:val="000000"/>
          <w:sz w:val="32"/>
          <w:szCs w:val="28"/>
        </w:rPr>
        <w:t>評審階段</w:t>
      </w:r>
      <w:r w:rsidR="00D65810" w:rsidRPr="00E06285">
        <w:rPr>
          <w:rFonts w:ascii="標楷體" w:eastAsia="標楷體" w:hAnsi="標楷體" w:hint="eastAsia"/>
          <w:b/>
          <w:color w:val="000000"/>
          <w:sz w:val="32"/>
          <w:szCs w:val="28"/>
        </w:rPr>
        <w:t xml:space="preserve">  </w:t>
      </w:r>
      <w:r w:rsidRPr="00E06285">
        <w:rPr>
          <w:rFonts w:ascii="標楷體" w:eastAsia="標楷體" w:hAnsi="標楷體" w:hint="eastAsia"/>
          <w:b/>
          <w:color w:val="000000"/>
          <w:sz w:val="32"/>
          <w:szCs w:val="28"/>
        </w:rPr>
        <w:t>：初審</w:t>
      </w:r>
    </w:p>
    <w:p w:rsidR="00FE7F64" w:rsidRPr="00E06285" w:rsidRDefault="00FE7F64" w:rsidP="00C07DF4">
      <w:pPr>
        <w:snapToGrid w:val="0"/>
        <w:spacing w:afterLines="50" w:after="180" w:line="400" w:lineRule="exact"/>
        <w:rPr>
          <w:rFonts w:ascii="標楷體" w:eastAsia="標楷體" w:hAnsi="標楷體"/>
          <w:b/>
          <w:color w:val="000000"/>
          <w:sz w:val="32"/>
          <w:szCs w:val="28"/>
          <w:u w:val="single"/>
        </w:rPr>
      </w:pPr>
      <w:r w:rsidRPr="00E06285">
        <w:rPr>
          <w:rFonts w:ascii="標楷體" w:eastAsia="標楷體" w:hAnsi="標楷體" w:hint="eastAsia"/>
          <w:b/>
          <w:color w:val="000000"/>
          <w:sz w:val="32"/>
          <w:szCs w:val="28"/>
        </w:rPr>
        <w:t>參選組別  ：</w:t>
      </w:r>
      <w:r w:rsidRPr="00E06285">
        <w:rPr>
          <w:rFonts w:ascii="標楷體" w:eastAsia="標楷體" w:hAnsi="標楷體" w:hint="eastAsia"/>
          <w:b/>
          <w:color w:val="000000"/>
          <w:sz w:val="32"/>
          <w:szCs w:val="28"/>
          <w:u w:val="single"/>
        </w:rPr>
        <w:t xml:space="preserve">                    </w:t>
      </w:r>
      <w:r w:rsidRPr="00E06285">
        <w:rPr>
          <w:rFonts w:ascii="標楷體" w:eastAsia="標楷體" w:hAnsi="標楷體" w:hint="eastAsia"/>
          <w:b/>
          <w:color w:val="000000"/>
          <w:sz w:val="32"/>
          <w:szCs w:val="28"/>
        </w:rPr>
        <w:t xml:space="preserve">    </w:t>
      </w:r>
      <w:r w:rsidR="00F715BB" w:rsidRPr="00E06285">
        <w:rPr>
          <w:rFonts w:ascii="標楷體" w:eastAsia="標楷體" w:hAnsi="標楷體" w:hint="eastAsia"/>
          <w:b/>
          <w:color w:val="000000"/>
          <w:sz w:val="32"/>
          <w:szCs w:val="28"/>
        </w:rPr>
        <w:t>參選單位</w:t>
      </w:r>
      <w:r w:rsidR="00F715BB" w:rsidRPr="00E06285">
        <w:rPr>
          <w:rFonts w:ascii="標楷體" w:eastAsia="標楷體" w:hAnsi="標楷體" w:hint="eastAsia"/>
          <w:b/>
          <w:color w:val="000000"/>
          <w:sz w:val="32"/>
          <w:szCs w:val="28"/>
        </w:rPr>
        <w:tab/>
        <w:t>：</w:t>
      </w:r>
      <w:r w:rsidR="00F715BB" w:rsidRPr="00E06285">
        <w:rPr>
          <w:rFonts w:ascii="標楷體" w:eastAsia="標楷體" w:hAnsi="標楷體" w:hint="eastAsia"/>
          <w:b/>
          <w:color w:val="000000"/>
          <w:sz w:val="32"/>
          <w:szCs w:val="28"/>
          <w:u w:val="single"/>
        </w:rPr>
        <w:t xml:space="preserve">                                                       </w:t>
      </w:r>
    </w:p>
    <w:p w:rsidR="00D65810" w:rsidRPr="00E06285" w:rsidRDefault="00D65810" w:rsidP="00C07DF4">
      <w:pPr>
        <w:snapToGrid w:val="0"/>
        <w:spacing w:afterLines="50" w:after="180" w:line="400" w:lineRule="exact"/>
        <w:rPr>
          <w:rFonts w:ascii="標楷體" w:eastAsia="標楷體" w:hAnsi="標楷體"/>
          <w:b/>
          <w:color w:val="000000"/>
          <w:sz w:val="32"/>
          <w:szCs w:val="28"/>
        </w:rPr>
      </w:pPr>
    </w:p>
    <w:tbl>
      <w:tblPr>
        <w:tblW w:w="14880"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50"/>
        <w:gridCol w:w="4016"/>
        <w:gridCol w:w="567"/>
        <w:gridCol w:w="567"/>
        <w:gridCol w:w="4253"/>
        <w:gridCol w:w="7"/>
        <w:gridCol w:w="3820"/>
      </w:tblGrid>
      <w:tr w:rsidR="00F80E61" w:rsidRPr="00966AF0" w:rsidTr="00F80E61">
        <w:trPr>
          <w:trHeight w:val="462"/>
        </w:trPr>
        <w:tc>
          <w:tcPr>
            <w:tcW w:w="5666" w:type="dxa"/>
            <w:gridSpan w:val="2"/>
            <w:tcBorders>
              <w:top w:val="single" w:sz="12" w:space="0" w:color="auto"/>
              <w:bottom w:val="single" w:sz="12" w:space="0" w:color="auto"/>
            </w:tcBorders>
            <w:shd w:val="clear" w:color="auto" w:fill="D9D9D9"/>
            <w:tcMar>
              <w:left w:w="28" w:type="dxa"/>
              <w:right w:w="28" w:type="dxa"/>
            </w:tcMar>
            <w:vAlign w:val="center"/>
          </w:tcPr>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評分項目及指標</w:t>
            </w:r>
          </w:p>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(相關證明文件或事蹟證據)</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966AF0" w:rsidRDefault="00997585"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權重</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noProof/>
                <w:color w:val="000000"/>
                <w:sz w:val="22"/>
              </w:rPr>
              <w:t>單位自評</w:t>
            </w:r>
          </w:p>
        </w:tc>
        <w:tc>
          <w:tcPr>
            <w:tcW w:w="4253" w:type="dxa"/>
            <w:tcBorders>
              <w:top w:val="single" w:sz="12" w:space="0" w:color="auto"/>
              <w:bottom w:val="single" w:sz="12" w:space="0" w:color="auto"/>
            </w:tcBorders>
            <w:shd w:val="clear" w:color="auto" w:fill="D9D9D9"/>
            <w:vAlign w:val="center"/>
          </w:tcPr>
          <w:p w:rsidR="00F80E61" w:rsidRPr="00966AF0" w:rsidRDefault="00F80E61" w:rsidP="00D45919">
            <w:pPr>
              <w:snapToGrid w:val="0"/>
              <w:spacing w:line="240" w:lineRule="exact"/>
              <w:ind w:rightChars="-11" w:right="-26"/>
              <w:jc w:val="center"/>
              <w:rPr>
                <w:rFonts w:ascii="標楷體" w:eastAsia="標楷體" w:hAnsi="標楷體" w:cs="細明體"/>
                <w:b/>
                <w:bCs/>
                <w:noProof/>
                <w:color w:val="000000"/>
                <w:sz w:val="22"/>
              </w:rPr>
            </w:pPr>
            <w:r w:rsidRPr="00966AF0">
              <w:rPr>
                <w:rFonts w:ascii="標楷體" w:eastAsia="標楷體" w:hAnsi="標楷體" w:cs="細明體" w:hint="eastAsia"/>
                <w:b/>
                <w:bCs/>
                <w:noProof/>
                <w:color w:val="000000"/>
                <w:sz w:val="22"/>
              </w:rPr>
              <w:t>評審意見</w:t>
            </w:r>
          </w:p>
        </w:tc>
        <w:tc>
          <w:tcPr>
            <w:tcW w:w="3827" w:type="dxa"/>
            <w:gridSpan w:val="2"/>
            <w:tcBorders>
              <w:top w:val="single" w:sz="12" w:space="0" w:color="auto"/>
              <w:bottom w:val="single" w:sz="12" w:space="0" w:color="auto"/>
            </w:tcBorders>
            <w:shd w:val="clear" w:color="auto" w:fill="D9D9D9"/>
            <w:vAlign w:val="center"/>
          </w:tcPr>
          <w:p w:rsidR="00F80E61" w:rsidRPr="00966AF0" w:rsidRDefault="00F80E61" w:rsidP="00D45919">
            <w:pPr>
              <w:snapToGrid w:val="0"/>
              <w:spacing w:line="240" w:lineRule="exact"/>
              <w:ind w:rightChars="-11" w:right="-26"/>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建議實地查訪應查明項目</w:t>
            </w:r>
          </w:p>
        </w:tc>
      </w:tr>
      <w:tr w:rsidR="00F80E61" w:rsidRPr="00966AF0" w:rsidTr="00F9211B">
        <w:trPr>
          <w:trHeight w:val="3551"/>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28" w:hangingChars="149" w:hanging="328"/>
              <w:jc w:val="both"/>
              <w:rPr>
                <w:rFonts w:ascii="標楷體" w:eastAsia="標楷體" w:hAnsi="標楷體"/>
                <w:bCs/>
                <w:color w:val="000000"/>
                <w:sz w:val="22"/>
              </w:rPr>
            </w:pPr>
            <w:bookmarkStart w:id="1" w:name="_Hlk509502968"/>
            <w:r w:rsidRPr="00966AF0">
              <w:rPr>
                <w:rFonts w:ascii="標楷體" w:eastAsia="標楷體" w:hAnsi="標楷體" w:hint="eastAsia"/>
                <w:bCs/>
                <w:color w:val="000000"/>
                <w:sz w:val="22"/>
              </w:rPr>
              <w:t>一、</w:t>
            </w:r>
          </w:p>
          <w:p w:rsidR="00F80E61" w:rsidRPr="00966AF0" w:rsidRDefault="00011738" w:rsidP="00011738">
            <w:pPr>
              <w:snapToGrid w:val="0"/>
              <w:spacing w:line="0" w:lineRule="atLeast"/>
              <w:jc w:val="both"/>
              <w:rPr>
                <w:rFonts w:ascii="Arial" w:eastAsia="標楷體" w:hAnsi="標楷體" w:cs="Arial"/>
                <w:bCs/>
                <w:color w:val="000000"/>
                <w:sz w:val="22"/>
              </w:rPr>
            </w:pPr>
            <w:r w:rsidRPr="00966AF0">
              <w:rPr>
                <w:rFonts w:ascii="標楷體" w:eastAsia="標楷體" w:hAnsi="標楷體" w:hint="eastAsia"/>
                <w:bCs/>
                <w:color w:val="000000"/>
                <w:sz w:val="22"/>
              </w:rPr>
              <w:t>制度</w:t>
            </w:r>
            <w:r w:rsidR="00F80E61" w:rsidRPr="00966AF0">
              <w:rPr>
                <w:rFonts w:ascii="標楷體" w:eastAsia="標楷體" w:hAnsi="標楷體" w:hint="eastAsia"/>
                <w:bCs/>
                <w:color w:val="000000"/>
                <w:sz w:val="22"/>
              </w:rPr>
              <w:t>建立及推動機制</w:t>
            </w:r>
          </w:p>
        </w:tc>
        <w:tc>
          <w:tcPr>
            <w:tcW w:w="4016" w:type="dxa"/>
            <w:tcBorders>
              <w:top w:val="single" w:sz="12" w:space="0" w:color="auto"/>
              <w:bottom w:val="single" w:sz="12" w:space="0" w:color="auto"/>
            </w:tcBorders>
            <w:tcMar>
              <w:left w:w="28" w:type="dxa"/>
              <w:right w:w="28" w:type="dxa"/>
            </w:tcMar>
            <w:vAlign w:val="center"/>
          </w:tcPr>
          <w:p w:rsidR="00920F3D" w:rsidRPr="00966AF0" w:rsidRDefault="00F80E61" w:rsidP="00D45919">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友善中高齡及高齡勞工措施</w:t>
            </w:r>
            <w:r w:rsidR="00920F3D" w:rsidRPr="00966AF0">
              <w:rPr>
                <w:rFonts w:ascii="Arial" w:eastAsia="標楷體" w:hAnsi="標楷體" w:cs="Arial" w:hint="eastAsia"/>
                <w:color w:val="000000"/>
                <w:sz w:val="22"/>
              </w:rPr>
              <w:t>：</w:t>
            </w:r>
          </w:p>
          <w:p w:rsidR="00920F3D" w:rsidRPr="00966AF0" w:rsidRDefault="00FF44EA"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納入公司規章或勞工</w:t>
            </w:r>
            <w:r w:rsidR="00920F3D" w:rsidRPr="00966AF0">
              <w:rPr>
                <w:rFonts w:ascii="Arial" w:eastAsia="標楷體" w:hAnsi="標楷體" w:cs="Arial" w:hint="eastAsia"/>
                <w:color w:val="000000"/>
                <w:sz w:val="22"/>
              </w:rPr>
              <w:t>手冊</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對外公布周知</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負責部門主管、同仁參與培訓</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主管支持度</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宣導方式</w:t>
            </w:r>
          </w:p>
          <w:p w:rsidR="00F80E61" w:rsidRPr="00966AF0" w:rsidRDefault="00F80E61"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內部評核機制。</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其他</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hint="eastAsia"/>
                <w:b/>
                <w:bCs/>
                <w:color w:val="000000"/>
                <w:sz w:val="22"/>
              </w:rPr>
              <w:t>20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4253" w:type="dxa"/>
            <w:vMerge w:val="restart"/>
            <w:tcBorders>
              <w:top w:val="single" w:sz="12" w:space="0" w:color="auto"/>
              <w:bottom w:val="single" w:sz="4"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3827" w:type="dxa"/>
            <w:gridSpan w:val="2"/>
            <w:vMerge w:val="restart"/>
            <w:tcBorders>
              <w:top w:val="single" w:sz="12" w:space="0" w:color="auto"/>
              <w:bottom w:val="single" w:sz="4"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r>
      <w:tr w:rsidR="00F80E61" w:rsidRPr="00966AF0" w:rsidTr="00966AF0">
        <w:trPr>
          <w:trHeight w:val="1564"/>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t>二、</w:t>
            </w:r>
          </w:p>
          <w:p w:rsidR="00F80E61" w:rsidRPr="00966AF0" w:rsidRDefault="00F9211B" w:rsidP="00F9211B">
            <w:pPr>
              <w:snapToGrid w:val="0"/>
              <w:spacing w:line="0" w:lineRule="atLeast"/>
              <w:jc w:val="both"/>
              <w:rPr>
                <w:rFonts w:ascii="Arial" w:eastAsia="標楷體" w:hAnsi="Arial" w:cs="Arial"/>
                <w:noProof/>
                <w:color w:val="000000"/>
                <w:sz w:val="22"/>
              </w:rPr>
            </w:pPr>
            <w:r w:rsidRPr="00966AF0">
              <w:rPr>
                <w:rFonts w:ascii="標楷體" w:eastAsia="標楷體" w:hAnsi="標楷體" w:hint="eastAsia"/>
                <w:bCs/>
                <w:color w:val="000000"/>
                <w:sz w:val="22"/>
              </w:rPr>
              <w:t>前瞻性、創意與展望</w:t>
            </w:r>
          </w:p>
        </w:tc>
        <w:tc>
          <w:tcPr>
            <w:tcW w:w="4016"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both"/>
              <w:rPr>
                <w:rFonts w:ascii="Arial" w:eastAsia="標楷體" w:hAnsi="Arial" w:cs="Arial"/>
                <w:bCs/>
                <w:color w:val="000000"/>
                <w:sz w:val="22"/>
              </w:rPr>
            </w:pPr>
            <w:r w:rsidRPr="00966AF0">
              <w:rPr>
                <w:rFonts w:ascii="Arial" w:eastAsia="標楷體" w:hAnsi="標楷體" w:cs="Arial" w:hint="eastAsia"/>
                <w:color w:val="000000"/>
                <w:sz w:val="22"/>
              </w:rPr>
              <w:t>推動措施理念具有前瞻性，設計具創意巧思或結合事業單位組織特性，並提出未來中高齡及高齡人力運用計畫與改善措施等。</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noProof/>
                <w:color w:val="000000"/>
                <w:sz w:val="22"/>
              </w:rPr>
            </w:pPr>
            <w:r w:rsidRPr="00966AF0">
              <w:rPr>
                <w:rFonts w:ascii="微軟正黑體" w:eastAsia="微軟正黑體" w:hAnsi="微軟正黑體" w:cs="Arial" w:hint="eastAsia"/>
                <w:b/>
                <w:noProof/>
                <w:color w:val="000000"/>
                <w:sz w:val="22"/>
              </w:rPr>
              <w:t>20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4253" w:type="dxa"/>
            <w:vMerge/>
            <w:tcBorders>
              <w:top w:val="single" w:sz="4" w:space="0" w:color="auto"/>
            </w:tcBorders>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3827" w:type="dxa"/>
            <w:gridSpan w:val="2"/>
            <w:vMerge/>
            <w:tcBorders>
              <w:top w:val="single" w:sz="4" w:space="0" w:color="auto"/>
            </w:tcBorders>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r>
      <w:tr w:rsidR="00F80E61" w:rsidRPr="00966AF0" w:rsidTr="00966AF0">
        <w:trPr>
          <w:trHeight w:val="3403"/>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lastRenderedPageBreak/>
              <w:t>三、</w:t>
            </w:r>
          </w:p>
          <w:p w:rsidR="00F80E61" w:rsidRPr="00966AF0" w:rsidRDefault="00F80E61" w:rsidP="00F9211B">
            <w:pPr>
              <w:snapToGrid w:val="0"/>
              <w:spacing w:line="0" w:lineRule="atLeast"/>
              <w:jc w:val="both"/>
              <w:rPr>
                <w:rFonts w:ascii="Arial" w:eastAsia="標楷體" w:hAnsi="標楷體" w:cs="Arial"/>
                <w:bCs/>
                <w:color w:val="000000"/>
                <w:sz w:val="22"/>
              </w:rPr>
            </w:pPr>
            <w:r w:rsidRPr="00966AF0">
              <w:rPr>
                <w:rFonts w:ascii="標楷體" w:eastAsia="標楷體" w:hAnsi="標楷體" w:hint="eastAsia"/>
                <w:bCs/>
                <w:color w:val="000000"/>
                <w:sz w:val="22"/>
              </w:rPr>
              <w:t>中高齡及高齡勞工需求導向</w:t>
            </w:r>
          </w:p>
        </w:tc>
        <w:tc>
          <w:tcPr>
            <w:tcW w:w="4016" w:type="dxa"/>
            <w:tcBorders>
              <w:top w:val="single" w:sz="12" w:space="0" w:color="auto"/>
              <w:bottom w:val="single" w:sz="12" w:space="0" w:color="auto"/>
            </w:tcBorders>
            <w:tcMar>
              <w:left w:w="28" w:type="dxa"/>
              <w:right w:w="28" w:type="dxa"/>
            </w:tcMar>
            <w:vAlign w:val="center"/>
          </w:tcPr>
          <w:p w:rsidR="00920F3D" w:rsidRPr="00966AF0" w:rsidRDefault="00BF0C8A" w:rsidP="00997585">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措施或設施規劃以中高齡及高齡勞</w:t>
            </w:r>
            <w:r w:rsidR="00105A8B" w:rsidRPr="00966AF0">
              <w:rPr>
                <w:rFonts w:ascii="Arial" w:eastAsia="標楷體" w:hAnsi="標楷體" w:cs="Arial" w:hint="eastAsia"/>
                <w:color w:val="000000"/>
                <w:sz w:val="22"/>
              </w:rPr>
              <w:t>工需求為中心</w:t>
            </w:r>
            <w:r w:rsidR="00920F3D" w:rsidRPr="00966AF0">
              <w:rPr>
                <w:rFonts w:ascii="Arial" w:eastAsia="標楷體" w:hAnsi="標楷體" w:cs="Arial" w:hint="eastAsia"/>
                <w:color w:val="000000"/>
                <w:sz w:val="22"/>
              </w:rPr>
              <w:t>：</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推動世代間工作合作機制</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依其特性增加組織保障與支持</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辦理職務再設計</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彈性工時安排</w:t>
            </w:r>
          </w:p>
          <w:p w:rsidR="00997585" w:rsidRPr="00966AF0" w:rsidRDefault="00F80E61"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辦理退休準備課程</w:t>
            </w:r>
          </w:p>
          <w:p w:rsidR="00F80E61"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依需求設計或改善環境</w:t>
            </w:r>
            <w:r w:rsidR="008A1C60" w:rsidRPr="00966AF0">
              <w:rPr>
                <w:rFonts w:ascii="Arial" w:eastAsia="標楷體" w:hAnsi="標楷體" w:cs="Arial" w:hint="eastAsia"/>
                <w:color w:val="000000"/>
                <w:sz w:val="22"/>
              </w:rPr>
              <w:t>、</w:t>
            </w:r>
            <w:r w:rsidRPr="00966AF0">
              <w:rPr>
                <w:rFonts w:ascii="Arial" w:eastAsia="標楷體" w:hAnsi="標楷體" w:cs="Arial" w:hint="eastAsia"/>
                <w:color w:val="000000"/>
                <w:sz w:val="22"/>
              </w:rPr>
              <w:t>設備</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其他</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b/>
                <w:bCs/>
                <w:color w:val="000000"/>
                <w:sz w:val="22"/>
              </w:rPr>
              <w:t>30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4253" w:type="dxa"/>
            <w:vMerge/>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3827" w:type="dxa"/>
            <w:gridSpan w:val="2"/>
            <w:vMerge/>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r>
      <w:tr w:rsidR="00F80E61" w:rsidRPr="00966AF0" w:rsidTr="006131FF">
        <w:trPr>
          <w:trHeight w:val="2240"/>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t>四、</w:t>
            </w:r>
          </w:p>
          <w:p w:rsidR="00F80E61" w:rsidRPr="00966AF0" w:rsidRDefault="00F80E61" w:rsidP="00F9211B">
            <w:pPr>
              <w:snapToGrid w:val="0"/>
              <w:spacing w:line="0" w:lineRule="atLeast"/>
              <w:jc w:val="both"/>
              <w:rPr>
                <w:rFonts w:ascii="標楷體" w:eastAsia="標楷體" w:hAnsi="標楷體"/>
                <w:bCs/>
                <w:color w:val="000000"/>
                <w:sz w:val="22"/>
              </w:rPr>
            </w:pPr>
            <w:r w:rsidRPr="00966AF0">
              <w:rPr>
                <w:rFonts w:ascii="標楷體" w:eastAsia="標楷體" w:hAnsi="標楷體" w:hint="eastAsia"/>
                <w:bCs/>
                <w:color w:val="000000"/>
                <w:sz w:val="22"/>
              </w:rPr>
              <w:t>有效性與影響</w:t>
            </w:r>
            <w:r w:rsidR="00BE507B" w:rsidRPr="00966AF0">
              <w:rPr>
                <w:rFonts w:ascii="標楷體" w:eastAsia="標楷體" w:hAnsi="標楷體" w:hint="eastAsia"/>
                <w:bCs/>
                <w:color w:val="000000"/>
                <w:sz w:val="22"/>
              </w:rPr>
              <w:t>力</w:t>
            </w:r>
          </w:p>
        </w:tc>
        <w:tc>
          <w:tcPr>
            <w:tcW w:w="4016" w:type="dxa"/>
            <w:tcBorders>
              <w:top w:val="single" w:sz="12" w:space="0" w:color="auto"/>
              <w:bottom w:val="single" w:sz="4" w:space="0" w:color="auto"/>
            </w:tcBorders>
            <w:tcMar>
              <w:left w:w="28" w:type="dxa"/>
              <w:right w:w="28" w:type="dxa"/>
            </w:tcMar>
            <w:vAlign w:val="center"/>
          </w:tcPr>
          <w:p w:rsidR="00920F3D" w:rsidRPr="00966AF0" w:rsidRDefault="00F80E61" w:rsidP="00920F3D">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推動具有執行成效，對中高齡及高齡勞工、事業單位及社會具有影響性與價值</w:t>
            </w:r>
            <w:r w:rsidR="00920F3D" w:rsidRPr="00966AF0">
              <w:rPr>
                <w:rFonts w:ascii="Arial" w:eastAsia="標楷體" w:hAnsi="標楷體" w:cs="Arial" w:hint="eastAsia"/>
                <w:color w:val="000000"/>
                <w:sz w:val="22"/>
              </w:rPr>
              <w:t>，足以作為業界學習楷模。</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hint="eastAsia"/>
                <w:b/>
                <w:bCs/>
                <w:color w:val="000000"/>
                <w:sz w:val="22"/>
              </w:rPr>
              <w:t>30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4253" w:type="dxa"/>
            <w:vMerge/>
            <w:tcBorders>
              <w:bottom w:val="single" w:sz="12"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3827" w:type="dxa"/>
            <w:gridSpan w:val="2"/>
            <w:vMerge/>
            <w:tcBorders>
              <w:bottom w:val="single" w:sz="12"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r>
      <w:bookmarkEnd w:id="1"/>
      <w:tr w:rsidR="00920F3D" w:rsidRPr="00966AF0" w:rsidTr="00920F3D">
        <w:trPr>
          <w:trHeight w:val="687"/>
        </w:trPr>
        <w:tc>
          <w:tcPr>
            <w:tcW w:w="5666" w:type="dxa"/>
            <w:gridSpan w:val="2"/>
            <w:tcBorders>
              <w:top w:val="single" w:sz="12" w:space="0" w:color="auto"/>
              <w:bottom w:val="single" w:sz="12" w:space="0" w:color="auto"/>
            </w:tcBorders>
            <w:tcMar>
              <w:left w:w="28" w:type="dxa"/>
              <w:right w:w="28" w:type="dxa"/>
            </w:tcMar>
            <w:vAlign w:val="center"/>
          </w:tcPr>
          <w:p w:rsidR="00920F3D" w:rsidRPr="00966AF0" w:rsidRDefault="00920F3D" w:rsidP="00A16284">
            <w:pPr>
              <w:snapToGrid w:val="0"/>
              <w:spacing w:line="0" w:lineRule="atLeast"/>
              <w:ind w:leftChars="225" w:left="738" w:hangingChars="90" w:hanging="198"/>
              <w:jc w:val="center"/>
              <w:rPr>
                <w:rFonts w:ascii="Arial" w:eastAsia="標楷體" w:hAnsi="標楷體" w:cs="Arial"/>
                <w:b/>
                <w:bCs/>
                <w:color w:val="000000"/>
                <w:sz w:val="22"/>
              </w:rPr>
            </w:pPr>
            <w:r w:rsidRPr="00966AF0">
              <w:rPr>
                <w:rFonts w:ascii="Arial" w:eastAsia="標楷體" w:hAnsi="標楷體" w:cs="Arial" w:hint="eastAsia"/>
                <w:b/>
                <w:bCs/>
                <w:color w:val="000000"/>
                <w:sz w:val="22"/>
              </w:rPr>
              <w:t>總計</w:t>
            </w:r>
          </w:p>
        </w:tc>
        <w:tc>
          <w:tcPr>
            <w:tcW w:w="567" w:type="dxa"/>
            <w:tcBorders>
              <w:top w:val="single" w:sz="12" w:space="0" w:color="auto"/>
              <w:bottom w:val="single" w:sz="12" w:space="0" w:color="auto"/>
            </w:tcBorders>
            <w:tcMar>
              <w:left w:w="28" w:type="dxa"/>
              <w:right w:w="28" w:type="dxa"/>
            </w:tcMar>
            <w:vAlign w:val="center"/>
          </w:tcPr>
          <w:p w:rsidR="00920F3D" w:rsidRPr="00966AF0" w:rsidRDefault="00920F3D" w:rsidP="00D45919">
            <w:pPr>
              <w:snapToGrid w:val="0"/>
              <w:spacing w:line="0" w:lineRule="atLeast"/>
              <w:jc w:val="center"/>
              <w:rPr>
                <w:rFonts w:ascii="微軟正黑體" w:eastAsia="微軟正黑體" w:hAnsi="微軟正黑體" w:cs="Arial"/>
                <w:b/>
                <w:noProof/>
                <w:color w:val="000000"/>
                <w:sz w:val="22"/>
              </w:rPr>
            </w:pPr>
            <w:r w:rsidRPr="00966AF0">
              <w:rPr>
                <w:rFonts w:ascii="微軟正黑體" w:eastAsia="微軟正黑體" w:hAnsi="微軟正黑體" w:cs="Arial" w:hint="eastAsia"/>
                <w:b/>
                <w:noProof/>
                <w:color w:val="000000"/>
                <w:sz w:val="22"/>
              </w:rPr>
              <w:t>100</w:t>
            </w:r>
          </w:p>
        </w:tc>
        <w:tc>
          <w:tcPr>
            <w:tcW w:w="567" w:type="dxa"/>
            <w:tcBorders>
              <w:top w:val="single" w:sz="12" w:space="0" w:color="auto"/>
              <w:bottom w:val="single" w:sz="12" w:space="0" w:color="auto"/>
            </w:tcBorders>
            <w:tcMar>
              <w:left w:w="28" w:type="dxa"/>
              <w:right w:w="28" w:type="dxa"/>
            </w:tcMar>
            <w:vAlign w:val="center"/>
          </w:tcPr>
          <w:p w:rsidR="00920F3D" w:rsidRPr="00966AF0" w:rsidRDefault="00920F3D" w:rsidP="00D45919">
            <w:pPr>
              <w:snapToGrid w:val="0"/>
              <w:spacing w:line="0" w:lineRule="atLeast"/>
              <w:jc w:val="center"/>
              <w:rPr>
                <w:rFonts w:ascii="Arial" w:eastAsia="標楷體" w:hAnsi="Arial" w:cs="Arial"/>
                <w:noProof/>
                <w:color w:val="000000"/>
                <w:sz w:val="22"/>
              </w:rPr>
            </w:pPr>
          </w:p>
        </w:tc>
        <w:tc>
          <w:tcPr>
            <w:tcW w:w="4260" w:type="dxa"/>
            <w:gridSpan w:val="2"/>
            <w:tcBorders>
              <w:top w:val="single" w:sz="12" w:space="0" w:color="auto"/>
              <w:bottom w:val="single" w:sz="12" w:space="0" w:color="auto"/>
            </w:tcBorders>
            <w:shd w:val="clear" w:color="auto" w:fill="D9D9D9" w:themeFill="background1" w:themeFillShade="D9"/>
            <w:vAlign w:val="center"/>
          </w:tcPr>
          <w:p w:rsidR="00920F3D" w:rsidRPr="00966AF0" w:rsidRDefault="00920F3D" w:rsidP="00920F3D">
            <w:pPr>
              <w:snapToGrid w:val="0"/>
              <w:spacing w:line="0" w:lineRule="atLeast"/>
              <w:jc w:val="center"/>
              <w:rPr>
                <w:rFonts w:ascii="Arial" w:eastAsia="標楷體" w:hAnsi="Arial" w:cs="Arial"/>
                <w:b/>
                <w:noProof/>
                <w:color w:val="000000"/>
                <w:sz w:val="22"/>
              </w:rPr>
            </w:pPr>
            <w:r w:rsidRPr="00966AF0">
              <w:rPr>
                <w:rFonts w:ascii="Arial" w:eastAsia="標楷體" w:hAnsi="Arial" w:cs="Arial" w:hint="eastAsia"/>
                <w:b/>
                <w:noProof/>
                <w:color w:val="000000"/>
                <w:sz w:val="22"/>
              </w:rPr>
              <w:t>是否建議進入實地審查</w:t>
            </w:r>
          </w:p>
        </w:tc>
        <w:tc>
          <w:tcPr>
            <w:tcW w:w="3820" w:type="dxa"/>
            <w:tcBorders>
              <w:top w:val="single" w:sz="12" w:space="0" w:color="auto"/>
              <w:bottom w:val="single" w:sz="12" w:space="0" w:color="auto"/>
            </w:tcBorders>
            <w:shd w:val="clear" w:color="auto" w:fill="D9D9D9" w:themeFill="background1" w:themeFillShade="D9"/>
            <w:vAlign w:val="center"/>
          </w:tcPr>
          <w:p w:rsidR="00920F3D" w:rsidRPr="00966AF0" w:rsidRDefault="00920F3D" w:rsidP="00920F3D">
            <w:pPr>
              <w:snapToGrid w:val="0"/>
              <w:spacing w:line="0" w:lineRule="atLeast"/>
              <w:jc w:val="center"/>
              <w:rPr>
                <w:rFonts w:ascii="Arial" w:eastAsia="標楷體" w:hAnsi="Arial" w:cs="Arial"/>
                <w:b/>
                <w:noProof/>
                <w:color w:val="000000"/>
                <w:sz w:val="22"/>
              </w:rPr>
            </w:pPr>
            <w:r w:rsidRPr="00966AF0">
              <w:rPr>
                <w:rFonts w:ascii="標楷體" w:eastAsia="標楷體" w:hAnsi="標楷體" w:cs="Arial" w:hint="eastAsia"/>
                <w:b/>
                <w:noProof/>
                <w:color w:val="000000"/>
                <w:sz w:val="22"/>
                <w:szCs w:val="36"/>
              </w:rPr>
              <w:t>□</w:t>
            </w:r>
            <w:r w:rsidRPr="00966AF0">
              <w:rPr>
                <w:rFonts w:ascii="Arial" w:eastAsia="標楷體" w:hAnsi="Arial" w:cs="Arial" w:hint="eastAsia"/>
                <w:b/>
                <w:noProof/>
                <w:color w:val="000000"/>
                <w:sz w:val="22"/>
              </w:rPr>
              <w:t>是</w:t>
            </w:r>
            <w:r w:rsidRPr="00966AF0">
              <w:rPr>
                <w:rFonts w:ascii="Arial" w:eastAsia="標楷體" w:hAnsi="Arial" w:cs="Arial" w:hint="eastAsia"/>
                <w:b/>
                <w:noProof/>
                <w:color w:val="000000"/>
                <w:sz w:val="22"/>
              </w:rPr>
              <w:t xml:space="preserve">    </w:t>
            </w:r>
            <w:r w:rsidRPr="00966AF0">
              <w:rPr>
                <w:rFonts w:ascii="標楷體" w:eastAsia="標楷體" w:hAnsi="標楷體" w:cs="Arial" w:hint="eastAsia"/>
                <w:b/>
                <w:noProof/>
                <w:color w:val="000000"/>
                <w:sz w:val="22"/>
              </w:rPr>
              <w:t>□</w:t>
            </w:r>
            <w:r w:rsidRPr="00966AF0">
              <w:rPr>
                <w:rFonts w:ascii="Arial" w:eastAsia="標楷體" w:hAnsi="Arial" w:cs="Arial" w:hint="eastAsia"/>
                <w:b/>
                <w:noProof/>
                <w:color w:val="000000"/>
                <w:sz w:val="22"/>
              </w:rPr>
              <w:t>否</w:t>
            </w:r>
          </w:p>
        </w:tc>
      </w:tr>
    </w:tbl>
    <w:p w:rsidR="00F715BB" w:rsidRPr="000F2B81" w:rsidRDefault="00F715BB" w:rsidP="00C07DF4">
      <w:pPr>
        <w:snapToGrid w:val="0"/>
        <w:spacing w:beforeLines="80" w:before="288"/>
        <w:jc w:val="right"/>
        <w:rPr>
          <w:rFonts w:ascii="標楷體" w:eastAsia="標楷體" w:hAnsi="標楷體"/>
          <w:b/>
          <w:bCs/>
          <w:color w:val="000000"/>
          <w:sz w:val="28"/>
          <w:szCs w:val="28"/>
        </w:rPr>
      </w:pPr>
      <w:r w:rsidRPr="000F2B81">
        <w:rPr>
          <w:rFonts w:ascii="標楷體" w:eastAsia="標楷體" w:hAnsi="標楷體" w:cs="細明體" w:hint="eastAsia"/>
          <w:b/>
          <w:bCs/>
          <w:color w:val="000000"/>
          <w:sz w:val="28"/>
          <w:szCs w:val="28"/>
        </w:rPr>
        <w:t>評審</w:t>
      </w:r>
      <w:r w:rsidRPr="000F2B81">
        <w:rPr>
          <w:rFonts w:ascii="標楷體" w:eastAsia="標楷體" w:hAnsi="標楷體" w:hint="eastAsia"/>
          <w:b/>
          <w:bCs/>
          <w:color w:val="000000"/>
          <w:sz w:val="28"/>
          <w:szCs w:val="28"/>
        </w:rPr>
        <w:t>委員簽名：</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 xml:space="preserve">   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p w:rsidR="00F715BB" w:rsidRPr="00E06285" w:rsidRDefault="00F715BB" w:rsidP="00F715BB">
      <w:pPr>
        <w:widowControl/>
        <w:rPr>
          <w:rFonts w:ascii="標楷體" w:eastAsia="標楷體" w:hAnsi="標楷體" w:cs="標楷體"/>
          <w:b/>
          <w:kern w:val="0"/>
          <w:sz w:val="36"/>
          <w:szCs w:val="32"/>
        </w:rPr>
      </w:pPr>
      <w:r w:rsidRPr="00D64138">
        <w:rPr>
          <w:rFonts w:ascii="標楷體" w:eastAsia="新細明體" w:hAnsi="Calibri" w:cs="標楷體"/>
          <w:kern w:val="0"/>
          <w:sz w:val="32"/>
          <w:szCs w:val="32"/>
        </w:rPr>
        <w:br w:type="page"/>
      </w:r>
      <w:r w:rsidRPr="00E06285">
        <w:rPr>
          <w:rFonts w:ascii="標楷體" w:eastAsia="標楷體" w:hAnsi="標楷體" w:cs="標楷體"/>
          <w:b/>
          <w:kern w:val="0"/>
          <w:sz w:val="36"/>
          <w:szCs w:val="32"/>
        </w:rPr>
        <w:lastRenderedPageBreak/>
        <w:t>附表五</w:t>
      </w:r>
    </w:p>
    <w:p w:rsidR="00F715BB" w:rsidRPr="00E06285" w:rsidRDefault="00F715BB" w:rsidP="00F715BB">
      <w:pPr>
        <w:widowControl/>
        <w:jc w:val="center"/>
        <w:rPr>
          <w:rFonts w:ascii="標楷體" w:eastAsia="標楷體" w:hAnsi="標楷體" w:cs="Times New Roman"/>
          <w:b/>
          <w:sz w:val="36"/>
          <w:szCs w:val="32"/>
        </w:rPr>
      </w:pPr>
      <w:r w:rsidRPr="00E06285">
        <w:rPr>
          <w:rFonts w:ascii="標楷體" w:eastAsia="標楷體" w:hAnsi="標楷體" w:cs="Times New Roman" w:hint="eastAsia"/>
          <w:b/>
          <w:noProof/>
          <w:sz w:val="36"/>
          <w:szCs w:val="32"/>
        </w:rPr>
        <w:t>進用中高齡及高齡勞工模範事業單位選拔表揚</w:t>
      </w:r>
      <w:r w:rsidRPr="00E06285">
        <w:rPr>
          <w:rFonts w:ascii="標楷體" w:eastAsia="標楷體" w:hAnsi="標楷體" w:cs="Times New Roman" w:hint="eastAsia"/>
          <w:b/>
          <w:sz w:val="36"/>
          <w:szCs w:val="32"/>
        </w:rPr>
        <w:t>計畫</w:t>
      </w:r>
    </w:p>
    <w:p w:rsidR="00F715BB" w:rsidRPr="00E06285" w:rsidRDefault="00F715BB" w:rsidP="00F715BB">
      <w:pPr>
        <w:jc w:val="center"/>
        <w:rPr>
          <w:rFonts w:ascii="標楷體" w:eastAsia="標楷體" w:hAnsi="標楷體" w:cs="Times New Roman"/>
          <w:b/>
          <w:sz w:val="36"/>
          <w:szCs w:val="32"/>
        </w:rPr>
      </w:pPr>
      <w:r w:rsidRPr="00E06285">
        <w:rPr>
          <w:rFonts w:ascii="標楷體" w:eastAsia="標楷體" w:hAnsi="標楷體" w:cs="Times New Roman" w:hint="eastAsia"/>
          <w:b/>
          <w:sz w:val="36"/>
          <w:szCs w:val="32"/>
        </w:rPr>
        <w:t>評審評分表(二)</w:t>
      </w:r>
    </w:p>
    <w:p w:rsidR="00C542AA" w:rsidRDefault="00F715BB" w:rsidP="00C542AA">
      <w:pPr>
        <w:spacing w:line="0" w:lineRule="atLeast"/>
        <w:rPr>
          <w:rFonts w:ascii="標楷體" w:eastAsia="標楷體" w:hAnsi="標楷體" w:cs="Times New Roman"/>
          <w:b/>
          <w:color w:val="000000"/>
          <w:sz w:val="28"/>
          <w:szCs w:val="28"/>
        </w:rPr>
      </w:pPr>
      <w:r w:rsidRPr="00D64138">
        <w:rPr>
          <w:rFonts w:ascii="標楷體" w:eastAsia="標楷體" w:hAnsi="標楷體" w:cs="Times New Roman" w:hint="eastAsia"/>
          <w:b/>
          <w:color w:val="000000"/>
          <w:sz w:val="28"/>
          <w:szCs w:val="28"/>
        </w:rPr>
        <w:t>評審階段</w:t>
      </w:r>
      <w:r w:rsidR="00D65810">
        <w:rPr>
          <w:rFonts w:ascii="標楷體" w:eastAsia="標楷體" w:hAnsi="標楷體" w:cs="Times New Roman" w:hint="eastAsia"/>
          <w:b/>
          <w:color w:val="000000"/>
          <w:sz w:val="28"/>
          <w:szCs w:val="28"/>
        </w:rPr>
        <w:t xml:space="preserve">  </w:t>
      </w:r>
      <w:r w:rsidRPr="00D64138">
        <w:rPr>
          <w:rFonts w:ascii="標楷體" w:eastAsia="標楷體" w:hAnsi="標楷體" w:cs="Times New Roman" w:hint="eastAsia"/>
          <w:b/>
          <w:color w:val="000000"/>
          <w:sz w:val="28"/>
          <w:szCs w:val="28"/>
        </w:rPr>
        <w:t>：實地審查</w:t>
      </w:r>
      <w:r w:rsidR="00C542AA">
        <w:rPr>
          <w:rFonts w:ascii="標楷體" w:eastAsia="標楷體" w:hAnsi="標楷體" w:cs="Times New Roman" w:hint="eastAsia"/>
          <w:b/>
          <w:color w:val="000000"/>
          <w:sz w:val="28"/>
          <w:szCs w:val="28"/>
        </w:rPr>
        <w:t xml:space="preserve">                    </w:t>
      </w:r>
    </w:p>
    <w:p w:rsidR="00F715BB" w:rsidRPr="00FE7F64" w:rsidRDefault="00FE7F64" w:rsidP="00C07DF4">
      <w:pPr>
        <w:snapToGrid w:val="0"/>
        <w:spacing w:afterLines="50" w:after="180" w:line="400" w:lineRule="exact"/>
        <w:rPr>
          <w:rFonts w:ascii="標楷體" w:eastAsia="標楷體" w:hAnsi="標楷體"/>
          <w:b/>
          <w:color w:val="000000"/>
          <w:sz w:val="28"/>
          <w:szCs w:val="28"/>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參選單位</w:t>
      </w:r>
      <w:r w:rsidRPr="000F2B81">
        <w:rPr>
          <w:rFonts w:ascii="標楷體" w:eastAsia="標楷體" w:hAnsi="標楷體" w:hint="eastAsia"/>
          <w:b/>
          <w:color w:val="000000"/>
          <w:sz w:val="28"/>
          <w:szCs w:val="28"/>
        </w:rPr>
        <w:tab/>
        <w:t>：</w:t>
      </w:r>
      <w:r w:rsidRPr="000F2B81">
        <w:rPr>
          <w:rFonts w:ascii="標楷體" w:eastAsia="標楷體" w:hAnsi="標楷體" w:hint="eastAsia"/>
          <w:b/>
          <w:color w:val="000000"/>
          <w:sz w:val="28"/>
          <w:szCs w:val="28"/>
          <w:u w:val="single"/>
        </w:rPr>
        <w:t xml:space="preserve">                                                       </w:t>
      </w:r>
    </w:p>
    <w:p w:rsidR="00C542AA" w:rsidRPr="00C542AA" w:rsidRDefault="00C542AA" w:rsidP="00C542AA">
      <w:pPr>
        <w:spacing w:line="0" w:lineRule="atLeast"/>
        <w:rPr>
          <w:rFonts w:ascii="標楷體" w:eastAsia="標楷體" w:hAnsi="標楷體" w:cs="Times New Roman"/>
          <w:b/>
          <w:color w:val="000000"/>
          <w:sz w:val="28"/>
          <w:szCs w:val="28"/>
        </w:rPr>
      </w:pPr>
    </w:p>
    <w:tbl>
      <w:tblPr>
        <w:tblW w:w="155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068"/>
        <w:gridCol w:w="715"/>
        <w:gridCol w:w="702"/>
        <w:gridCol w:w="709"/>
        <w:gridCol w:w="2410"/>
        <w:gridCol w:w="2693"/>
        <w:gridCol w:w="2977"/>
      </w:tblGrid>
      <w:tr w:rsidR="00D65810" w:rsidRPr="00966AF0" w:rsidTr="00D65810">
        <w:trPr>
          <w:trHeight w:val="551"/>
        </w:trPr>
        <w:tc>
          <w:tcPr>
            <w:tcW w:w="53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A16284">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評分項目及指標</w:t>
            </w:r>
          </w:p>
        </w:tc>
        <w:tc>
          <w:tcPr>
            <w:tcW w:w="715"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Arial" w:eastAsia="標楷體" w:hAnsi="Arial" w:cs="Arial"/>
                <w:b/>
                <w:color w:val="000000"/>
                <w:sz w:val="22"/>
                <w:szCs w:val="24"/>
              </w:rPr>
            </w:pPr>
            <w:r w:rsidRPr="00966AF0">
              <w:rPr>
                <w:rFonts w:ascii="Arial" w:eastAsia="標楷體" w:hAnsi="Arial" w:cs="Arial" w:hint="eastAsia"/>
                <w:b/>
                <w:color w:val="000000"/>
                <w:sz w:val="22"/>
                <w:szCs w:val="24"/>
              </w:rPr>
              <w:t>配分</w:t>
            </w:r>
          </w:p>
        </w:tc>
        <w:tc>
          <w:tcPr>
            <w:tcW w:w="702"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單位</w:t>
            </w:r>
          </w:p>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自評</w:t>
            </w:r>
          </w:p>
        </w:tc>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委員評分</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初審意見</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初審建議查證事項</w:t>
            </w:r>
          </w:p>
        </w:tc>
        <w:tc>
          <w:tcPr>
            <w:tcW w:w="2977"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實地審查意見</w:t>
            </w:r>
          </w:p>
        </w:tc>
      </w:tr>
      <w:tr w:rsidR="00D65810" w:rsidRPr="00966AF0" w:rsidTr="00C708C1">
        <w:trPr>
          <w:trHeight w:val="3333"/>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015AD1">
            <w:pPr>
              <w:pStyle w:val="a3"/>
              <w:numPr>
                <w:ilvl w:val="0"/>
                <w:numId w:val="4"/>
              </w:numPr>
              <w:tabs>
                <w:tab w:val="left" w:pos="512"/>
              </w:tabs>
              <w:snapToGrid w:val="0"/>
              <w:ind w:leftChars="0"/>
              <w:jc w:val="both"/>
              <w:rPr>
                <w:rFonts w:ascii="標楷體" w:eastAsia="標楷體" w:hAnsi="標楷體" w:cs="細明體"/>
                <w:color w:val="000000"/>
                <w:sz w:val="22"/>
                <w:szCs w:val="28"/>
              </w:rPr>
            </w:pPr>
          </w:p>
          <w:p w:rsidR="00D65810" w:rsidRPr="00966AF0" w:rsidRDefault="00D65810" w:rsidP="00011738">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制度建立及推動機制之實地驗證</w:t>
            </w:r>
          </w:p>
        </w:tc>
        <w:tc>
          <w:tcPr>
            <w:tcW w:w="4068" w:type="dxa"/>
            <w:tcBorders>
              <w:top w:val="single" w:sz="12" w:space="0" w:color="auto"/>
              <w:bottom w:val="single" w:sz="12"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友善中高齡及高齡勞工措施：</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納入公司規章或員工手冊</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對外公布周知</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負責部門主管、同仁參與培訓</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主管支持度</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宣導方式</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內部評核機制。</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061387">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val="restart"/>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966AF0">
        <w:trPr>
          <w:trHeight w:val="1139"/>
        </w:trPr>
        <w:tc>
          <w:tcPr>
            <w:tcW w:w="1276" w:type="dxa"/>
            <w:tcBorders>
              <w:top w:val="single" w:sz="12" w:space="0" w:color="auto"/>
              <w:left w:val="single" w:sz="12" w:space="0" w:color="auto"/>
              <w:bottom w:val="single" w:sz="12" w:space="0" w:color="auto"/>
              <w:right w:val="single" w:sz="12" w:space="0" w:color="auto"/>
            </w:tcBorders>
            <w:vAlign w:val="center"/>
          </w:tcPr>
          <w:p w:rsidR="00C708C1" w:rsidRPr="00966AF0" w:rsidRDefault="00C708C1" w:rsidP="00C708C1">
            <w:pPr>
              <w:tabs>
                <w:tab w:val="left" w:pos="512"/>
              </w:tabs>
              <w:snapToGrid w:val="0"/>
              <w:ind w:left="409" w:hangingChars="186" w:hanging="409"/>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二、</w:t>
            </w:r>
          </w:p>
          <w:p w:rsidR="00D65810" w:rsidRPr="00966AF0" w:rsidRDefault="00D65810" w:rsidP="00C708C1">
            <w:pPr>
              <w:tabs>
                <w:tab w:val="left" w:pos="512"/>
              </w:tabs>
              <w:snapToGrid w:val="0"/>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前瞻性、創意與展望</w:t>
            </w:r>
          </w:p>
        </w:tc>
        <w:tc>
          <w:tcPr>
            <w:tcW w:w="4068" w:type="dxa"/>
            <w:tcBorders>
              <w:top w:val="single" w:sz="12" w:space="0" w:color="auto"/>
              <w:bottom w:val="single" w:sz="12" w:space="0" w:color="auto"/>
            </w:tcBorders>
            <w:vAlign w:val="center"/>
          </w:tcPr>
          <w:p w:rsidR="00D65810" w:rsidRPr="00966AF0" w:rsidRDefault="00D65810" w:rsidP="00A16284">
            <w:pPr>
              <w:snapToGrid w:val="0"/>
              <w:spacing w:line="0" w:lineRule="atLeast"/>
              <w:jc w:val="both"/>
              <w:rPr>
                <w:rFonts w:ascii="Arial" w:eastAsia="標楷體" w:hAnsi="Arial" w:cs="Arial"/>
                <w:bCs/>
                <w:color w:val="000000"/>
                <w:sz w:val="22"/>
                <w:szCs w:val="28"/>
              </w:rPr>
            </w:pPr>
            <w:r w:rsidRPr="00966AF0">
              <w:rPr>
                <w:rFonts w:ascii="Arial" w:eastAsia="標楷體" w:hAnsi="標楷體" w:cs="Arial" w:hint="eastAsia"/>
                <w:color w:val="000000"/>
                <w:sz w:val="22"/>
                <w:szCs w:val="28"/>
              </w:rPr>
              <w:t>推動措施理念具有前瞻性，設計具創意巧思或結合事業單位組織特性，並提出未來中高齡及高齡人力運用計畫與改善措施等。</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tcBorders>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966AF0">
        <w:trPr>
          <w:trHeight w:val="721"/>
        </w:trPr>
        <w:tc>
          <w:tcPr>
            <w:tcW w:w="1276" w:type="dxa"/>
            <w:tcBorders>
              <w:top w:val="single" w:sz="12" w:space="0" w:color="auto"/>
              <w:left w:val="single" w:sz="12" w:space="0" w:color="auto"/>
              <w:right w:val="single" w:sz="12" w:space="0" w:color="auto"/>
            </w:tcBorders>
            <w:vAlign w:val="center"/>
          </w:tcPr>
          <w:p w:rsidR="00D65810" w:rsidRPr="00966AF0" w:rsidRDefault="00D65810" w:rsidP="00A16284">
            <w:pPr>
              <w:tabs>
                <w:tab w:val="left" w:pos="512"/>
              </w:tabs>
              <w:snapToGrid w:val="0"/>
              <w:ind w:left="409" w:hangingChars="186" w:hanging="409"/>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三、</w:t>
            </w:r>
          </w:p>
          <w:p w:rsidR="00D65810" w:rsidRPr="00966AF0" w:rsidRDefault="00D65810" w:rsidP="00C542AA">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中高齡及高齡勞工需求</w:t>
            </w:r>
            <w:r w:rsidRPr="00966AF0">
              <w:rPr>
                <w:rFonts w:ascii="標楷體" w:eastAsia="標楷體" w:hAnsi="標楷體" w:cs="細明體" w:hint="eastAsia"/>
                <w:color w:val="000000"/>
                <w:sz w:val="22"/>
                <w:szCs w:val="28"/>
              </w:rPr>
              <w:lastRenderedPageBreak/>
              <w:t>導向之實地驗證</w:t>
            </w:r>
          </w:p>
        </w:tc>
        <w:tc>
          <w:tcPr>
            <w:tcW w:w="4068" w:type="dxa"/>
            <w:tcBorders>
              <w:top w:val="single" w:sz="12"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lastRenderedPageBreak/>
              <w:t>措施或設施規劃以中高齡及高齡員工需求為中心：</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推動世代間工作合作機制</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lastRenderedPageBreak/>
              <w:t>依其特性增加組織保障與支持</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辦理職務再設計</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彈性工時安排</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辦理退休準備課程</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依需求設計或改善環境、設備</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lastRenderedPageBreak/>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C708C1">
        <w:trPr>
          <w:trHeight w:val="1806"/>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C542AA">
            <w:pPr>
              <w:tabs>
                <w:tab w:val="left" w:pos="512"/>
              </w:tabs>
              <w:snapToGrid w:val="0"/>
              <w:ind w:left="409" w:hangingChars="186" w:hanging="409"/>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四、</w:t>
            </w:r>
          </w:p>
          <w:p w:rsidR="00D65810" w:rsidRPr="00966AF0" w:rsidRDefault="00D65810" w:rsidP="00C542AA">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有效性與影響力</w:t>
            </w:r>
          </w:p>
        </w:tc>
        <w:tc>
          <w:tcPr>
            <w:tcW w:w="4068" w:type="dxa"/>
            <w:tcBorders>
              <w:top w:val="single" w:sz="12" w:space="0" w:color="auto"/>
              <w:bottom w:val="single" w:sz="4"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推動具有執行成效，對中高齡及高齡勞工、事業單位及社會具有影響性與價值，足以作為業界學習楷模。</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D45919">
        <w:trPr>
          <w:trHeight w:val="675"/>
        </w:trPr>
        <w:tc>
          <w:tcPr>
            <w:tcW w:w="5344" w:type="dxa"/>
            <w:gridSpan w:val="2"/>
            <w:tcBorders>
              <w:top w:val="single" w:sz="12" w:space="0" w:color="auto"/>
              <w:left w:val="single" w:sz="12" w:space="0" w:color="auto"/>
              <w:bottom w:val="single" w:sz="12" w:space="0" w:color="auto"/>
              <w:right w:val="single" w:sz="4" w:space="0" w:color="auto"/>
            </w:tcBorders>
            <w:vAlign w:val="center"/>
          </w:tcPr>
          <w:p w:rsidR="00D65810" w:rsidRPr="00966AF0" w:rsidRDefault="00D65810" w:rsidP="00D45919">
            <w:pPr>
              <w:snapToGrid w:val="0"/>
              <w:jc w:val="center"/>
              <w:rPr>
                <w:rFonts w:ascii="標楷體" w:eastAsia="標楷體" w:hAnsi="標楷體" w:cs="細明體"/>
                <w:b/>
                <w:color w:val="000000"/>
                <w:sz w:val="22"/>
                <w:szCs w:val="28"/>
              </w:rPr>
            </w:pPr>
            <w:r w:rsidRPr="00966AF0">
              <w:rPr>
                <w:rFonts w:ascii="標楷體" w:eastAsia="標楷體" w:hAnsi="標楷體" w:cs="細明體" w:hint="eastAsia"/>
                <w:b/>
                <w:color w:val="000000"/>
                <w:sz w:val="22"/>
                <w:szCs w:val="28"/>
              </w:rPr>
              <w:t>總分</w:t>
            </w:r>
          </w:p>
        </w:tc>
        <w:tc>
          <w:tcPr>
            <w:tcW w:w="715" w:type="dxa"/>
            <w:tcBorders>
              <w:top w:val="single" w:sz="12" w:space="0" w:color="auto"/>
              <w:left w:val="single" w:sz="12" w:space="0" w:color="auto"/>
              <w:bottom w:val="single" w:sz="12" w:space="0" w:color="auto"/>
              <w:right w:val="single" w:sz="4" w:space="0" w:color="auto"/>
            </w:tcBorders>
            <w:vAlign w:val="center"/>
          </w:tcPr>
          <w:p w:rsidR="00D65810" w:rsidRPr="00966AF0" w:rsidRDefault="004D274F" w:rsidP="00D65810">
            <w:pPr>
              <w:snapToGrid w:val="0"/>
              <w:jc w:val="center"/>
              <w:rPr>
                <w:rFonts w:ascii="微軟正黑體" w:eastAsia="微軟正黑體" w:hAnsi="微軟正黑體" w:cs="細明體"/>
                <w:b/>
                <w:color w:val="000000"/>
                <w:sz w:val="22"/>
                <w:szCs w:val="28"/>
              </w:rPr>
            </w:pPr>
            <w:r w:rsidRPr="00966AF0">
              <w:rPr>
                <w:rFonts w:ascii="微軟正黑體" w:eastAsia="微軟正黑體" w:hAnsi="微軟正黑體" w:cs="細明體" w:hint="eastAsia"/>
                <w:b/>
                <w:color w:val="000000"/>
                <w:sz w:val="22"/>
                <w:szCs w:val="28"/>
              </w:rPr>
              <w:t>100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2410" w:type="dxa"/>
            <w:vMerge/>
            <w:tcBorders>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2693" w:type="dxa"/>
            <w:vMerge/>
            <w:tcBorders>
              <w:left w:val="single" w:sz="12" w:space="0" w:color="auto"/>
              <w:bottom w:val="single" w:sz="12" w:space="0" w:color="auto"/>
              <w:right w:val="single" w:sz="12" w:space="0" w:color="auto"/>
            </w:tcBorders>
            <w:vAlign w:val="center"/>
          </w:tcPr>
          <w:p w:rsidR="00D65810" w:rsidRPr="00966AF0" w:rsidRDefault="00D65810" w:rsidP="00D65810">
            <w:pPr>
              <w:snapToGrid w:val="0"/>
              <w:rPr>
                <w:rFonts w:ascii="標楷體" w:eastAsia="標楷體" w:hAnsi="標楷體" w:cs="細明體"/>
                <w:b/>
                <w:color w:val="000000"/>
                <w:sz w:val="22"/>
                <w:szCs w:val="28"/>
              </w:rPr>
            </w:pPr>
          </w:p>
        </w:tc>
        <w:tc>
          <w:tcPr>
            <w:tcW w:w="2977" w:type="dxa"/>
            <w:vMerge/>
            <w:tcBorders>
              <w:left w:val="single" w:sz="12" w:space="0" w:color="auto"/>
              <w:bottom w:val="single" w:sz="12" w:space="0" w:color="auto"/>
              <w:right w:val="single" w:sz="12" w:space="0" w:color="auto"/>
            </w:tcBorders>
            <w:vAlign w:val="center"/>
          </w:tcPr>
          <w:p w:rsidR="00D65810" w:rsidRPr="00966AF0" w:rsidRDefault="00D65810" w:rsidP="00D45919">
            <w:pPr>
              <w:snapToGrid w:val="0"/>
              <w:jc w:val="center"/>
              <w:rPr>
                <w:rFonts w:ascii="標楷體" w:eastAsia="標楷體" w:hAnsi="標楷體" w:cs="細明體"/>
                <w:color w:val="000000"/>
                <w:sz w:val="22"/>
                <w:szCs w:val="28"/>
              </w:rPr>
            </w:pPr>
          </w:p>
        </w:tc>
      </w:tr>
      <w:tr w:rsidR="00D65810" w:rsidRPr="00966AF0" w:rsidTr="00D65810">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bCs/>
                <w:color w:val="000000"/>
                <w:sz w:val="22"/>
                <w:szCs w:val="28"/>
              </w:rPr>
            </w:pPr>
            <w:r w:rsidRPr="00966AF0">
              <w:rPr>
                <w:rFonts w:ascii="標楷體" w:eastAsia="標楷體" w:hAnsi="標楷體" w:cs="細明體" w:hint="eastAsia"/>
                <w:b/>
                <w:bCs/>
                <w:color w:val="000000"/>
                <w:sz w:val="22"/>
                <w:szCs w:val="28"/>
              </w:rPr>
              <w:t>實地審查評審委員綜合驗證結果</w:t>
            </w:r>
          </w:p>
        </w:tc>
      </w:tr>
      <w:tr w:rsidR="00D65810" w:rsidRPr="00966AF0" w:rsidTr="00653E33">
        <w:trPr>
          <w:trHeight w:val="928"/>
        </w:trPr>
        <w:tc>
          <w:tcPr>
            <w:tcW w:w="15550" w:type="dxa"/>
            <w:gridSpan w:val="8"/>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45919">
            <w:pPr>
              <w:snapToGrid w:val="0"/>
              <w:rPr>
                <w:rFonts w:ascii="標楷體" w:eastAsia="標楷體" w:hAnsi="標楷體" w:cs="細明體"/>
                <w:b/>
                <w:bCs/>
                <w:color w:val="000000"/>
                <w:sz w:val="22"/>
                <w:szCs w:val="28"/>
              </w:rPr>
            </w:pPr>
          </w:p>
        </w:tc>
      </w:tr>
      <w:tr w:rsidR="00D65810" w:rsidRPr="00966AF0" w:rsidTr="00D65810">
        <w:trPr>
          <w:trHeight w:val="411"/>
        </w:trPr>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5810" w:rsidRPr="00966AF0" w:rsidRDefault="00D65810" w:rsidP="00C542AA">
            <w:pPr>
              <w:snapToGrid w:val="0"/>
              <w:jc w:val="center"/>
              <w:rPr>
                <w:rFonts w:ascii="標楷體" w:eastAsia="標楷體" w:hAnsi="標楷體" w:cs="細明體"/>
                <w:b/>
                <w:bCs/>
                <w:color w:val="000000"/>
                <w:sz w:val="22"/>
                <w:szCs w:val="28"/>
              </w:rPr>
            </w:pPr>
            <w:r w:rsidRPr="00966AF0">
              <w:rPr>
                <w:rFonts w:ascii="標楷體" w:eastAsia="標楷體" w:hAnsi="標楷體" w:cs="細明體" w:hint="eastAsia"/>
                <w:b/>
                <w:bCs/>
                <w:color w:val="000000"/>
                <w:sz w:val="22"/>
                <w:szCs w:val="28"/>
              </w:rPr>
              <w:t>實地審查評審委員建議單位改善事項及方式</w:t>
            </w:r>
          </w:p>
        </w:tc>
      </w:tr>
      <w:tr w:rsidR="00D65810" w:rsidRPr="00966AF0" w:rsidTr="00D65810">
        <w:trPr>
          <w:trHeight w:val="1111"/>
        </w:trPr>
        <w:tc>
          <w:tcPr>
            <w:tcW w:w="15550" w:type="dxa"/>
            <w:gridSpan w:val="8"/>
            <w:tcBorders>
              <w:top w:val="single" w:sz="12" w:space="0" w:color="auto"/>
              <w:left w:val="single" w:sz="12" w:space="0" w:color="auto"/>
              <w:bottom w:val="single" w:sz="12" w:space="0" w:color="auto"/>
              <w:right w:val="single" w:sz="12" w:space="0" w:color="auto"/>
            </w:tcBorders>
          </w:tcPr>
          <w:p w:rsidR="00D65810" w:rsidRPr="00966AF0" w:rsidRDefault="00D65810" w:rsidP="00D45919">
            <w:pPr>
              <w:snapToGrid w:val="0"/>
              <w:rPr>
                <w:rFonts w:ascii="標楷體" w:eastAsia="標楷體" w:hAnsi="標楷體" w:cs="細明體"/>
                <w:b/>
                <w:bCs/>
                <w:color w:val="000000"/>
                <w:sz w:val="22"/>
                <w:szCs w:val="28"/>
              </w:rPr>
            </w:pPr>
          </w:p>
        </w:tc>
      </w:tr>
    </w:tbl>
    <w:p w:rsidR="00F715BB" w:rsidRDefault="00F715BB" w:rsidP="00C542AA">
      <w:pPr>
        <w:spacing w:line="460" w:lineRule="exact"/>
        <w:jc w:val="right"/>
        <w:rPr>
          <w:rFonts w:ascii="標楷體" w:eastAsia="標楷體" w:hAnsi="標楷體"/>
          <w:sz w:val="28"/>
          <w:szCs w:val="28"/>
        </w:rPr>
      </w:pPr>
      <w:r w:rsidRPr="00D64138">
        <w:rPr>
          <w:rFonts w:ascii="標楷體" w:eastAsia="標楷體" w:hAnsi="標楷體" w:cs="細明體" w:hint="eastAsia"/>
          <w:b/>
          <w:bCs/>
          <w:color w:val="000000"/>
          <w:sz w:val="28"/>
          <w:szCs w:val="28"/>
        </w:rPr>
        <w:t>評審</w:t>
      </w:r>
      <w:r w:rsidRPr="00D64138">
        <w:rPr>
          <w:rFonts w:ascii="標楷體" w:eastAsia="標楷體" w:hAnsi="標楷體" w:cs="Times New Roman" w:hint="eastAsia"/>
          <w:b/>
          <w:bCs/>
          <w:color w:val="000000"/>
          <w:sz w:val="28"/>
          <w:szCs w:val="28"/>
        </w:rPr>
        <w:t>委員簽名：</w:t>
      </w:r>
      <w:r w:rsidRPr="00D64138">
        <w:rPr>
          <w:rFonts w:ascii="標楷體" w:eastAsia="標楷體" w:hAnsi="標楷體" w:cs="Times New Roman" w:hint="eastAsia"/>
          <w:b/>
          <w:bCs/>
          <w:color w:val="000000"/>
          <w:sz w:val="28"/>
          <w:szCs w:val="28"/>
          <w:u w:val="single"/>
        </w:rPr>
        <w:t xml:space="preserve">                     </w:t>
      </w:r>
      <w:r w:rsidRPr="00D64138">
        <w:rPr>
          <w:rFonts w:ascii="標楷體" w:eastAsia="標楷體" w:hAnsi="標楷體" w:cs="Times New Roman" w:hint="eastAsia"/>
          <w:b/>
          <w:bCs/>
          <w:color w:val="000000"/>
          <w:sz w:val="28"/>
          <w:szCs w:val="28"/>
        </w:rPr>
        <w:t xml:space="preserve">     </w:t>
      </w:r>
      <w:r w:rsidRPr="000F2B81">
        <w:rPr>
          <w:rFonts w:ascii="標楷體" w:eastAsia="標楷體" w:hAnsi="標楷體" w:hint="eastAsia"/>
          <w:b/>
          <w:bCs/>
          <w:color w:val="000000"/>
          <w:sz w:val="28"/>
          <w:szCs w:val="28"/>
        </w:rPr>
        <w:t>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sectPr w:rsidR="00F715BB" w:rsidSect="00B21584">
      <w:pgSz w:w="16838" w:h="11906" w:orient="landscape" w:code="9"/>
      <w:pgMar w:top="284" w:right="907" w:bottom="0" w:left="79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32" w:rsidRDefault="00ED6232" w:rsidP="00C52882">
      <w:r>
        <w:separator/>
      </w:r>
    </w:p>
  </w:endnote>
  <w:endnote w:type="continuationSeparator" w:id="0">
    <w:p w:rsidR="00ED6232" w:rsidRDefault="00ED6232" w:rsidP="00C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儷楷書">
    <w:altName w:val="微軟正黑體"/>
    <w:charset w:val="88"/>
    <w:family w:val="script"/>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BE" w:rsidRDefault="00AC33BE" w:rsidP="00B54CB8">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D6FB2">
      <w:rPr>
        <w:rStyle w:val="af5"/>
        <w:noProof/>
      </w:rPr>
      <w:t>8</w:t>
    </w:r>
    <w:r>
      <w:rPr>
        <w:rStyle w:val="af5"/>
      </w:rPr>
      <w:fldChar w:fldCharType="end"/>
    </w:r>
  </w:p>
  <w:p w:rsidR="00AC33BE" w:rsidRDefault="00AC33BE" w:rsidP="00AA2C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32" w:rsidRDefault="00ED6232" w:rsidP="00C52882">
      <w:r>
        <w:separator/>
      </w:r>
    </w:p>
  </w:footnote>
  <w:footnote w:type="continuationSeparator" w:id="0">
    <w:p w:rsidR="00ED6232" w:rsidRDefault="00ED6232" w:rsidP="00C5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BE" w:rsidRDefault="00AC33BE" w:rsidP="00D91A2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6B8"/>
    <w:multiLevelType w:val="hybridMultilevel"/>
    <w:tmpl w:val="2D7675BA"/>
    <w:lvl w:ilvl="0" w:tplc="CB14417E">
      <w:start w:val="1"/>
      <w:numFmt w:val="taiwaneseCountingThousand"/>
      <w:lvlText w:val="（%1）"/>
      <w:lvlJc w:val="left"/>
      <w:pPr>
        <w:ind w:left="960" w:hanging="480"/>
      </w:pPr>
      <w:rPr>
        <w:rFonts w:hint="default"/>
        <w:lang w:val="en-US"/>
      </w:rPr>
    </w:lvl>
    <w:lvl w:ilvl="1" w:tplc="A0E61500">
      <w:start w:val="1"/>
      <w:numFmt w:val="taiwaneseCountingThousand"/>
      <w:lvlText w:val="(%2)"/>
      <w:lvlJc w:val="left"/>
      <w:pPr>
        <w:ind w:left="1538" w:hanging="720"/>
      </w:pPr>
      <w:rPr>
        <w:rFonts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 w15:restartNumberingAfterBreak="0">
    <w:nsid w:val="0C205DDA"/>
    <w:multiLevelType w:val="hybridMultilevel"/>
    <w:tmpl w:val="718ECD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985268"/>
    <w:multiLevelType w:val="hybridMultilevel"/>
    <w:tmpl w:val="FE244EF6"/>
    <w:lvl w:ilvl="0" w:tplc="BC9661A8">
      <w:start w:val="1"/>
      <w:numFmt w:val="taiwaneseCountingThousand"/>
      <w:lvlText w:val="%1、"/>
      <w:lvlJc w:val="left"/>
      <w:pPr>
        <w:ind w:left="622" w:hanging="480"/>
      </w:pPr>
      <w:rPr>
        <w:rFonts w:hint="default"/>
        <w:lang w:val="en-US"/>
      </w:rPr>
    </w:lvl>
    <w:lvl w:ilvl="1" w:tplc="A0E615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6D2C98"/>
    <w:multiLevelType w:val="hybridMultilevel"/>
    <w:tmpl w:val="0ABC0B6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46664BD"/>
    <w:multiLevelType w:val="hybridMultilevel"/>
    <w:tmpl w:val="E70EA9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B382665"/>
    <w:multiLevelType w:val="hybridMultilevel"/>
    <w:tmpl w:val="8D40536E"/>
    <w:lvl w:ilvl="0" w:tplc="746A9BF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C5F5A28"/>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DF53E3"/>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A24EE6"/>
    <w:multiLevelType w:val="hybridMultilevel"/>
    <w:tmpl w:val="31E813C2"/>
    <w:lvl w:ilvl="0" w:tplc="BC9661A8">
      <w:start w:val="1"/>
      <w:numFmt w:val="taiwaneseCountingThousand"/>
      <w:lvlText w:val="%1、"/>
      <w:lvlJc w:val="left"/>
      <w:pPr>
        <w:ind w:left="622" w:hanging="480"/>
      </w:pPr>
      <w:rPr>
        <w:rFonts w:hint="default"/>
        <w:lang w:val="en-US"/>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634F68"/>
    <w:multiLevelType w:val="hybridMultilevel"/>
    <w:tmpl w:val="02BEB14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624667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C447D2"/>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6A73CF"/>
    <w:multiLevelType w:val="hybridMultilevel"/>
    <w:tmpl w:val="3C64235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68A259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5634B5"/>
    <w:multiLevelType w:val="hybridMultilevel"/>
    <w:tmpl w:val="1E2AAEDC"/>
    <w:lvl w:ilvl="0" w:tplc="E48451A4">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6A8C3F39"/>
    <w:multiLevelType w:val="hybridMultilevel"/>
    <w:tmpl w:val="C074CD02"/>
    <w:lvl w:ilvl="0" w:tplc="7FBC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266421"/>
    <w:multiLevelType w:val="hybridMultilevel"/>
    <w:tmpl w:val="017EBCBC"/>
    <w:lvl w:ilvl="0" w:tplc="268C433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0E0835"/>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7"/>
  </w:num>
  <w:num w:numId="6">
    <w:abstractNumId w:val="11"/>
  </w:num>
  <w:num w:numId="7">
    <w:abstractNumId w:val="10"/>
  </w:num>
  <w:num w:numId="8">
    <w:abstractNumId w:val="13"/>
  </w:num>
  <w:num w:numId="9">
    <w:abstractNumId w:val="4"/>
  </w:num>
  <w:num w:numId="10">
    <w:abstractNumId w:val="5"/>
  </w:num>
  <w:num w:numId="11">
    <w:abstractNumId w:val="8"/>
  </w:num>
  <w:num w:numId="12">
    <w:abstractNumId w:val="1"/>
  </w:num>
  <w:num w:numId="13">
    <w:abstractNumId w:val="3"/>
  </w:num>
  <w:num w:numId="14">
    <w:abstractNumId w:val="9"/>
  </w:num>
  <w:num w:numId="15">
    <w:abstractNumId w:val="0"/>
  </w:num>
  <w:num w:numId="16">
    <w:abstractNumId w:val="12"/>
  </w:num>
  <w:num w:numId="17">
    <w:abstractNumId w:val="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C"/>
    <w:rsid w:val="00002F31"/>
    <w:rsid w:val="0000443A"/>
    <w:rsid w:val="00011738"/>
    <w:rsid w:val="00015AD1"/>
    <w:rsid w:val="000224DF"/>
    <w:rsid w:val="000236FA"/>
    <w:rsid w:val="00023F11"/>
    <w:rsid w:val="00024203"/>
    <w:rsid w:val="000319F2"/>
    <w:rsid w:val="00041A56"/>
    <w:rsid w:val="00047FC0"/>
    <w:rsid w:val="00061387"/>
    <w:rsid w:val="00061FF4"/>
    <w:rsid w:val="00067550"/>
    <w:rsid w:val="0006768F"/>
    <w:rsid w:val="00073CB5"/>
    <w:rsid w:val="00081368"/>
    <w:rsid w:val="0008564F"/>
    <w:rsid w:val="000A1238"/>
    <w:rsid w:val="000A5190"/>
    <w:rsid w:val="000B1F38"/>
    <w:rsid w:val="000B2008"/>
    <w:rsid w:val="000B4472"/>
    <w:rsid w:val="000B4CAF"/>
    <w:rsid w:val="000C485C"/>
    <w:rsid w:val="000C5BE2"/>
    <w:rsid w:val="000D177A"/>
    <w:rsid w:val="000D57E7"/>
    <w:rsid w:val="000E7C5A"/>
    <w:rsid w:val="000F080A"/>
    <w:rsid w:val="000F2D2A"/>
    <w:rsid w:val="000F36B1"/>
    <w:rsid w:val="000F4C07"/>
    <w:rsid w:val="00104B1B"/>
    <w:rsid w:val="00105A8B"/>
    <w:rsid w:val="00115E1F"/>
    <w:rsid w:val="00117A7B"/>
    <w:rsid w:val="00120759"/>
    <w:rsid w:val="00121C62"/>
    <w:rsid w:val="00122D3C"/>
    <w:rsid w:val="00126152"/>
    <w:rsid w:val="001307E4"/>
    <w:rsid w:val="00142FE8"/>
    <w:rsid w:val="00154E72"/>
    <w:rsid w:val="00156018"/>
    <w:rsid w:val="00157395"/>
    <w:rsid w:val="00182DC8"/>
    <w:rsid w:val="00190DA7"/>
    <w:rsid w:val="00194608"/>
    <w:rsid w:val="00196991"/>
    <w:rsid w:val="00196AD1"/>
    <w:rsid w:val="00197203"/>
    <w:rsid w:val="001A26ED"/>
    <w:rsid w:val="001A465C"/>
    <w:rsid w:val="001B73AF"/>
    <w:rsid w:val="001B78D9"/>
    <w:rsid w:val="001C173C"/>
    <w:rsid w:val="001C61F9"/>
    <w:rsid w:val="001C7346"/>
    <w:rsid w:val="001D28CB"/>
    <w:rsid w:val="001F5136"/>
    <w:rsid w:val="001F7B9A"/>
    <w:rsid w:val="00203B35"/>
    <w:rsid w:val="00204E43"/>
    <w:rsid w:val="0020579A"/>
    <w:rsid w:val="00212130"/>
    <w:rsid w:val="00214A08"/>
    <w:rsid w:val="00216033"/>
    <w:rsid w:val="0022344B"/>
    <w:rsid w:val="0022365A"/>
    <w:rsid w:val="002400D3"/>
    <w:rsid w:val="00255B08"/>
    <w:rsid w:val="00256355"/>
    <w:rsid w:val="002614B5"/>
    <w:rsid w:val="002641BB"/>
    <w:rsid w:val="002642E1"/>
    <w:rsid w:val="0028031A"/>
    <w:rsid w:val="0028132B"/>
    <w:rsid w:val="00282910"/>
    <w:rsid w:val="00286921"/>
    <w:rsid w:val="00287AF7"/>
    <w:rsid w:val="002945ED"/>
    <w:rsid w:val="002A345D"/>
    <w:rsid w:val="002A5B2E"/>
    <w:rsid w:val="002B34FE"/>
    <w:rsid w:val="002B3EF0"/>
    <w:rsid w:val="002D3734"/>
    <w:rsid w:val="002D4B24"/>
    <w:rsid w:val="002D6B51"/>
    <w:rsid w:val="002E17F6"/>
    <w:rsid w:val="002E4EA8"/>
    <w:rsid w:val="002E7F15"/>
    <w:rsid w:val="003038BC"/>
    <w:rsid w:val="00304211"/>
    <w:rsid w:val="00322D17"/>
    <w:rsid w:val="00326815"/>
    <w:rsid w:val="00335F8B"/>
    <w:rsid w:val="003363AD"/>
    <w:rsid w:val="00353879"/>
    <w:rsid w:val="00362836"/>
    <w:rsid w:val="00363D0B"/>
    <w:rsid w:val="003653DE"/>
    <w:rsid w:val="003727C8"/>
    <w:rsid w:val="00374379"/>
    <w:rsid w:val="00380F0E"/>
    <w:rsid w:val="0038680E"/>
    <w:rsid w:val="00390B30"/>
    <w:rsid w:val="003A3276"/>
    <w:rsid w:val="003A388C"/>
    <w:rsid w:val="003B3556"/>
    <w:rsid w:val="003B399E"/>
    <w:rsid w:val="003B5963"/>
    <w:rsid w:val="003D0917"/>
    <w:rsid w:val="00405719"/>
    <w:rsid w:val="00406DC4"/>
    <w:rsid w:val="00410451"/>
    <w:rsid w:val="00411645"/>
    <w:rsid w:val="00444D1A"/>
    <w:rsid w:val="00445209"/>
    <w:rsid w:val="004564D3"/>
    <w:rsid w:val="00482498"/>
    <w:rsid w:val="00483891"/>
    <w:rsid w:val="004856B6"/>
    <w:rsid w:val="0049555A"/>
    <w:rsid w:val="004B25E2"/>
    <w:rsid w:val="004B4542"/>
    <w:rsid w:val="004C4B61"/>
    <w:rsid w:val="004C4BAA"/>
    <w:rsid w:val="004D1F29"/>
    <w:rsid w:val="004D274F"/>
    <w:rsid w:val="004D2987"/>
    <w:rsid w:val="004D3A5A"/>
    <w:rsid w:val="004D3CE5"/>
    <w:rsid w:val="004E0E04"/>
    <w:rsid w:val="004E4299"/>
    <w:rsid w:val="00506331"/>
    <w:rsid w:val="00507899"/>
    <w:rsid w:val="00510509"/>
    <w:rsid w:val="0051631B"/>
    <w:rsid w:val="005245C3"/>
    <w:rsid w:val="00535EA2"/>
    <w:rsid w:val="00536FA6"/>
    <w:rsid w:val="00537DF6"/>
    <w:rsid w:val="005440E9"/>
    <w:rsid w:val="00547384"/>
    <w:rsid w:val="00547906"/>
    <w:rsid w:val="00550AB5"/>
    <w:rsid w:val="00581C01"/>
    <w:rsid w:val="00586D9C"/>
    <w:rsid w:val="005875BD"/>
    <w:rsid w:val="005941C7"/>
    <w:rsid w:val="005975C0"/>
    <w:rsid w:val="005A3995"/>
    <w:rsid w:val="005D163D"/>
    <w:rsid w:val="005E37B5"/>
    <w:rsid w:val="005E4155"/>
    <w:rsid w:val="005F17B5"/>
    <w:rsid w:val="00602A00"/>
    <w:rsid w:val="006058AE"/>
    <w:rsid w:val="00610BE7"/>
    <w:rsid w:val="006131FF"/>
    <w:rsid w:val="00615CF8"/>
    <w:rsid w:val="0062059E"/>
    <w:rsid w:val="006206C4"/>
    <w:rsid w:val="00630A75"/>
    <w:rsid w:val="0063401A"/>
    <w:rsid w:val="0063608B"/>
    <w:rsid w:val="0063699B"/>
    <w:rsid w:val="0065302D"/>
    <w:rsid w:val="00653E33"/>
    <w:rsid w:val="0066428D"/>
    <w:rsid w:val="006723C6"/>
    <w:rsid w:val="0069169D"/>
    <w:rsid w:val="00692499"/>
    <w:rsid w:val="00696C4E"/>
    <w:rsid w:val="006A696D"/>
    <w:rsid w:val="006B6A05"/>
    <w:rsid w:val="006C0AAE"/>
    <w:rsid w:val="006C4710"/>
    <w:rsid w:val="006C4C43"/>
    <w:rsid w:val="006D439B"/>
    <w:rsid w:val="006D4963"/>
    <w:rsid w:val="006D6FB2"/>
    <w:rsid w:val="006D7F23"/>
    <w:rsid w:val="006E785F"/>
    <w:rsid w:val="007015E4"/>
    <w:rsid w:val="007016FE"/>
    <w:rsid w:val="007029D5"/>
    <w:rsid w:val="007141A7"/>
    <w:rsid w:val="00737307"/>
    <w:rsid w:val="00743A68"/>
    <w:rsid w:val="00772F47"/>
    <w:rsid w:val="007748B3"/>
    <w:rsid w:val="00780AD1"/>
    <w:rsid w:val="00783DB8"/>
    <w:rsid w:val="007976CA"/>
    <w:rsid w:val="007A5E16"/>
    <w:rsid w:val="007B4B37"/>
    <w:rsid w:val="007C1145"/>
    <w:rsid w:val="007C11E9"/>
    <w:rsid w:val="007C71E9"/>
    <w:rsid w:val="007C7A2C"/>
    <w:rsid w:val="007D04EA"/>
    <w:rsid w:val="007E79A0"/>
    <w:rsid w:val="007F7D12"/>
    <w:rsid w:val="00800816"/>
    <w:rsid w:val="008056FD"/>
    <w:rsid w:val="0080571A"/>
    <w:rsid w:val="00807FE0"/>
    <w:rsid w:val="00824D81"/>
    <w:rsid w:val="00825470"/>
    <w:rsid w:val="00840E11"/>
    <w:rsid w:val="008455A8"/>
    <w:rsid w:val="00847B25"/>
    <w:rsid w:val="00862746"/>
    <w:rsid w:val="0087548B"/>
    <w:rsid w:val="00875A79"/>
    <w:rsid w:val="008857C5"/>
    <w:rsid w:val="008A1067"/>
    <w:rsid w:val="008A1C60"/>
    <w:rsid w:val="008A67C5"/>
    <w:rsid w:val="008B0FEA"/>
    <w:rsid w:val="008B289C"/>
    <w:rsid w:val="008B3BB9"/>
    <w:rsid w:val="008B63CF"/>
    <w:rsid w:val="008C7456"/>
    <w:rsid w:val="008C7704"/>
    <w:rsid w:val="008D10C5"/>
    <w:rsid w:val="008D6C65"/>
    <w:rsid w:val="008E66E3"/>
    <w:rsid w:val="008F3B4A"/>
    <w:rsid w:val="008F5638"/>
    <w:rsid w:val="009127A1"/>
    <w:rsid w:val="00917BD0"/>
    <w:rsid w:val="00920F3D"/>
    <w:rsid w:val="00923FA0"/>
    <w:rsid w:val="009249A1"/>
    <w:rsid w:val="00924DF8"/>
    <w:rsid w:val="00947CD4"/>
    <w:rsid w:val="0095309E"/>
    <w:rsid w:val="00956613"/>
    <w:rsid w:val="00960D52"/>
    <w:rsid w:val="00964882"/>
    <w:rsid w:val="00966AF0"/>
    <w:rsid w:val="0097044E"/>
    <w:rsid w:val="009902E4"/>
    <w:rsid w:val="009910CA"/>
    <w:rsid w:val="00997585"/>
    <w:rsid w:val="009A023C"/>
    <w:rsid w:val="009A278D"/>
    <w:rsid w:val="009B1179"/>
    <w:rsid w:val="009B56FA"/>
    <w:rsid w:val="009B6D93"/>
    <w:rsid w:val="009C57AB"/>
    <w:rsid w:val="009D015B"/>
    <w:rsid w:val="009D21B2"/>
    <w:rsid w:val="009E6BBB"/>
    <w:rsid w:val="009E72F8"/>
    <w:rsid w:val="009F12A5"/>
    <w:rsid w:val="009F4928"/>
    <w:rsid w:val="00A007BF"/>
    <w:rsid w:val="00A06122"/>
    <w:rsid w:val="00A10AB7"/>
    <w:rsid w:val="00A16284"/>
    <w:rsid w:val="00A23CDE"/>
    <w:rsid w:val="00A27FC5"/>
    <w:rsid w:val="00A31E28"/>
    <w:rsid w:val="00A321C2"/>
    <w:rsid w:val="00A355E1"/>
    <w:rsid w:val="00A449FA"/>
    <w:rsid w:val="00A50442"/>
    <w:rsid w:val="00A53E41"/>
    <w:rsid w:val="00A542AB"/>
    <w:rsid w:val="00A63341"/>
    <w:rsid w:val="00A70CCF"/>
    <w:rsid w:val="00A83675"/>
    <w:rsid w:val="00A9265B"/>
    <w:rsid w:val="00AA2C90"/>
    <w:rsid w:val="00AA4FA8"/>
    <w:rsid w:val="00AA5DCD"/>
    <w:rsid w:val="00AA6DF1"/>
    <w:rsid w:val="00AB4FC6"/>
    <w:rsid w:val="00AC33BE"/>
    <w:rsid w:val="00AC7DDA"/>
    <w:rsid w:val="00AD3250"/>
    <w:rsid w:val="00AD7C87"/>
    <w:rsid w:val="00AE0E8D"/>
    <w:rsid w:val="00AE2A88"/>
    <w:rsid w:val="00AE3148"/>
    <w:rsid w:val="00B016B8"/>
    <w:rsid w:val="00B1275B"/>
    <w:rsid w:val="00B13B63"/>
    <w:rsid w:val="00B1566C"/>
    <w:rsid w:val="00B21584"/>
    <w:rsid w:val="00B26805"/>
    <w:rsid w:val="00B439B9"/>
    <w:rsid w:val="00B54462"/>
    <w:rsid w:val="00B54CB8"/>
    <w:rsid w:val="00B56B57"/>
    <w:rsid w:val="00B574A7"/>
    <w:rsid w:val="00B82C88"/>
    <w:rsid w:val="00B87173"/>
    <w:rsid w:val="00BA0CFB"/>
    <w:rsid w:val="00BA7703"/>
    <w:rsid w:val="00BB6A9C"/>
    <w:rsid w:val="00BC35EC"/>
    <w:rsid w:val="00BD21A4"/>
    <w:rsid w:val="00BE1D07"/>
    <w:rsid w:val="00BE507B"/>
    <w:rsid w:val="00BF0C8A"/>
    <w:rsid w:val="00BF442D"/>
    <w:rsid w:val="00C003C2"/>
    <w:rsid w:val="00C00F63"/>
    <w:rsid w:val="00C0181A"/>
    <w:rsid w:val="00C0473A"/>
    <w:rsid w:val="00C06F2B"/>
    <w:rsid w:val="00C07DF4"/>
    <w:rsid w:val="00C125DF"/>
    <w:rsid w:val="00C147A5"/>
    <w:rsid w:val="00C16C69"/>
    <w:rsid w:val="00C176DA"/>
    <w:rsid w:val="00C22DD2"/>
    <w:rsid w:val="00C24CFD"/>
    <w:rsid w:val="00C33B01"/>
    <w:rsid w:val="00C36BF2"/>
    <w:rsid w:val="00C41E49"/>
    <w:rsid w:val="00C42DD4"/>
    <w:rsid w:val="00C52882"/>
    <w:rsid w:val="00C542AA"/>
    <w:rsid w:val="00C621B9"/>
    <w:rsid w:val="00C63D96"/>
    <w:rsid w:val="00C708C1"/>
    <w:rsid w:val="00C7115E"/>
    <w:rsid w:val="00C909F3"/>
    <w:rsid w:val="00C93884"/>
    <w:rsid w:val="00C9742C"/>
    <w:rsid w:val="00CD0A28"/>
    <w:rsid w:val="00CE438A"/>
    <w:rsid w:val="00CF120C"/>
    <w:rsid w:val="00CF488A"/>
    <w:rsid w:val="00CF6442"/>
    <w:rsid w:val="00CF71FD"/>
    <w:rsid w:val="00D0084D"/>
    <w:rsid w:val="00D04354"/>
    <w:rsid w:val="00D171A5"/>
    <w:rsid w:val="00D23C72"/>
    <w:rsid w:val="00D26337"/>
    <w:rsid w:val="00D27C12"/>
    <w:rsid w:val="00D42B13"/>
    <w:rsid w:val="00D450BB"/>
    <w:rsid w:val="00D45919"/>
    <w:rsid w:val="00D46750"/>
    <w:rsid w:val="00D47D5F"/>
    <w:rsid w:val="00D52FC7"/>
    <w:rsid w:val="00D64138"/>
    <w:rsid w:val="00D64AEF"/>
    <w:rsid w:val="00D65810"/>
    <w:rsid w:val="00D67F2F"/>
    <w:rsid w:val="00D72104"/>
    <w:rsid w:val="00D75141"/>
    <w:rsid w:val="00D870BC"/>
    <w:rsid w:val="00D91A2F"/>
    <w:rsid w:val="00D91E2C"/>
    <w:rsid w:val="00D96215"/>
    <w:rsid w:val="00DA106B"/>
    <w:rsid w:val="00DA2AED"/>
    <w:rsid w:val="00DA336A"/>
    <w:rsid w:val="00DB13EF"/>
    <w:rsid w:val="00DC2273"/>
    <w:rsid w:val="00DE13BD"/>
    <w:rsid w:val="00DE2AC9"/>
    <w:rsid w:val="00DF63AC"/>
    <w:rsid w:val="00E00F10"/>
    <w:rsid w:val="00E06285"/>
    <w:rsid w:val="00E06768"/>
    <w:rsid w:val="00E06CA3"/>
    <w:rsid w:val="00E06FDC"/>
    <w:rsid w:val="00E2184C"/>
    <w:rsid w:val="00E318EB"/>
    <w:rsid w:val="00E401C1"/>
    <w:rsid w:val="00E41073"/>
    <w:rsid w:val="00E46C59"/>
    <w:rsid w:val="00E53ADA"/>
    <w:rsid w:val="00E53EC2"/>
    <w:rsid w:val="00E60E6C"/>
    <w:rsid w:val="00E6361D"/>
    <w:rsid w:val="00E71305"/>
    <w:rsid w:val="00E844E1"/>
    <w:rsid w:val="00E86A98"/>
    <w:rsid w:val="00EA164F"/>
    <w:rsid w:val="00EB7810"/>
    <w:rsid w:val="00EC7F8E"/>
    <w:rsid w:val="00ED4B66"/>
    <w:rsid w:val="00ED6232"/>
    <w:rsid w:val="00EE3FF5"/>
    <w:rsid w:val="00F048A5"/>
    <w:rsid w:val="00F06BAD"/>
    <w:rsid w:val="00F10DAC"/>
    <w:rsid w:val="00F14010"/>
    <w:rsid w:val="00F20DA6"/>
    <w:rsid w:val="00F33F60"/>
    <w:rsid w:val="00F35AFD"/>
    <w:rsid w:val="00F42FEA"/>
    <w:rsid w:val="00F44290"/>
    <w:rsid w:val="00F455CC"/>
    <w:rsid w:val="00F46AC3"/>
    <w:rsid w:val="00F5414B"/>
    <w:rsid w:val="00F552F5"/>
    <w:rsid w:val="00F623DB"/>
    <w:rsid w:val="00F67E8E"/>
    <w:rsid w:val="00F715BB"/>
    <w:rsid w:val="00F720BB"/>
    <w:rsid w:val="00F76930"/>
    <w:rsid w:val="00F77A1E"/>
    <w:rsid w:val="00F80E61"/>
    <w:rsid w:val="00F9211B"/>
    <w:rsid w:val="00F93B49"/>
    <w:rsid w:val="00FA016E"/>
    <w:rsid w:val="00FA2AA7"/>
    <w:rsid w:val="00FD3130"/>
    <w:rsid w:val="00FD7442"/>
    <w:rsid w:val="00FE36EB"/>
    <w:rsid w:val="00FE7F64"/>
    <w:rsid w:val="00FF05ED"/>
    <w:rsid w:val="00FF4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190CA-FC72-4178-8498-C4864A64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 w:type="table" w:styleId="af7">
    <w:name w:val="Table Grid"/>
    <w:basedOn w:val="a1"/>
    <w:uiPriority w:val="59"/>
    <w:rsid w:val="00C2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22D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w:basedOn w:val="a1"/>
    <w:uiPriority w:val="46"/>
    <w:rsid w:val="00D459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8">
    <w:name w:val="Hyperlink"/>
    <w:basedOn w:val="a0"/>
    <w:uiPriority w:val="99"/>
    <w:unhideWhenUsed/>
    <w:rsid w:val="00BA0CFB"/>
    <w:rPr>
      <w:color w:val="0000FF" w:themeColor="hyperlink"/>
      <w:u w:val="single"/>
    </w:rPr>
  </w:style>
  <w:style w:type="character" w:customStyle="1" w:styleId="UnresolvedMention">
    <w:name w:val="Unresolved Mention"/>
    <w:basedOn w:val="a0"/>
    <w:uiPriority w:val="99"/>
    <w:semiHidden/>
    <w:unhideWhenUsed/>
    <w:rsid w:val="00BA0CFB"/>
    <w:rPr>
      <w:color w:val="808080"/>
      <w:shd w:val="clear" w:color="auto" w:fill="E6E6E6"/>
    </w:rPr>
  </w:style>
  <w:style w:type="paragraph" w:customStyle="1" w:styleId="af9">
    <w:name w:val="內文格式"/>
    <w:basedOn w:val="a"/>
    <w:link w:val="afa"/>
    <w:qFormat/>
    <w:rsid w:val="00AC33BE"/>
    <w:pPr>
      <w:spacing w:line="480" w:lineRule="exact"/>
      <w:ind w:firstLineChars="200" w:firstLine="560"/>
    </w:pPr>
    <w:rPr>
      <w:rFonts w:ascii="標楷體" w:eastAsia="微軟正黑體" w:hAnsi="標楷體" w:cs="華康儷楷書"/>
      <w:sz w:val="28"/>
      <w:szCs w:val="28"/>
    </w:rPr>
  </w:style>
  <w:style w:type="character" w:customStyle="1" w:styleId="afa">
    <w:name w:val="內文格式 字元"/>
    <w:basedOn w:val="a0"/>
    <w:link w:val="af9"/>
    <w:rsid w:val="00AC33BE"/>
    <w:rPr>
      <w:rFonts w:ascii="標楷體" w:eastAsia="微軟正黑體" w:hAnsi="標楷體" w:cs="華康儷楷書"/>
      <w:sz w:val="28"/>
      <w:szCs w:val="28"/>
    </w:rPr>
  </w:style>
  <w:style w:type="paragraph" w:styleId="afb">
    <w:name w:val="Date"/>
    <w:basedOn w:val="a"/>
    <w:next w:val="a"/>
    <w:link w:val="afc"/>
    <w:uiPriority w:val="99"/>
    <w:semiHidden/>
    <w:unhideWhenUsed/>
    <w:rsid w:val="00AC33BE"/>
    <w:pPr>
      <w:jc w:val="right"/>
    </w:pPr>
  </w:style>
  <w:style w:type="character" w:customStyle="1" w:styleId="afc">
    <w:name w:val="日期 字元"/>
    <w:basedOn w:val="a0"/>
    <w:link w:val="afb"/>
    <w:uiPriority w:val="99"/>
    <w:semiHidden/>
    <w:rsid w:val="00AC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rteck.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C338-79BF-4D71-83AC-B5FEEF0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吳幸珍</dc:creator>
  <cp:lastModifiedBy>黃靜怡</cp:lastModifiedBy>
  <cp:revision>3</cp:revision>
  <cp:lastPrinted>2018-04-13T02:21:00Z</cp:lastPrinted>
  <dcterms:created xsi:type="dcterms:W3CDTF">2018-05-09T09:16:00Z</dcterms:created>
  <dcterms:modified xsi:type="dcterms:W3CDTF">2018-05-09T09:19:00Z</dcterms:modified>
</cp:coreProperties>
</file>