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159CF" w14:textId="75E944DD" w:rsidR="00C0700B" w:rsidRPr="006D3B42" w:rsidRDefault="00C0700B" w:rsidP="00C0700B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noProof/>
          <w:sz w:val="40"/>
          <w:szCs w:val="4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4FA8D" wp14:editId="0F677C4E">
                <wp:simplePos x="0" y="0"/>
                <wp:positionH relativeFrom="margin">
                  <wp:align>right</wp:align>
                </wp:positionH>
                <wp:positionV relativeFrom="paragraph">
                  <wp:posOffset>-304800</wp:posOffset>
                </wp:positionV>
                <wp:extent cx="889635" cy="340995"/>
                <wp:effectExtent l="0" t="0" r="24765" b="20955"/>
                <wp:wrapNone/>
                <wp:docPr id="6575473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34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E25F0" w14:textId="77777777" w:rsidR="00C0700B" w:rsidRDefault="00C0700B" w:rsidP="00C0700B">
                            <w:pPr>
                              <w:jc w:val="center"/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8"/>
                              </w:rPr>
                              <w:t>附件一-9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44FA8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8.85pt;margin-top:-24pt;width:70.05pt;height:26.8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" strokeweight="1.5pt">
                <v:stroke dashstyle="dashDot"/>
                <v:textbox>
                  <w:txbxContent>
                    <w:p w14:paraId="120E25F0" w14:textId="77777777" w:rsidR="00C0700B" w:rsidRDefault="00C0700B" w:rsidP="00C0700B">
                      <w:pPr>
                        <w:jc w:val="center"/>
                        <w:rPr>
                          <w:rFonts w:hint="eastAsia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  <w:t>附件一-9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D3B42">
        <w:rPr>
          <w:rFonts w:ascii="標楷體" w:eastAsia="標楷體" w:hAnsi="標楷體" w:hint="eastAsia"/>
          <w:b/>
          <w:sz w:val="40"/>
          <w:szCs w:val="40"/>
        </w:rPr>
        <w:t>多元就業開發方案/培力就業計畫</w:t>
      </w:r>
    </w:p>
    <w:p w14:paraId="574F41C0" w14:textId="2F83FF63" w:rsidR="00C0700B" w:rsidRPr="006D3B42" w:rsidRDefault="00C0700B" w:rsidP="00C0700B">
      <w:pPr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Hlk211957858"/>
      <w:r w:rsidRPr="006D3B42">
        <w:rPr>
          <w:rFonts w:ascii="標楷體" w:eastAsia="標楷體" w:hAnsi="標楷體" w:hint="eastAsia"/>
          <w:b/>
          <w:sz w:val="40"/>
          <w:szCs w:val="40"/>
        </w:rPr>
        <w:t>查詢勞工保險資料同意書</w:t>
      </w:r>
    </w:p>
    <w:bookmarkEnd w:id="0"/>
    <w:p w14:paraId="169A3DA4" w14:textId="77777777" w:rsidR="00C0700B" w:rsidRPr="006D3B42" w:rsidRDefault="00C0700B" w:rsidP="00C0700B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6D3B42">
        <w:rPr>
          <w:rFonts w:ascii="標楷體" w:eastAsia="標楷體" w:hAnsi="標楷體" w:hint="eastAsia"/>
          <w:sz w:val="28"/>
          <w:szCs w:val="28"/>
        </w:rPr>
        <w:t>由就業服務人員就下列</w:t>
      </w:r>
      <w:proofErr w:type="gramStart"/>
      <w:r w:rsidRPr="006D3B42">
        <w:rPr>
          <w:rFonts w:ascii="標楷體" w:eastAsia="標楷體" w:hAnsi="標楷體" w:hint="eastAsia"/>
          <w:sz w:val="28"/>
          <w:szCs w:val="28"/>
        </w:rPr>
        <w:t>內容向案主</w:t>
      </w:r>
      <w:proofErr w:type="gramEnd"/>
      <w:r w:rsidRPr="006D3B42">
        <w:rPr>
          <w:rFonts w:ascii="標楷體" w:eastAsia="標楷體" w:hAnsi="標楷體" w:hint="eastAsia"/>
          <w:sz w:val="28"/>
          <w:szCs w:val="28"/>
        </w:rPr>
        <w:t>說明後，請案主簽名。</w:t>
      </w:r>
    </w:p>
    <w:p w14:paraId="363B7CB8" w14:textId="77777777" w:rsidR="00C0700B" w:rsidRPr="00241C4B" w:rsidRDefault="00C0700B" w:rsidP="00C0700B">
      <w:pPr>
        <w:pStyle w:val="a9"/>
        <w:numPr>
          <w:ilvl w:val="0"/>
          <w:numId w:val="2"/>
        </w:numPr>
        <w:spacing w:line="440" w:lineRule="exact"/>
        <w:ind w:left="567" w:hanging="567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6D3B42">
        <w:rPr>
          <w:rFonts w:ascii="標楷體" w:eastAsia="標楷體" w:hAnsi="標楷體" w:hint="eastAsia"/>
          <w:sz w:val="28"/>
          <w:szCs w:val="28"/>
          <w:lang w:eastAsia="zh-HK"/>
        </w:rPr>
        <w:t>欲參加</w:t>
      </w:r>
      <w:r w:rsidRPr="006D3B42">
        <w:rPr>
          <w:rFonts w:ascii="標楷體" w:eastAsia="標楷體" w:hAnsi="標楷體" w:hint="eastAsia"/>
          <w:sz w:val="28"/>
          <w:szCs w:val="28"/>
        </w:rPr>
        <w:t>多元就業開發方案/培力就業計畫，</w:t>
      </w:r>
      <w:r w:rsidRPr="006D3B42">
        <w:rPr>
          <w:rFonts w:ascii="標楷體" w:eastAsia="標楷體" w:hAnsi="標楷體" w:hint="eastAsia"/>
          <w:sz w:val="28"/>
          <w:szCs w:val="28"/>
          <w:lang w:eastAsia="zh-HK"/>
        </w:rPr>
        <w:t>有下表身份條件限制</w:t>
      </w:r>
      <w:r w:rsidRPr="006D3B42">
        <w:rPr>
          <w:rFonts w:ascii="標楷體" w:eastAsia="標楷體" w:hAnsi="標楷體" w:hint="eastAsia"/>
          <w:sz w:val="28"/>
          <w:szCs w:val="28"/>
        </w:rPr>
        <w:t>，</w:t>
      </w:r>
      <w:r w:rsidRPr="006D3B42">
        <w:rPr>
          <w:rFonts w:ascii="標楷體" w:eastAsia="標楷體" w:hAnsi="標楷體" w:hint="eastAsia"/>
          <w:sz w:val="28"/>
          <w:szCs w:val="28"/>
          <w:lang w:eastAsia="zh-HK"/>
        </w:rPr>
        <w:t>且請</w:t>
      </w:r>
      <w:r w:rsidRPr="006D3B42">
        <w:rPr>
          <w:rFonts w:ascii="標楷體" w:eastAsia="標楷體" w:hAnsi="標楷體" w:hint="eastAsia"/>
          <w:sz w:val="28"/>
          <w:szCs w:val="28"/>
        </w:rPr>
        <w:t>同意勞動部勞動力發展署高屏澎東分署、</w:t>
      </w:r>
      <w:r w:rsidRPr="00C0700B">
        <w:rPr>
          <w:rFonts w:ascii="標楷體" w:eastAsia="標楷體" w:hAnsi="標楷體" w:hint="eastAsia"/>
          <w:sz w:val="28"/>
          <w:szCs w:val="28"/>
        </w:rPr>
        <w:t>高雄市政府勞工局訓練就業中心、所屬公立就業服務</w:t>
      </w:r>
      <w:r w:rsidRPr="00C0700B">
        <w:rPr>
          <w:rFonts w:ascii="標楷體" w:eastAsia="標楷體" w:hAnsi="標楷體" w:hint="eastAsia"/>
          <w:sz w:val="28"/>
          <w:szCs w:val="28"/>
          <w:lang w:eastAsia="zh-HK"/>
        </w:rPr>
        <w:t>機構</w:t>
      </w:r>
      <w:r w:rsidRPr="00C0700B">
        <w:rPr>
          <w:rFonts w:ascii="標楷體" w:eastAsia="標楷體" w:hAnsi="標楷體" w:hint="eastAsia"/>
          <w:sz w:val="28"/>
          <w:szCs w:val="28"/>
        </w:rPr>
        <w:t>，</w:t>
      </w:r>
      <w:bookmarkStart w:id="1" w:name="_Hlk156994503"/>
      <w:r w:rsidRPr="00C0700B">
        <w:rPr>
          <w:rFonts w:ascii="標楷體" w:eastAsia="標楷體" w:hAnsi="標楷體" w:hint="eastAsia"/>
          <w:sz w:val="28"/>
          <w:szCs w:val="28"/>
        </w:rPr>
        <w:t>於登記推介、上工前、上工期間</w:t>
      </w:r>
      <w:r w:rsidRPr="00C0700B">
        <w:rPr>
          <w:rFonts w:ascii="標楷體" w:eastAsia="標楷體" w:hAnsi="標楷體" w:hint="eastAsia"/>
          <w:color w:val="000000"/>
          <w:sz w:val="28"/>
          <w:szCs w:val="28"/>
        </w:rPr>
        <w:t>或因業務需要</w:t>
      </w:r>
      <w:bookmarkEnd w:id="1"/>
      <w:r w:rsidRPr="00241C4B">
        <w:rPr>
          <w:rFonts w:ascii="標楷體" w:eastAsia="標楷體" w:hAnsi="標楷體" w:hint="eastAsia"/>
          <w:sz w:val="28"/>
          <w:szCs w:val="28"/>
        </w:rPr>
        <w:t>查詢其勞工保險相關資料，方可受理津貼之申請。</w:t>
      </w:r>
    </w:p>
    <w:p w14:paraId="232C64E7" w14:textId="5EE9600E" w:rsidR="00C0700B" w:rsidRPr="006D3B42" w:rsidRDefault="00C0700B" w:rsidP="00C0700B">
      <w:pPr>
        <w:spacing w:line="440" w:lineRule="exact"/>
        <w:ind w:left="1822" w:hangingChars="759" w:hanging="1822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A7E1" wp14:editId="7168DCBE">
                <wp:simplePos x="0" y="0"/>
                <wp:positionH relativeFrom="column">
                  <wp:posOffset>9525</wp:posOffset>
                </wp:positionH>
                <wp:positionV relativeFrom="paragraph">
                  <wp:posOffset>18415</wp:posOffset>
                </wp:positionV>
                <wp:extent cx="5892165" cy="3800475"/>
                <wp:effectExtent l="0" t="0" r="13335" b="28575"/>
                <wp:wrapNone/>
                <wp:docPr id="81498043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380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319AA" w14:textId="77777777" w:rsidR="00C0700B" w:rsidRPr="00D83510" w:rsidRDefault="00C0700B" w:rsidP="00C0700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ind w:left="993" w:hanging="567"/>
                              <w:contextualSpacing w:val="0"/>
                              <w:rPr>
                                <w:rFonts w:ascii="標楷體" w:eastAsia="標楷體" w:hAnsi="標楷體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D5BE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具參加多元就業開發方案</w:t>
                            </w:r>
                            <w:r w:rsidRPr="00FC3B5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/培力就業計畫意願之失業者，且非為事業單位法定負責人(含合夥人)。</w:t>
                            </w:r>
                          </w:p>
                          <w:p w14:paraId="78FC47B3" w14:textId="77777777" w:rsidR="00C0700B" w:rsidRDefault="00C0700B" w:rsidP="00C0700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ind w:leftChars="177" w:left="992" w:rightChars="191" w:right="458" w:hanging="567"/>
                              <w:contextualSpacing w:val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目前為失業狀態，未於其他事業單位參加勞工保險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職業工會/漁會加保者除外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0157A008" w14:textId="77777777" w:rsidR="00C0700B" w:rsidRDefault="00C0700B" w:rsidP="00C0700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ind w:leftChars="177" w:left="992" w:rightChars="191" w:right="458" w:hanging="567"/>
                              <w:contextualSpacing w:val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目前未擔任用人單位之理監事或相關領導幹部。</w:t>
                            </w:r>
                          </w:p>
                          <w:p w14:paraId="19A30C14" w14:textId="77777777" w:rsidR="00C0700B" w:rsidRDefault="00C0700B" w:rsidP="00C0700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ind w:leftChars="177" w:left="992" w:rightChars="191" w:right="458" w:hanging="567"/>
                              <w:contextualSpacing w:val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非屬用人單位現任理事長、總幹事、執行長或相同職務之配偶及三親等內血親、姻親。</w:t>
                            </w:r>
                          </w:p>
                          <w:p w14:paraId="1F132573" w14:textId="77777777" w:rsidR="00C0700B" w:rsidRDefault="00C0700B" w:rsidP="00C0700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ind w:leftChars="177" w:left="992" w:rightChars="191" w:right="458" w:hanging="567"/>
                              <w:contextualSpacing w:val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未曾領取公教人員保險養老給付、軍人退休</w:t>
                            </w:r>
                            <w:proofErr w:type="gramStart"/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俸</w:t>
                            </w:r>
                            <w:proofErr w:type="gramEnd"/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、公營事業退休金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C070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農民退休儲金</w:t>
                            </w: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或合於勞動基準法規定之退休金。</w:t>
                            </w:r>
                          </w:p>
                          <w:p w14:paraId="3C906503" w14:textId="77777777" w:rsidR="00C0700B" w:rsidRDefault="00C0700B" w:rsidP="00C0700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ind w:leftChars="177" w:left="992" w:rightChars="191" w:right="458" w:hanging="567"/>
                              <w:contextualSpacing w:val="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目前未領取失業給付或正申領中。</w:t>
                            </w:r>
                          </w:p>
                          <w:p w14:paraId="0A7FF714" w14:textId="77777777" w:rsidR="00C0700B" w:rsidRPr="006F1403" w:rsidRDefault="00C0700B" w:rsidP="00C0700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snapToGrid w:val="0"/>
                              <w:spacing w:line="276" w:lineRule="auto"/>
                              <w:ind w:leftChars="177" w:left="992" w:rightChars="191" w:right="458" w:hanging="567"/>
                              <w:contextualSpacing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已知計畫執行期間與用人</w:t>
                            </w:r>
                            <w:proofErr w:type="gramStart"/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單位間為</w:t>
                            </w:r>
                            <w:r w:rsidRPr="00BE779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公法</w:t>
                            </w:r>
                            <w:proofErr w:type="gramEnd"/>
                            <w:r w:rsidRPr="00BE779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救助關係</w:t>
                            </w:r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，不適用就業保險法，然為使職業災害發生時能獲得保障，同意由用人         單位辦理</w:t>
                            </w:r>
                            <w:proofErr w:type="gramStart"/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勞</w:t>
                            </w:r>
                            <w:proofErr w:type="gramEnd"/>
                            <w:r w:rsidRPr="00024BBF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健保加保作業。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br/>
                            </w:r>
                            <w:r w:rsidRPr="006F140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※如發現有違上述事實者，需立即離職並繳回溢領款項。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6A7E1" id="文字方塊 1" o:spid="_x0000_s1027" type="#_x0000_t202" style="position:absolute;left:0;text-align:left;margin-left:.75pt;margin-top:1.45pt;width:463.95pt;height:2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" strokeweight="1.5pt">
                <v:stroke dashstyle="dash"/>
                <v:textbox inset="1mm,1mm,1mm,1mm">
                  <w:txbxContent>
                    <w:p w14:paraId="130319AA" w14:textId="77777777" w:rsidR="00C0700B" w:rsidRPr="00D83510" w:rsidRDefault="00C0700B" w:rsidP="00C0700B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ind w:left="993" w:hanging="567"/>
                        <w:contextualSpacing w:val="0"/>
                        <w:rPr>
                          <w:rFonts w:ascii="標楷體" w:eastAsia="標楷體" w:hAnsi="標楷體"/>
                          <w:color w:val="FF0000"/>
                          <w:sz w:val="28"/>
                          <w:szCs w:val="28"/>
                        </w:rPr>
                      </w:pPr>
                      <w:r w:rsidRPr="004D5BE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具參加多元就業開發方案</w:t>
                      </w:r>
                      <w:r w:rsidRPr="00FC3B5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/培力就業計畫意願之失業者，且非為事業單位法定負責人(含合夥人)。</w:t>
                      </w:r>
                    </w:p>
                    <w:p w14:paraId="78FC47B3" w14:textId="77777777" w:rsidR="00C0700B" w:rsidRDefault="00C0700B" w:rsidP="00C0700B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ind w:leftChars="177" w:left="992" w:rightChars="191" w:right="458" w:hanging="567"/>
                        <w:contextualSpacing w:val="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目前為失業狀態，未於其他事業單位參加勞工保險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（</w:t>
                      </w: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職業工會/漁會加保者除外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）</w:t>
                      </w: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0157A008" w14:textId="77777777" w:rsidR="00C0700B" w:rsidRDefault="00C0700B" w:rsidP="00C0700B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ind w:leftChars="177" w:left="992" w:rightChars="191" w:right="458" w:hanging="567"/>
                        <w:contextualSpacing w:val="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目前未擔任用人單位之理監事或相關領導幹部。</w:t>
                      </w:r>
                    </w:p>
                    <w:p w14:paraId="19A30C14" w14:textId="77777777" w:rsidR="00C0700B" w:rsidRDefault="00C0700B" w:rsidP="00C0700B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ind w:leftChars="177" w:left="992" w:rightChars="191" w:right="458" w:hanging="567"/>
                        <w:contextualSpacing w:val="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非屬用人單位現任理事長、總幹事、執行長或相同職務之配偶及三親等內血親、姻親。</w:t>
                      </w:r>
                    </w:p>
                    <w:p w14:paraId="1F132573" w14:textId="77777777" w:rsidR="00C0700B" w:rsidRDefault="00C0700B" w:rsidP="00C0700B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ind w:leftChars="177" w:left="992" w:rightChars="191" w:right="458" w:hanging="567"/>
                        <w:contextualSpacing w:val="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未曾領取公教人員保險養老給付、軍人退休</w:t>
                      </w:r>
                      <w:proofErr w:type="gramStart"/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俸</w:t>
                      </w:r>
                      <w:proofErr w:type="gramEnd"/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、公營事業退休金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、</w:t>
                      </w:r>
                      <w:r w:rsidRPr="00C070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農民退休儲金</w:t>
                      </w: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或合於勞動基準法規定之退休金。</w:t>
                      </w:r>
                    </w:p>
                    <w:p w14:paraId="3C906503" w14:textId="77777777" w:rsidR="00C0700B" w:rsidRDefault="00C0700B" w:rsidP="00C0700B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ind w:leftChars="177" w:left="992" w:rightChars="191" w:right="458" w:hanging="567"/>
                        <w:contextualSpacing w:val="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目前未領取失業給付或正申領中。</w:t>
                      </w:r>
                    </w:p>
                    <w:p w14:paraId="0A7FF714" w14:textId="77777777" w:rsidR="00C0700B" w:rsidRPr="006F1403" w:rsidRDefault="00C0700B" w:rsidP="00C0700B">
                      <w:pPr>
                        <w:pStyle w:val="a9"/>
                        <w:numPr>
                          <w:ilvl w:val="0"/>
                          <w:numId w:val="4"/>
                        </w:numPr>
                        <w:snapToGrid w:val="0"/>
                        <w:spacing w:line="276" w:lineRule="auto"/>
                        <w:ind w:leftChars="177" w:left="992" w:rightChars="191" w:right="458" w:hanging="567"/>
                        <w:contextualSpacing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已知計畫執行期間與用人</w:t>
                      </w:r>
                      <w:proofErr w:type="gramStart"/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單位間為</w:t>
                      </w:r>
                      <w:r w:rsidRPr="00BE779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公法</w:t>
                      </w:r>
                      <w:proofErr w:type="gramEnd"/>
                      <w:r w:rsidRPr="00BE779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救助關係</w:t>
                      </w:r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，不適用就業保險法，然為使職業災害發生時能獲得保障，同意由用人         單位辦理</w:t>
                      </w:r>
                      <w:proofErr w:type="gramStart"/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勞</w:t>
                      </w:r>
                      <w:proofErr w:type="gramEnd"/>
                      <w:r w:rsidRPr="00024BBF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健保加保作業。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br/>
                      </w:r>
                      <w:r w:rsidRPr="006F140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※如發現有違上述事實者，需立即離職並繳回溢領款項。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27C563" w14:textId="77777777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05CC4E25" w14:textId="19D892EC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09DE9991" w14:textId="40D1506D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3BB60506" w14:textId="77777777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50EB9D9B" w14:textId="2F59E5AE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7A0A28C2" w14:textId="77777777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  <w:r w:rsidRPr="006D3B42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72CA986E" w14:textId="77777777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61469AD6" w14:textId="349A4FD4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6CAEECB7" w14:textId="77777777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0DBC14AE" w14:textId="314F0FFE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037215C8" w14:textId="77777777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4ABA4078" w14:textId="233AEB2D" w:rsidR="00C0700B" w:rsidRPr="006D3B42" w:rsidRDefault="00C0700B" w:rsidP="00C0700B">
      <w:pPr>
        <w:spacing w:line="440" w:lineRule="exact"/>
        <w:ind w:left="2125" w:hangingChars="759" w:hanging="2125"/>
        <w:jc w:val="both"/>
        <w:rPr>
          <w:rFonts w:ascii="標楷體" w:eastAsia="標楷體" w:hAnsi="標楷體"/>
          <w:sz w:val="28"/>
          <w:szCs w:val="28"/>
        </w:rPr>
      </w:pPr>
    </w:p>
    <w:p w14:paraId="664818E1" w14:textId="77777777" w:rsidR="00C0700B" w:rsidRPr="006D3B42" w:rsidRDefault="00C0700B" w:rsidP="00C0700B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76EF4F0B" w14:textId="77777777" w:rsidR="00C0700B" w:rsidRPr="006D3B42" w:rsidRDefault="00C0700B" w:rsidP="00C0700B">
      <w:pPr>
        <w:pStyle w:val="a9"/>
        <w:numPr>
          <w:ilvl w:val="0"/>
          <w:numId w:val="2"/>
        </w:numPr>
        <w:spacing w:line="440" w:lineRule="exact"/>
        <w:ind w:left="567" w:hanging="553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6D3B42">
        <w:rPr>
          <w:rFonts w:ascii="標楷體" w:eastAsia="標楷體" w:hAnsi="標楷體" w:hint="eastAsia"/>
          <w:sz w:val="28"/>
          <w:szCs w:val="28"/>
          <w:lang w:eastAsia="zh-HK"/>
        </w:rPr>
        <w:t>於計畫結束後</w:t>
      </w:r>
      <w:r w:rsidRPr="006D3B42">
        <w:rPr>
          <w:rFonts w:ascii="標楷體" w:eastAsia="標楷體" w:hAnsi="標楷體" w:hint="eastAsia"/>
          <w:sz w:val="28"/>
          <w:szCs w:val="28"/>
        </w:rPr>
        <w:t>，</w:t>
      </w:r>
      <w:r w:rsidRPr="006D3B42">
        <w:rPr>
          <w:rFonts w:ascii="標楷體" w:eastAsia="標楷體" w:hAnsi="標楷體" w:hint="eastAsia"/>
          <w:sz w:val="28"/>
          <w:szCs w:val="28"/>
          <w:lang w:eastAsia="zh-HK"/>
        </w:rPr>
        <w:t>若續由用人單位自行僱用</w:t>
      </w:r>
      <w:r w:rsidRPr="006D3B42">
        <w:rPr>
          <w:rFonts w:ascii="標楷體" w:eastAsia="標楷體" w:hAnsi="標楷體" w:hint="eastAsia"/>
          <w:sz w:val="28"/>
          <w:szCs w:val="28"/>
        </w:rPr>
        <w:t>，</w:t>
      </w:r>
      <w:r w:rsidRPr="006D3B42">
        <w:rPr>
          <w:rFonts w:ascii="標楷體" w:eastAsia="標楷體" w:hAnsi="標楷體" w:hint="eastAsia"/>
          <w:sz w:val="28"/>
          <w:szCs w:val="28"/>
          <w:lang w:eastAsia="zh-HK"/>
        </w:rPr>
        <w:t>為確認案主僱用事實及僱用權益</w:t>
      </w:r>
      <w:r w:rsidRPr="006D3B42">
        <w:rPr>
          <w:rFonts w:ascii="標楷體" w:eastAsia="標楷體" w:hAnsi="標楷體" w:hint="eastAsia"/>
          <w:sz w:val="28"/>
          <w:szCs w:val="28"/>
        </w:rPr>
        <w:t>，</w:t>
      </w:r>
      <w:r w:rsidRPr="006D3B42">
        <w:rPr>
          <w:rFonts w:ascii="標楷體" w:eastAsia="標楷體" w:hAnsi="標楷體" w:hint="eastAsia"/>
          <w:sz w:val="28"/>
          <w:szCs w:val="28"/>
          <w:lang w:eastAsia="zh-HK"/>
        </w:rPr>
        <w:t>請同意</w:t>
      </w:r>
      <w:r w:rsidRPr="006D3B42">
        <w:rPr>
          <w:rFonts w:ascii="標楷體" w:eastAsia="標楷體" w:hAnsi="標楷體" w:hint="eastAsia"/>
          <w:sz w:val="28"/>
          <w:szCs w:val="28"/>
        </w:rPr>
        <w:t>勞動部勞動力發展署高屏澎東分署、</w:t>
      </w:r>
      <w:r w:rsidRPr="00C0700B">
        <w:rPr>
          <w:rFonts w:ascii="標楷體" w:eastAsia="標楷體" w:hAnsi="標楷體" w:hint="eastAsia"/>
          <w:sz w:val="28"/>
          <w:szCs w:val="28"/>
        </w:rPr>
        <w:t>高雄市政府勞工局訓練就業中心、所屬公立就業服務</w:t>
      </w:r>
      <w:r w:rsidRPr="00C0700B">
        <w:rPr>
          <w:rFonts w:ascii="標楷體" w:eastAsia="標楷體" w:hAnsi="標楷體" w:hint="eastAsia"/>
          <w:sz w:val="28"/>
          <w:szCs w:val="28"/>
          <w:lang w:eastAsia="zh-HK"/>
        </w:rPr>
        <w:t>機構</w:t>
      </w:r>
      <w:r w:rsidRPr="00C0700B">
        <w:rPr>
          <w:rFonts w:ascii="標楷體" w:eastAsia="標楷體" w:hAnsi="標楷體" w:hint="eastAsia"/>
          <w:sz w:val="28"/>
          <w:szCs w:val="28"/>
        </w:rPr>
        <w:t>，於延用、</w:t>
      </w:r>
      <w:r w:rsidRPr="00C0700B">
        <w:rPr>
          <w:rFonts w:ascii="標楷體" w:eastAsia="標楷體" w:hAnsi="標楷體" w:hint="eastAsia"/>
          <w:sz w:val="28"/>
          <w:szCs w:val="28"/>
          <w:lang w:eastAsia="zh-HK"/>
        </w:rPr>
        <w:t>留用</w:t>
      </w:r>
      <w:r w:rsidRPr="00BE779A">
        <w:rPr>
          <w:rFonts w:ascii="標楷體" w:eastAsia="標楷體" w:hAnsi="標楷體" w:hint="eastAsia"/>
          <w:sz w:val="28"/>
          <w:szCs w:val="28"/>
        </w:rPr>
        <w:t>期間</w:t>
      </w:r>
      <w:r w:rsidRPr="006D3B42">
        <w:rPr>
          <w:rFonts w:ascii="標楷體" w:eastAsia="標楷體" w:hAnsi="標楷體" w:hint="eastAsia"/>
          <w:sz w:val="28"/>
          <w:szCs w:val="28"/>
        </w:rPr>
        <w:t>查詢其勞工保險相關資料。</w:t>
      </w:r>
    </w:p>
    <w:p w14:paraId="55B85AFF" w14:textId="6FCF385C" w:rsidR="00C0700B" w:rsidRPr="006D3B42" w:rsidRDefault="00C0700B" w:rsidP="00C0700B">
      <w:pPr>
        <w:pStyle w:val="a9"/>
        <w:numPr>
          <w:ilvl w:val="0"/>
          <w:numId w:val="3"/>
        </w:numPr>
        <w:spacing w:line="440" w:lineRule="exact"/>
        <w:contextualSpacing w:val="0"/>
        <w:jc w:val="both"/>
        <w:rPr>
          <w:rFonts w:ascii="標楷體" w:eastAsia="標楷體" w:hAnsi="標楷體"/>
          <w:sz w:val="28"/>
          <w:szCs w:val="28"/>
        </w:rPr>
      </w:pPr>
      <w:r w:rsidRPr="006D3B42">
        <w:rPr>
          <w:rFonts w:ascii="標楷體" w:eastAsia="標楷體" w:hAnsi="標楷體" w:hint="eastAsia"/>
          <w:sz w:val="28"/>
          <w:szCs w:val="28"/>
        </w:rPr>
        <w:t>保密：案主之勞工保險資料，將以</w:t>
      </w:r>
      <w:r w:rsidRPr="006D3B42">
        <w:rPr>
          <w:rFonts w:ascii="新細明體" w:hAnsi="新細明體" w:hint="eastAsia"/>
          <w:sz w:val="28"/>
          <w:szCs w:val="28"/>
        </w:rPr>
        <w:t>「</w:t>
      </w:r>
      <w:r w:rsidRPr="006D3B42">
        <w:rPr>
          <w:rFonts w:ascii="標楷體" w:eastAsia="標楷體" w:hAnsi="標楷體" w:hint="eastAsia"/>
          <w:sz w:val="28"/>
          <w:szCs w:val="28"/>
        </w:rPr>
        <w:t>機密」之方式處理與保管、</w:t>
      </w:r>
    </w:p>
    <w:p w14:paraId="1C87C82C" w14:textId="77777777" w:rsidR="00C0700B" w:rsidRPr="006D3B42" w:rsidRDefault="00C0700B" w:rsidP="00C0700B">
      <w:pPr>
        <w:pStyle w:val="a9"/>
        <w:spacing w:line="440" w:lineRule="exact"/>
        <w:ind w:left="567"/>
        <w:jc w:val="both"/>
        <w:rPr>
          <w:rFonts w:ascii="標楷體" w:eastAsia="標楷體" w:hAnsi="標楷體"/>
          <w:sz w:val="28"/>
          <w:szCs w:val="28"/>
        </w:rPr>
      </w:pPr>
      <w:r w:rsidRPr="006D3B42">
        <w:rPr>
          <w:rFonts w:ascii="標楷體" w:eastAsia="標楷體" w:hAnsi="標楷體" w:hint="eastAsia"/>
          <w:sz w:val="28"/>
          <w:szCs w:val="28"/>
        </w:rPr>
        <w:t>但在涉及法律責任事項時無法保密。</w:t>
      </w:r>
    </w:p>
    <w:p w14:paraId="20170A2A" w14:textId="6D27702A" w:rsidR="00C0700B" w:rsidRDefault="00C0700B" w:rsidP="00C0700B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6D3B42">
        <w:rPr>
          <w:rFonts w:ascii="標楷體" w:eastAsia="標楷體" w:hAnsi="標楷體" w:hint="eastAsia"/>
          <w:b/>
          <w:sz w:val="28"/>
          <w:szCs w:val="28"/>
          <w:lang w:eastAsia="zh-HK"/>
        </w:rPr>
        <w:t>若已清楚並同意上述內容</w:t>
      </w:r>
      <w:r w:rsidRPr="006D3B42">
        <w:rPr>
          <w:rFonts w:ascii="標楷體" w:eastAsia="標楷體" w:hAnsi="標楷體" w:hint="eastAsia"/>
          <w:b/>
          <w:sz w:val="28"/>
          <w:szCs w:val="28"/>
        </w:rPr>
        <w:t>，</w:t>
      </w:r>
      <w:r w:rsidRPr="006D3B42">
        <w:rPr>
          <w:rFonts w:ascii="標楷體" w:eastAsia="標楷體" w:hAnsi="標楷體" w:hint="eastAsia"/>
          <w:b/>
          <w:sz w:val="28"/>
          <w:szCs w:val="28"/>
          <w:lang w:eastAsia="zh-HK"/>
        </w:rPr>
        <w:t>請簽署姓名與日期</w:t>
      </w:r>
      <w:r w:rsidRPr="006D3B42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2EEDC05B" w14:textId="34B56D61" w:rsidR="00C0700B" w:rsidRPr="00D83510" w:rsidRDefault="00C0700B" w:rsidP="00C0700B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</w:p>
    <w:p w14:paraId="71F92764" w14:textId="77777777" w:rsidR="00C0700B" w:rsidRPr="006D3B42" w:rsidRDefault="00C0700B" w:rsidP="00C0700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6D3B42">
        <w:rPr>
          <w:rFonts w:ascii="標楷體" w:eastAsia="標楷體" w:hAnsi="標楷體" w:hint="eastAsia"/>
          <w:sz w:val="28"/>
          <w:szCs w:val="28"/>
        </w:rPr>
        <w:t>案主簽章:</w:t>
      </w:r>
      <w:r w:rsidRPr="006D3B4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6D3B42">
        <w:rPr>
          <w:rFonts w:ascii="標楷體" w:eastAsia="標楷體" w:hAnsi="標楷體" w:hint="eastAsia"/>
          <w:sz w:val="28"/>
          <w:szCs w:val="28"/>
        </w:rPr>
        <w:t xml:space="preserve">  簽章日期:</w:t>
      </w:r>
      <w:r w:rsidRPr="006D3B42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D3B42">
        <w:rPr>
          <w:rFonts w:ascii="標楷體" w:eastAsia="標楷體" w:hAnsi="標楷體" w:hint="eastAsia"/>
          <w:sz w:val="28"/>
          <w:szCs w:val="28"/>
        </w:rPr>
        <w:t>年</w:t>
      </w:r>
      <w:r w:rsidRPr="006D3B42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D3B42">
        <w:rPr>
          <w:rFonts w:ascii="標楷體" w:eastAsia="標楷體" w:hAnsi="標楷體" w:hint="eastAsia"/>
          <w:sz w:val="28"/>
          <w:szCs w:val="28"/>
        </w:rPr>
        <w:t>月</w:t>
      </w:r>
      <w:r w:rsidRPr="006D3B42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D3B42">
        <w:rPr>
          <w:rFonts w:ascii="標楷體" w:eastAsia="標楷體" w:hAnsi="標楷體" w:hint="eastAsia"/>
          <w:sz w:val="28"/>
          <w:szCs w:val="28"/>
        </w:rPr>
        <w:t>日</w:t>
      </w:r>
    </w:p>
    <w:p w14:paraId="7E691A57" w14:textId="77777777" w:rsidR="00C0700B" w:rsidRPr="003150EC" w:rsidRDefault="00C0700B" w:rsidP="00C0700B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  <w:r w:rsidRPr="006D3B42">
        <w:rPr>
          <w:rFonts w:ascii="標楷體" w:eastAsia="標楷體" w:hAnsi="標楷體" w:hint="eastAsia"/>
          <w:sz w:val="28"/>
          <w:szCs w:val="28"/>
          <w:lang w:eastAsia="zh-HK"/>
        </w:rPr>
        <w:t>身份證字號</w:t>
      </w:r>
      <w:r w:rsidRPr="006D3B42">
        <w:rPr>
          <w:rFonts w:ascii="標楷體" w:eastAsia="標楷體" w:hAnsi="標楷體" w:hint="eastAsia"/>
          <w:sz w:val="28"/>
          <w:szCs w:val="28"/>
        </w:rPr>
        <w:t>：</w:t>
      </w:r>
      <w:r w:rsidRPr="00D8351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12326EE2" w14:textId="1D2CA1D9" w:rsidR="006D6E69" w:rsidRDefault="006D6E69"/>
    <w:sectPr w:rsidR="006D6E69" w:rsidSect="00C0700B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A0016"/>
    <w:multiLevelType w:val="multilevel"/>
    <w:tmpl w:val="0390FED4"/>
    <w:styleLink w:val="1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1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51" w:hanging="850"/>
      </w:pPr>
      <w:rPr>
        <w:rFonts w:hint="eastAsia"/>
      </w:rPr>
    </w:lvl>
    <w:lvl w:ilvl="5">
      <w:start w:val="1"/>
      <w:numFmt w:val="ideographTraditional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68D21F1E"/>
    <w:multiLevelType w:val="hybridMultilevel"/>
    <w:tmpl w:val="6B984826"/>
    <w:lvl w:ilvl="0" w:tplc="53043CD0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764B7FF7"/>
    <w:multiLevelType w:val="hybridMultilevel"/>
    <w:tmpl w:val="1A8829D4"/>
    <w:lvl w:ilvl="0" w:tplc="426A3AD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A612ED"/>
    <w:multiLevelType w:val="hybridMultilevel"/>
    <w:tmpl w:val="320C7BD8"/>
    <w:lvl w:ilvl="0" w:tplc="78048B94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103308979">
    <w:abstractNumId w:val="0"/>
  </w:num>
  <w:num w:numId="2" w16cid:durableId="1397776709">
    <w:abstractNumId w:val="1"/>
  </w:num>
  <w:num w:numId="3" w16cid:durableId="1414938393">
    <w:abstractNumId w:val="2"/>
  </w:num>
  <w:num w:numId="4" w16cid:durableId="35205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B"/>
    <w:rsid w:val="0034147F"/>
    <w:rsid w:val="00353F63"/>
    <w:rsid w:val="003E3649"/>
    <w:rsid w:val="004C2616"/>
    <w:rsid w:val="006D6E69"/>
    <w:rsid w:val="008D59A3"/>
    <w:rsid w:val="00C0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57F4014"/>
  <w15:chartTrackingRefBased/>
  <w15:docId w15:val="{29EC7BC4-0ED2-49C9-A03C-13A9273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0B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C07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0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0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00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00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00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00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樣式1"/>
    <w:rsid w:val="003E3649"/>
    <w:pPr>
      <w:numPr>
        <w:numId w:val="1"/>
      </w:numPr>
    </w:pPr>
  </w:style>
  <w:style w:type="character" w:customStyle="1" w:styleId="11">
    <w:name w:val="標題 1 字元"/>
    <w:basedOn w:val="a0"/>
    <w:link w:val="10"/>
    <w:uiPriority w:val="9"/>
    <w:rsid w:val="00C070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07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070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07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070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070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070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070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070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70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0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07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0700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C07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0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070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70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一樓 分署</dc:creator>
  <cp:keywords/>
  <dc:description/>
  <cp:lastModifiedBy>一樓 分署</cp:lastModifiedBy>
  <cp:revision>1</cp:revision>
  <dcterms:created xsi:type="dcterms:W3CDTF">2025-12-12T07:22:00Z</dcterms:created>
  <dcterms:modified xsi:type="dcterms:W3CDTF">2025-12-12T07:47:00Z</dcterms:modified>
</cp:coreProperties>
</file>